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A76" w:rsidRPr="00C2043A" w:rsidRDefault="00697915" w:rsidP="00C2043A">
      <w:pPr>
        <w:spacing w:after="0"/>
        <w:ind w:left="6372"/>
        <w:rPr>
          <w:rFonts w:ascii="Times New Roman" w:hAnsi="Times New Roman"/>
          <w:bCs/>
          <w:sz w:val="28"/>
          <w:szCs w:val="28"/>
        </w:rPr>
      </w:pPr>
      <w:r>
        <w:rPr>
          <w:rFonts w:ascii="Times New Roman" w:hAnsi="Times New Roman"/>
          <w:bCs/>
          <w:sz w:val="28"/>
          <w:szCs w:val="28"/>
        </w:rPr>
        <w:t>УТВЕРЖДЕН</w:t>
      </w:r>
    </w:p>
    <w:p w:rsidR="00C2043A" w:rsidRPr="00C2043A" w:rsidRDefault="00C2043A" w:rsidP="00C2043A">
      <w:pPr>
        <w:spacing w:after="0"/>
        <w:ind w:left="6372"/>
        <w:rPr>
          <w:rFonts w:ascii="Times New Roman" w:hAnsi="Times New Roman"/>
          <w:bCs/>
          <w:sz w:val="28"/>
          <w:szCs w:val="28"/>
        </w:rPr>
      </w:pPr>
      <w:r w:rsidRPr="00C2043A">
        <w:rPr>
          <w:rFonts w:ascii="Times New Roman" w:hAnsi="Times New Roman"/>
          <w:bCs/>
          <w:sz w:val="28"/>
          <w:szCs w:val="28"/>
        </w:rPr>
        <w:t>приказ</w:t>
      </w:r>
      <w:r w:rsidR="00697915">
        <w:rPr>
          <w:rFonts w:ascii="Times New Roman" w:hAnsi="Times New Roman"/>
          <w:bCs/>
          <w:sz w:val="28"/>
          <w:szCs w:val="28"/>
        </w:rPr>
        <w:t>ом</w:t>
      </w:r>
      <w:r w:rsidRPr="00C2043A">
        <w:rPr>
          <w:rFonts w:ascii="Times New Roman" w:hAnsi="Times New Roman"/>
          <w:bCs/>
          <w:sz w:val="28"/>
          <w:szCs w:val="28"/>
        </w:rPr>
        <w:t xml:space="preserve"> </w:t>
      </w:r>
      <w:r w:rsidR="00697915">
        <w:rPr>
          <w:rFonts w:ascii="Times New Roman" w:hAnsi="Times New Roman"/>
          <w:bCs/>
          <w:sz w:val="28"/>
          <w:szCs w:val="28"/>
        </w:rPr>
        <w:t xml:space="preserve">государственной </w:t>
      </w:r>
      <w:r w:rsidRPr="00C2043A">
        <w:rPr>
          <w:rFonts w:ascii="Times New Roman" w:hAnsi="Times New Roman"/>
          <w:bCs/>
          <w:sz w:val="28"/>
          <w:szCs w:val="28"/>
        </w:rPr>
        <w:t>жил</w:t>
      </w:r>
      <w:r w:rsidR="00697915">
        <w:rPr>
          <w:rFonts w:ascii="Times New Roman" w:hAnsi="Times New Roman"/>
          <w:bCs/>
          <w:sz w:val="28"/>
          <w:szCs w:val="28"/>
        </w:rPr>
        <w:t xml:space="preserve">ищной </w:t>
      </w:r>
      <w:r w:rsidRPr="00C2043A">
        <w:rPr>
          <w:rFonts w:ascii="Times New Roman" w:hAnsi="Times New Roman"/>
          <w:bCs/>
          <w:sz w:val="28"/>
          <w:szCs w:val="28"/>
        </w:rPr>
        <w:t>инспекции</w:t>
      </w:r>
      <w:r w:rsidR="00697915">
        <w:rPr>
          <w:rFonts w:ascii="Times New Roman" w:hAnsi="Times New Roman"/>
          <w:bCs/>
          <w:sz w:val="28"/>
          <w:szCs w:val="28"/>
        </w:rPr>
        <w:t xml:space="preserve"> Амурской области</w:t>
      </w:r>
    </w:p>
    <w:p w:rsidR="00C2043A" w:rsidRPr="00C2043A" w:rsidRDefault="00C2043A" w:rsidP="00C2043A">
      <w:pPr>
        <w:spacing w:after="0"/>
        <w:ind w:left="6372"/>
        <w:rPr>
          <w:rFonts w:ascii="Times New Roman" w:hAnsi="Times New Roman"/>
          <w:sz w:val="28"/>
          <w:szCs w:val="28"/>
        </w:rPr>
      </w:pPr>
      <w:r w:rsidRPr="00C2043A">
        <w:rPr>
          <w:rFonts w:ascii="Times New Roman" w:hAnsi="Times New Roman"/>
          <w:bCs/>
          <w:sz w:val="28"/>
          <w:szCs w:val="28"/>
        </w:rPr>
        <w:t>от 01</w:t>
      </w:r>
      <w:r w:rsidR="00697915">
        <w:rPr>
          <w:rFonts w:ascii="Times New Roman" w:hAnsi="Times New Roman"/>
          <w:bCs/>
          <w:sz w:val="28"/>
          <w:szCs w:val="28"/>
        </w:rPr>
        <w:t xml:space="preserve"> марта </w:t>
      </w:r>
      <w:r w:rsidRPr="00C2043A">
        <w:rPr>
          <w:rFonts w:ascii="Times New Roman" w:hAnsi="Times New Roman"/>
          <w:bCs/>
          <w:sz w:val="28"/>
          <w:szCs w:val="28"/>
        </w:rPr>
        <w:t xml:space="preserve">2017 </w:t>
      </w:r>
      <w:r w:rsidR="00697915">
        <w:rPr>
          <w:rFonts w:ascii="Times New Roman" w:hAnsi="Times New Roman"/>
          <w:bCs/>
          <w:sz w:val="28"/>
          <w:szCs w:val="28"/>
        </w:rPr>
        <w:t xml:space="preserve">г. </w:t>
      </w:r>
      <w:r w:rsidRPr="00C2043A">
        <w:rPr>
          <w:rFonts w:ascii="Times New Roman" w:hAnsi="Times New Roman"/>
          <w:bCs/>
          <w:sz w:val="28"/>
          <w:szCs w:val="28"/>
        </w:rPr>
        <w:t>№ 03-ОД</w:t>
      </w:r>
    </w:p>
    <w:p w:rsidR="00982450" w:rsidRPr="00674B85" w:rsidRDefault="00982450" w:rsidP="005F1247">
      <w:pPr>
        <w:pStyle w:val="11"/>
        <w:jc w:val="right"/>
        <w:rPr>
          <w:rFonts w:ascii="Times New Roman" w:hAnsi="Times New Roman"/>
          <w:bCs/>
          <w:sz w:val="24"/>
          <w:szCs w:val="24"/>
        </w:rPr>
      </w:pPr>
    </w:p>
    <w:p w:rsidR="00982450" w:rsidRPr="00C2043A" w:rsidRDefault="00982450" w:rsidP="005F1247">
      <w:pPr>
        <w:pStyle w:val="11"/>
        <w:jc w:val="center"/>
        <w:outlineLvl w:val="0"/>
        <w:rPr>
          <w:rFonts w:ascii="Times New Roman" w:hAnsi="Times New Roman"/>
          <w:b/>
          <w:bCs/>
          <w:sz w:val="28"/>
          <w:szCs w:val="28"/>
        </w:rPr>
      </w:pPr>
      <w:r w:rsidRPr="00C2043A">
        <w:rPr>
          <w:rFonts w:ascii="Times New Roman" w:hAnsi="Times New Roman"/>
          <w:b/>
          <w:bCs/>
          <w:sz w:val="28"/>
          <w:szCs w:val="28"/>
        </w:rPr>
        <w:t>АДМИНИСТРАТИВНЫЙ РЕГЛАМЕНТ</w:t>
      </w:r>
    </w:p>
    <w:p w:rsidR="00982450" w:rsidRPr="00C2043A" w:rsidRDefault="00982450" w:rsidP="005F1247">
      <w:pPr>
        <w:pStyle w:val="11"/>
        <w:jc w:val="center"/>
        <w:rPr>
          <w:rFonts w:ascii="Times New Roman" w:hAnsi="Times New Roman"/>
          <w:b/>
          <w:bCs/>
          <w:sz w:val="28"/>
          <w:szCs w:val="28"/>
        </w:rPr>
      </w:pPr>
      <w:r w:rsidRPr="00C2043A">
        <w:rPr>
          <w:rFonts w:ascii="Times New Roman" w:hAnsi="Times New Roman"/>
          <w:b/>
          <w:bCs/>
          <w:sz w:val="28"/>
          <w:szCs w:val="28"/>
        </w:rPr>
        <w:t>ИСПОЛНЕНИЯ ГОСУДАРСТВЕННОЙ</w:t>
      </w:r>
      <w:r w:rsidR="00DA058D">
        <w:rPr>
          <w:rFonts w:ascii="Times New Roman" w:hAnsi="Times New Roman"/>
          <w:b/>
          <w:bCs/>
          <w:sz w:val="28"/>
          <w:szCs w:val="28"/>
        </w:rPr>
        <w:t xml:space="preserve"> </w:t>
      </w:r>
      <w:r w:rsidRPr="00C2043A">
        <w:rPr>
          <w:rFonts w:ascii="Times New Roman" w:hAnsi="Times New Roman"/>
          <w:b/>
          <w:bCs/>
          <w:sz w:val="28"/>
          <w:szCs w:val="28"/>
        </w:rPr>
        <w:t xml:space="preserve">ФУНКЦИИ ПО ОСУЩЕСТВЛЕНИЮ РЕГИОНАЛЬНОГО ГОСУДАРСТВЕННОГО ЖИЛИЩНОГО НАДЗОРА </w:t>
      </w:r>
    </w:p>
    <w:p w:rsidR="00982450" w:rsidRDefault="00982450" w:rsidP="005F1247">
      <w:pPr>
        <w:pStyle w:val="11"/>
        <w:ind w:firstLine="426"/>
        <w:jc w:val="both"/>
        <w:rPr>
          <w:rFonts w:ascii="Times New Roman" w:hAnsi="Times New Roman"/>
          <w:sz w:val="24"/>
          <w:szCs w:val="24"/>
        </w:rPr>
      </w:pPr>
    </w:p>
    <w:p w:rsidR="00982450" w:rsidRDefault="00982450" w:rsidP="005F1247">
      <w:pPr>
        <w:pStyle w:val="11"/>
        <w:numPr>
          <w:ilvl w:val="0"/>
          <w:numId w:val="4"/>
        </w:numPr>
        <w:tabs>
          <w:tab w:val="left" w:pos="284"/>
        </w:tabs>
        <w:ind w:left="0" w:firstLine="0"/>
        <w:jc w:val="center"/>
        <w:rPr>
          <w:rFonts w:ascii="Times New Roman" w:hAnsi="Times New Roman"/>
          <w:b/>
          <w:bCs/>
          <w:sz w:val="28"/>
          <w:szCs w:val="28"/>
        </w:rPr>
      </w:pPr>
      <w:r>
        <w:rPr>
          <w:rFonts w:ascii="Times New Roman" w:hAnsi="Times New Roman"/>
          <w:b/>
          <w:bCs/>
          <w:sz w:val="28"/>
          <w:szCs w:val="28"/>
        </w:rPr>
        <w:t>Общие положения</w:t>
      </w:r>
    </w:p>
    <w:p w:rsidR="00982450" w:rsidRDefault="00982450" w:rsidP="005F1247">
      <w:pPr>
        <w:pStyle w:val="11"/>
        <w:ind w:left="1080"/>
        <w:rPr>
          <w:rFonts w:ascii="Times New Roman" w:hAnsi="Times New Roman"/>
          <w:b/>
          <w:bCs/>
          <w:sz w:val="28"/>
          <w:szCs w:val="28"/>
        </w:rPr>
      </w:pPr>
    </w:p>
    <w:p w:rsidR="00982450" w:rsidRPr="00C2043A" w:rsidRDefault="00982450" w:rsidP="005F1247">
      <w:pPr>
        <w:pStyle w:val="11"/>
        <w:jc w:val="center"/>
        <w:outlineLvl w:val="0"/>
        <w:rPr>
          <w:rFonts w:ascii="Times New Roman" w:hAnsi="Times New Roman"/>
          <w:b/>
          <w:bCs/>
          <w:i/>
          <w:sz w:val="28"/>
          <w:szCs w:val="28"/>
        </w:rPr>
      </w:pPr>
      <w:r w:rsidRPr="00C2043A">
        <w:rPr>
          <w:rFonts w:ascii="Times New Roman" w:hAnsi="Times New Roman"/>
          <w:b/>
          <w:bCs/>
          <w:i/>
          <w:sz w:val="28"/>
          <w:szCs w:val="28"/>
        </w:rPr>
        <w:t>Наименование государственной функции</w:t>
      </w:r>
    </w:p>
    <w:p w:rsidR="00982450" w:rsidRDefault="00982450" w:rsidP="005F1247">
      <w:pPr>
        <w:pStyle w:val="11"/>
        <w:ind w:firstLine="426"/>
        <w:jc w:val="center"/>
        <w:rPr>
          <w:rFonts w:ascii="Times New Roman" w:hAnsi="Times New Roman"/>
          <w:bCs/>
          <w:sz w:val="28"/>
          <w:szCs w:val="28"/>
        </w:rPr>
      </w:pPr>
    </w:p>
    <w:p w:rsidR="00982450" w:rsidRDefault="00982450" w:rsidP="00D965EA">
      <w:pPr>
        <w:pStyle w:val="11"/>
        <w:ind w:firstLine="709"/>
        <w:jc w:val="both"/>
        <w:rPr>
          <w:rFonts w:ascii="Times New Roman" w:hAnsi="Times New Roman"/>
          <w:sz w:val="28"/>
          <w:szCs w:val="28"/>
        </w:rPr>
      </w:pPr>
      <w:r>
        <w:rPr>
          <w:rFonts w:ascii="Times New Roman" w:hAnsi="Times New Roman"/>
          <w:sz w:val="28"/>
          <w:szCs w:val="28"/>
        </w:rPr>
        <w:t>1. Админис</w:t>
      </w:r>
      <w:r w:rsidR="008B5658">
        <w:rPr>
          <w:rFonts w:ascii="Times New Roman" w:hAnsi="Times New Roman"/>
          <w:sz w:val="28"/>
          <w:szCs w:val="28"/>
        </w:rPr>
        <w:t>тративный регламент исполнения г</w:t>
      </w:r>
      <w:r>
        <w:rPr>
          <w:rFonts w:ascii="Times New Roman" w:hAnsi="Times New Roman"/>
          <w:sz w:val="28"/>
          <w:szCs w:val="28"/>
        </w:rPr>
        <w:t>осударственной жилищной инспекцией Амурской области государственной функции по осуществлению регионального государственного жилищного надзора (далее – Административный регламент) устанавливает сроки и последовательность административных процедур (действий) при осуществлении регионального государственного жилищного надзора (далее – государственная функция).</w:t>
      </w:r>
    </w:p>
    <w:p w:rsidR="00982450" w:rsidRDefault="00982450" w:rsidP="005F1247">
      <w:pPr>
        <w:pStyle w:val="11"/>
        <w:ind w:firstLine="426"/>
        <w:jc w:val="both"/>
        <w:rPr>
          <w:rFonts w:ascii="Times New Roman" w:hAnsi="Times New Roman"/>
          <w:sz w:val="28"/>
          <w:szCs w:val="28"/>
        </w:rPr>
      </w:pPr>
    </w:p>
    <w:p w:rsidR="00982450" w:rsidRPr="00C2043A" w:rsidRDefault="00982450" w:rsidP="005F1247">
      <w:pPr>
        <w:pStyle w:val="11"/>
        <w:jc w:val="center"/>
        <w:rPr>
          <w:rFonts w:ascii="Times New Roman" w:hAnsi="Times New Roman"/>
          <w:b/>
          <w:i/>
          <w:sz w:val="28"/>
          <w:szCs w:val="28"/>
        </w:rPr>
      </w:pPr>
      <w:r w:rsidRPr="00C2043A">
        <w:rPr>
          <w:rFonts w:ascii="Times New Roman" w:hAnsi="Times New Roman"/>
          <w:b/>
          <w:i/>
          <w:sz w:val="28"/>
          <w:szCs w:val="28"/>
        </w:rPr>
        <w:t xml:space="preserve">Наименование  исполнительного органа государственной власти Амурской области, исполняющего государственную функцию </w:t>
      </w:r>
    </w:p>
    <w:p w:rsidR="00982450" w:rsidRDefault="00982450" w:rsidP="005F1247">
      <w:pPr>
        <w:pStyle w:val="11"/>
        <w:ind w:firstLine="426"/>
        <w:jc w:val="both"/>
        <w:rPr>
          <w:rFonts w:ascii="Times New Roman" w:hAnsi="Times New Roman"/>
          <w:sz w:val="28"/>
          <w:szCs w:val="28"/>
        </w:rPr>
      </w:pPr>
    </w:p>
    <w:p w:rsidR="00982450" w:rsidRDefault="00982450" w:rsidP="00D965EA">
      <w:pPr>
        <w:pStyle w:val="11"/>
        <w:ind w:firstLine="709"/>
        <w:jc w:val="both"/>
        <w:rPr>
          <w:rFonts w:ascii="Times New Roman" w:hAnsi="Times New Roman"/>
          <w:sz w:val="28"/>
          <w:szCs w:val="28"/>
        </w:rPr>
      </w:pPr>
      <w:r>
        <w:rPr>
          <w:rFonts w:ascii="Times New Roman" w:hAnsi="Times New Roman"/>
          <w:sz w:val="28"/>
          <w:szCs w:val="28"/>
        </w:rPr>
        <w:t>2. Госуд</w:t>
      </w:r>
      <w:r w:rsidR="00E50079">
        <w:rPr>
          <w:rFonts w:ascii="Times New Roman" w:hAnsi="Times New Roman"/>
          <w:sz w:val="28"/>
          <w:szCs w:val="28"/>
        </w:rPr>
        <w:t>арственная функция исполняется г</w:t>
      </w:r>
      <w:r>
        <w:rPr>
          <w:rFonts w:ascii="Times New Roman" w:hAnsi="Times New Roman"/>
          <w:sz w:val="28"/>
          <w:szCs w:val="28"/>
        </w:rPr>
        <w:t>осударственной жилищной инспекци</w:t>
      </w:r>
      <w:r w:rsidR="005C2F52">
        <w:rPr>
          <w:rFonts w:ascii="Times New Roman" w:hAnsi="Times New Roman"/>
          <w:sz w:val="28"/>
          <w:szCs w:val="28"/>
        </w:rPr>
        <w:t>ей Амурской области (далее – Амур</w:t>
      </w:r>
      <w:r>
        <w:rPr>
          <w:rFonts w:ascii="Times New Roman" w:hAnsi="Times New Roman"/>
          <w:sz w:val="28"/>
          <w:szCs w:val="28"/>
        </w:rPr>
        <w:t xml:space="preserve">жилинспекция). </w:t>
      </w:r>
    </w:p>
    <w:p w:rsidR="001A62EE"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При исполнении государственной функции  Амуржилинспекция осуществляет взаимодействие с:</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органами муниципального жилищного контроля;</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органами Прокуратуры Амурской области;</w:t>
      </w:r>
    </w:p>
    <w:p w:rsidR="001A62EE" w:rsidRPr="00F721C8" w:rsidRDefault="001A62EE" w:rsidP="00D965EA">
      <w:pPr>
        <w:tabs>
          <w:tab w:val="left" w:pos="3420"/>
        </w:tabs>
        <w:autoSpaceDE w:val="0"/>
        <w:autoSpaceDN w:val="0"/>
        <w:adjustRightInd w:val="0"/>
        <w:spacing w:after="0" w:line="240" w:lineRule="auto"/>
        <w:ind w:firstLine="709"/>
        <w:jc w:val="both"/>
        <w:rPr>
          <w:rFonts w:ascii="Times New Roman" w:hAnsi="Times New Roman"/>
          <w:sz w:val="28"/>
          <w:szCs w:val="28"/>
        </w:rPr>
      </w:pPr>
      <w:r w:rsidRPr="001935C7">
        <w:rPr>
          <w:rFonts w:ascii="Times New Roman" w:hAnsi="Times New Roman"/>
          <w:color w:val="000000"/>
          <w:sz w:val="28"/>
          <w:szCs w:val="28"/>
        </w:rPr>
        <w:t>Министерством жилищно-</w:t>
      </w:r>
      <w:r w:rsidRPr="00F721C8">
        <w:rPr>
          <w:rFonts w:ascii="Times New Roman" w:hAnsi="Times New Roman"/>
          <w:sz w:val="28"/>
          <w:szCs w:val="28"/>
        </w:rPr>
        <w:t>коммунального хозяйства Амурской области;</w:t>
      </w:r>
    </w:p>
    <w:p w:rsidR="001A62EE"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F721C8">
        <w:rPr>
          <w:rFonts w:ascii="Times New Roman" w:hAnsi="Times New Roman"/>
          <w:sz w:val="28"/>
          <w:szCs w:val="28"/>
        </w:rPr>
        <w:t>Министерством строительства и архитектуры Амурской области</w:t>
      </w:r>
      <w:r w:rsidRPr="001935C7">
        <w:rPr>
          <w:rFonts w:ascii="Times New Roman" w:hAnsi="Times New Roman"/>
          <w:color w:val="000000"/>
          <w:sz w:val="28"/>
          <w:szCs w:val="28"/>
        </w:rPr>
        <w:t>;</w:t>
      </w:r>
    </w:p>
    <w:p w:rsidR="004B686A"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ГУ МЧС по Амурской области;</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Управлением государственного регулирования цен и тарифов Амурской области;</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Управлением внутренних дел по Амурской области;</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Управлением Федеральной службы по надзору в сфере защиты прав потребителей и благополучия человека по Амурской области; органами муниципального жилищного контроля;</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Контрольно-счетной палатой Амурской области;</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Территориальными органами Федеральных органов исполнительной власти;</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t>общественными организациями, осуществляющими общественный контроль в жилищно-коммунальной сфере;</w:t>
      </w:r>
    </w:p>
    <w:p w:rsidR="001A62EE" w:rsidRPr="001935C7" w:rsidRDefault="001A62EE" w:rsidP="00D965EA">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1935C7">
        <w:rPr>
          <w:rFonts w:ascii="Times New Roman" w:hAnsi="Times New Roman"/>
          <w:color w:val="000000"/>
          <w:sz w:val="28"/>
          <w:szCs w:val="28"/>
        </w:rPr>
        <w:lastRenderedPageBreak/>
        <w:t>иными органами государственной власти, органами местного самоуправления и организациями по во</w:t>
      </w:r>
      <w:r>
        <w:rPr>
          <w:rFonts w:ascii="Times New Roman" w:hAnsi="Times New Roman"/>
          <w:color w:val="000000"/>
          <w:sz w:val="28"/>
          <w:szCs w:val="28"/>
        </w:rPr>
        <w:t>просам, отнесенным к ведению Амур</w:t>
      </w:r>
      <w:r w:rsidRPr="001935C7">
        <w:rPr>
          <w:rFonts w:ascii="Times New Roman" w:hAnsi="Times New Roman"/>
          <w:color w:val="000000"/>
          <w:sz w:val="28"/>
          <w:szCs w:val="28"/>
        </w:rPr>
        <w:t>жилинспекции.</w:t>
      </w:r>
    </w:p>
    <w:p w:rsidR="00982450" w:rsidRDefault="00982450" w:rsidP="005F1247">
      <w:pPr>
        <w:pStyle w:val="11"/>
        <w:ind w:firstLine="426"/>
        <w:jc w:val="both"/>
        <w:rPr>
          <w:rFonts w:ascii="Times New Roman" w:hAnsi="Times New Roman"/>
          <w:sz w:val="28"/>
          <w:szCs w:val="28"/>
        </w:rPr>
      </w:pPr>
    </w:p>
    <w:p w:rsidR="00982450" w:rsidRPr="00C2043A" w:rsidRDefault="00982450" w:rsidP="005F1247">
      <w:pPr>
        <w:pStyle w:val="11"/>
        <w:jc w:val="center"/>
        <w:rPr>
          <w:rFonts w:ascii="Times New Roman" w:hAnsi="Times New Roman"/>
          <w:b/>
          <w:i/>
          <w:sz w:val="28"/>
          <w:szCs w:val="28"/>
        </w:rPr>
      </w:pPr>
      <w:r w:rsidRPr="00C2043A">
        <w:rPr>
          <w:rFonts w:ascii="Times New Roman" w:hAnsi="Times New Roman"/>
          <w:b/>
          <w:i/>
          <w:sz w:val="28"/>
          <w:szCs w:val="28"/>
        </w:rPr>
        <w:t xml:space="preserve">Перечень нормативных правовых актов, </w:t>
      </w:r>
    </w:p>
    <w:p w:rsidR="00982450" w:rsidRPr="00C2043A" w:rsidRDefault="00982450" w:rsidP="00AA381D">
      <w:pPr>
        <w:pStyle w:val="11"/>
        <w:jc w:val="center"/>
        <w:rPr>
          <w:rFonts w:ascii="Times New Roman" w:hAnsi="Times New Roman"/>
          <w:b/>
          <w:i/>
          <w:sz w:val="28"/>
          <w:szCs w:val="28"/>
        </w:rPr>
      </w:pPr>
      <w:r w:rsidRPr="00C2043A">
        <w:rPr>
          <w:rFonts w:ascii="Times New Roman" w:hAnsi="Times New Roman"/>
          <w:b/>
          <w:i/>
          <w:sz w:val="28"/>
          <w:szCs w:val="28"/>
        </w:rPr>
        <w:t>регулирующих исполнение государственной функции</w:t>
      </w:r>
    </w:p>
    <w:p w:rsidR="00982450" w:rsidRPr="008B03AE" w:rsidRDefault="00982450" w:rsidP="00AA381D">
      <w:pPr>
        <w:pStyle w:val="11"/>
        <w:jc w:val="center"/>
        <w:rPr>
          <w:rFonts w:ascii="Times New Roman" w:hAnsi="Times New Roman"/>
          <w:sz w:val="28"/>
          <w:szCs w:val="28"/>
        </w:rPr>
      </w:pPr>
    </w:p>
    <w:p w:rsidR="00982450" w:rsidRDefault="00982450" w:rsidP="00D965EA">
      <w:pPr>
        <w:pStyle w:val="11"/>
        <w:ind w:firstLine="709"/>
        <w:jc w:val="both"/>
        <w:rPr>
          <w:rFonts w:ascii="Times New Roman" w:hAnsi="Times New Roman"/>
          <w:sz w:val="28"/>
          <w:szCs w:val="28"/>
        </w:rPr>
      </w:pPr>
      <w:r w:rsidRPr="008B03AE">
        <w:rPr>
          <w:rFonts w:ascii="Times New Roman" w:hAnsi="Times New Roman"/>
          <w:sz w:val="28"/>
          <w:szCs w:val="28"/>
        </w:rPr>
        <w:t>3. Исполнение государственной функции осуществляется в соответствии с:</w:t>
      </w:r>
    </w:p>
    <w:p w:rsidR="006C293A" w:rsidRPr="009E530C" w:rsidRDefault="0033280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bCs/>
          <w:color w:val="000000" w:themeColor="text1"/>
          <w:sz w:val="28"/>
          <w:szCs w:val="28"/>
        </w:rPr>
        <w:t xml:space="preserve">Гражданским </w:t>
      </w:r>
      <w:hyperlink r:id="rId8" w:history="1">
        <w:r w:rsidRPr="009E530C">
          <w:rPr>
            <w:rStyle w:val="a3"/>
            <w:bCs/>
            <w:color w:val="000000" w:themeColor="text1"/>
            <w:sz w:val="28"/>
            <w:szCs w:val="28"/>
            <w:u w:val="none"/>
          </w:rPr>
          <w:t>кодексом</w:t>
        </w:r>
      </w:hyperlink>
      <w:r w:rsidRPr="009E530C">
        <w:rPr>
          <w:rFonts w:ascii="Times New Roman" w:hAnsi="Times New Roman"/>
          <w:bCs/>
          <w:color w:val="000000" w:themeColor="text1"/>
          <w:sz w:val="28"/>
          <w:szCs w:val="28"/>
        </w:rPr>
        <w:t xml:space="preserve"> Россий</w:t>
      </w:r>
      <w:r w:rsidR="006C293A" w:rsidRPr="009E530C">
        <w:rPr>
          <w:rFonts w:ascii="Times New Roman" w:hAnsi="Times New Roman"/>
          <w:bCs/>
          <w:color w:val="000000" w:themeColor="text1"/>
          <w:sz w:val="28"/>
          <w:szCs w:val="28"/>
        </w:rPr>
        <w:t>ской Федерации (часть первая) (</w:t>
      </w:r>
      <w:r w:rsidR="00C75E10" w:rsidRPr="009E530C">
        <w:rPr>
          <w:rFonts w:ascii="Times New Roman" w:hAnsi="Times New Roman"/>
          <w:bCs/>
          <w:color w:val="000000" w:themeColor="text1"/>
          <w:sz w:val="28"/>
          <w:szCs w:val="28"/>
        </w:rPr>
        <w:t>«Собрание законодательства Российской Федерации»</w:t>
      </w:r>
      <w:r w:rsidRPr="009E530C">
        <w:rPr>
          <w:rFonts w:ascii="Times New Roman" w:hAnsi="Times New Roman"/>
          <w:bCs/>
          <w:color w:val="000000" w:themeColor="text1"/>
          <w:sz w:val="28"/>
          <w:szCs w:val="28"/>
        </w:rPr>
        <w:t>, 1994</w:t>
      </w:r>
      <w:r w:rsidR="00DE780B">
        <w:rPr>
          <w:rFonts w:ascii="Times New Roman" w:hAnsi="Times New Roman"/>
          <w:bCs/>
          <w:color w:val="000000" w:themeColor="text1"/>
          <w:sz w:val="28"/>
          <w:szCs w:val="28"/>
        </w:rPr>
        <w:t xml:space="preserve"> г.</w:t>
      </w:r>
      <w:r w:rsidRPr="009E530C">
        <w:rPr>
          <w:rFonts w:ascii="Times New Roman" w:hAnsi="Times New Roman"/>
          <w:bCs/>
          <w:color w:val="000000" w:themeColor="text1"/>
          <w:sz w:val="28"/>
          <w:szCs w:val="28"/>
        </w:rPr>
        <w:t xml:space="preserve">, </w:t>
      </w:r>
      <w:r w:rsidR="006C293A"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 32, ст. 3301) (далее - ГК РФ);</w:t>
      </w:r>
    </w:p>
    <w:p w:rsidR="006C293A" w:rsidRPr="009E530C" w:rsidRDefault="0033280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bCs/>
          <w:color w:val="000000" w:themeColor="text1"/>
          <w:sz w:val="28"/>
          <w:szCs w:val="28"/>
        </w:rPr>
        <w:t xml:space="preserve">Жилищным </w:t>
      </w:r>
      <w:hyperlink r:id="rId9" w:history="1">
        <w:r w:rsidRPr="009E530C">
          <w:rPr>
            <w:rStyle w:val="a3"/>
            <w:bCs/>
            <w:color w:val="000000" w:themeColor="text1"/>
            <w:sz w:val="28"/>
            <w:szCs w:val="28"/>
            <w:u w:val="none"/>
          </w:rPr>
          <w:t>кодексом</w:t>
        </w:r>
      </w:hyperlink>
      <w:r w:rsidR="006C293A" w:rsidRPr="009E530C">
        <w:rPr>
          <w:rFonts w:ascii="Times New Roman" w:hAnsi="Times New Roman"/>
          <w:bCs/>
          <w:color w:val="000000" w:themeColor="text1"/>
          <w:sz w:val="28"/>
          <w:szCs w:val="28"/>
        </w:rPr>
        <w:t xml:space="preserve"> Российской Федерации (</w:t>
      </w:r>
      <w:r w:rsidR="00C75E10" w:rsidRPr="009E530C">
        <w:rPr>
          <w:rFonts w:ascii="Times New Roman" w:hAnsi="Times New Roman"/>
          <w:bCs/>
          <w:color w:val="000000" w:themeColor="text1"/>
          <w:sz w:val="28"/>
          <w:szCs w:val="28"/>
        </w:rPr>
        <w:t>«Собрание законодательства Российской Федерации»</w:t>
      </w:r>
      <w:r w:rsidR="006C293A" w:rsidRPr="009E530C">
        <w:rPr>
          <w:rFonts w:ascii="Times New Roman" w:hAnsi="Times New Roman"/>
          <w:bCs/>
          <w:color w:val="000000" w:themeColor="text1"/>
          <w:sz w:val="28"/>
          <w:szCs w:val="28"/>
        </w:rPr>
        <w:t>, 2005</w:t>
      </w:r>
      <w:r w:rsidR="00DE780B">
        <w:rPr>
          <w:rFonts w:ascii="Times New Roman" w:hAnsi="Times New Roman"/>
          <w:bCs/>
          <w:color w:val="000000" w:themeColor="text1"/>
          <w:sz w:val="28"/>
          <w:szCs w:val="28"/>
        </w:rPr>
        <w:t xml:space="preserve"> г.</w:t>
      </w:r>
      <w:r w:rsidR="006C293A" w:rsidRPr="009E530C">
        <w:rPr>
          <w:rFonts w:ascii="Times New Roman" w:hAnsi="Times New Roman"/>
          <w:bCs/>
          <w:color w:val="000000" w:themeColor="text1"/>
          <w:sz w:val="28"/>
          <w:szCs w:val="28"/>
        </w:rPr>
        <w:t>, №</w:t>
      </w:r>
      <w:r w:rsidRPr="009E530C">
        <w:rPr>
          <w:rFonts w:ascii="Times New Roman" w:hAnsi="Times New Roman"/>
          <w:bCs/>
          <w:color w:val="000000" w:themeColor="text1"/>
          <w:sz w:val="28"/>
          <w:szCs w:val="28"/>
        </w:rPr>
        <w:t xml:space="preserve"> 1 (часть 1)) (далее - ЖК РФ);</w:t>
      </w:r>
    </w:p>
    <w:p w:rsidR="008B672D" w:rsidRPr="009E530C" w:rsidRDefault="00AC0BCF"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hyperlink r:id="rId10" w:history="1">
        <w:r w:rsidR="0033280E" w:rsidRPr="009E530C">
          <w:rPr>
            <w:rStyle w:val="a3"/>
            <w:bCs/>
            <w:color w:val="000000" w:themeColor="text1"/>
            <w:sz w:val="28"/>
            <w:szCs w:val="28"/>
            <w:u w:val="none"/>
          </w:rPr>
          <w:t>Кодексом</w:t>
        </w:r>
      </w:hyperlink>
      <w:r w:rsidR="0033280E" w:rsidRPr="009E530C">
        <w:rPr>
          <w:rFonts w:ascii="Times New Roman" w:hAnsi="Times New Roman"/>
          <w:bCs/>
          <w:color w:val="000000" w:themeColor="text1"/>
          <w:sz w:val="28"/>
          <w:szCs w:val="28"/>
        </w:rPr>
        <w:t xml:space="preserve"> Российской Федерации об административных правонарушениях (</w:t>
      </w:r>
      <w:r w:rsidR="006C293A" w:rsidRPr="009E530C">
        <w:rPr>
          <w:rFonts w:ascii="Times New Roman" w:hAnsi="Times New Roman"/>
          <w:bCs/>
          <w:color w:val="000000" w:themeColor="text1"/>
          <w:sz w:val="28"/>
          <w:szCs w:val="28"/>
        </w:rPr>
        <w:t>«</w:t>
      </w:r>
      <w:r w:rsidR="00C75E10" w:rsidRPr="009E530C">
        <w:rPr>
          <w:rFonts w:ascii="Times New Roman" w:hAnsi="Times New Roman"/>
          <w:bCs/>
          <w:color w:val="000000" w:themeColor="text1"/>
          <w:sz w:val="28"/>
          <w:szCs w:val="28"/>
        </w:rPr>
        <w:t>Собрание законодательства Российской Федерации»</w:t>
      </w:r>
      <w:r w:rsidR="006C293A" w:rsidRPr="009E530C">
        <w:rPr>
          <w:rFonts w:ascii="Times New Roman" w:hAnsi="Times New Roman"/>
          <w:bCs/>
          <w:color w:val="000000" w:themeColor="text1"/>
          <w:sz w:val="28"/>
          <w:szCs w:val="28"/>
        </w:rPr>
        <w:t>, 2002</w:t>
      </w:r>
      <w:r w:rsidR="00DE780B">
        <w:rPr>
          <w:rFonts w:ascii="Times New Roman" w:hAnsi="Times New Roman"/>
          <w:bCs/>
          <w:color w:val="000000" w:themeColor="text1"/>
          <w:sz w:val="28"/>
          <w:szCs w:val="28"/>
        </w:rPr>
        <w:t xml:space="preserve"> г. </w:t>
      </w:r>
      <w:r w:rsidR="006C293A" w:rsidRPr="009E530C">
        <w:rPr>
          <w:rFonts w:ascii="Times New Roman" w:hAnsi="Times New Roman"/>
          <w:bCs/>
          <w:color w:val="000000" w:themeColor="text1"/>
          <w:sz w:val="28"/>
          <w:szCs w:val="28"/>
        </w:rPr>
        <w:t>, №</w:t>
      </w:r>
      <w:r w:rsidR="0033280E" w:rsidRPr="009E530C">
        <w:rPr>
          <w:rFonts w:ascii="Times New Roman" w:hAnsi="Times New Roman"/>
          <w:bCs/>
          <w:color w:val="000000" w:themeColor="text1"/>
          <w:sz w:val="28"/>
          <w:szCs w:val="28"/>
        </w:rPr>
        <w:t xml:space="preserve"> 1 (ч</w:t>
      </w:r>
      <w:r w:rsidR="00AB57EB">
        <w:rPr>
          <w:rFonts w:ascii="Times New Roman" w:hAnsi="Times New Roman"/>
          <w:bCs/>
          <w:color w:val="000000" w:themeColor="text1"/>
          <w:sz w:val="28"/>
          <w:szCs w:val="28"/>
        </w:rPr>
        <w:t>асть</w:t>
      </w:r>
      <w:r w:rsidR="0033280E" w:rsidRPr="009E530C">
        <w:rPr>
          <w:rFonts w:ascii="Times New Roman" w:hAnsi="Times New Roman"/>
          <w:bCs/>
          <w:color w:val="000000" w:themeColor="text1"/>
          <w:sz w:val="28"/>
          <w:szCs w:val="28"/>
        </w:rPr>
        <w:t xml:space="preserve"> I), ст. 1) (далее - КоАП РФ);</w:t>
      </w:r>
    </w:p>
    <w:p w:rsidR="008B672D" w:rsidRPr="009E530C" w:rsidRDefault="0033280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E530C">
        <w:rPr>
          <w:rFonts w:ascii="Times New Roman" w:hAnsi="Times New Roman"/>
          <w:bCs/>
          <w:color w:val="000000" w:themeColor="text1"/>
          <w:sz w:val="28"/>
          <w:szCs w:val="28"/>
        </w:rPr>
        <w:t xml:space="preserve">Федеральным </w:t>
      </w:r>
      <w:hyperlink r:id="rId11" w:history="1">
        <w:r w:rsidRPr="009E530C">
          <w:rPr>
            <w:rStyle w:val="a3"/>
            <w:bCs/>
            <w:color w:val="000000" w:themeColor="text1"/>
            <w:sz w:val="28"/>
            <w:szCs w:val="28"/>
            <w:u w:val="none"/>
          </w:rPr>
          <w:t>законом</w:t>
        </w:r>
      </w:hyperlink>
      <w:r w:rsidRPr="009E530C">
        <w:rPr>
          <w:rFonts w:ascii="Times New Roman" w:hAnsi="Times New Roman"/>
          <w:bCs/>
          <w:color w:val="000000" w:themeColor="text1"/>
          <w:sz w:val="28"/>
          <w:szCs w:val="28"/>
        </w:rPr>
        <w:t xml:space="preserve"> от 26.12.2008 </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 294-ФЗ </w:t>
      </w:r>
      <w:r w:rsidR="00DE780B">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E780B">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 (</w:t>
      </w:r>
      <w:r w:rsidR="00C75E10" w:rsidRPr="009E530C">
        <w:rPr>
          <w:rFonts w:ascii="Times New Roman" w:hAnsi="Times New Roman"/>
          <w:bCs/>
          <w:color w:val="000000" w:themeColor="text1"/>
          <w:sz w:val="28"/>
          <w:szCs w:val="28"/>
        </w:rPr>
        <w:t>«Собрание законодательства Российской Федерации»</w:t>
      </w:r>
      <w:r w:rsidRPr="009E530C">
        <w:rPr>
          <w:rFonts w:ascii="Times New Roman" w:hAnsi="Times New Roman"/>
          <w:bCs/>
          <w:color w:val="000000" w:themeColor="text1"/>
          <w:sz w:val="28"/>
          <w:szCs w:val="28"/>
        </w:rPr>
        <w:t>, 2008</w:t>
      </w:r>
      <w:r w:rsidR="00DE780B">
        <w:rPr>
          <w:rFonts w:ascii="Times New Roman" w:hAnsi="Times New Roman"/>
          <w:bCs/>
          <w:color w:val="000000" w:themeColor="text1"/>
          <w:sz w:val="28"/>
          <w:szCs w:val="28"/>
        </w:rPr>
        <w:t xml:space="preserve"> г.</w:t>
      </w:r>
      <w:r w:rsidRPr="009E530C">
        <w:rPr>
          <w:rFonts w:ascii="Times New Roman" w:hAnsi="Times New Roman"/>
          <w:bCs/>
          <w:color w:val="000000" w:themeColor="text1"/>
          <w:sz w:val="28"/>
          <w:szCs w:val="28"/>
        </w:rPr>
        <w:t xml:space="preserve">, </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 52 (ч</w:t>
      </w:r>
      <w:r w:rsidR="00AB57EB">
        <w:rPr>
          <w:rFonts w:ascii="Times New Roman" w:hAnsi="Times New Roman"/>
          <w:bCs/>
          <w:color w:val="000000" w:themeColor="text1"/>
          <w:sz w:val="28"/>
          <w:szCs w:val="28"/>
        </w:rPr>
        <w:t>асть</w:t>
      </w:r>
      <w:r w:rsidRPr="009E530C">
        <w:rPr>
          <w:rFonts w:ascii="Times New Roman" w:hAnsi="Times New Roman"/>
          <w:bCs/>
          <w:color w:val="000000" w:themeColor="text1"/>
          <w:sz w:val="28"/>
          <w:szCs w:val="28"/>
        </w:rPr>
        <w:t xml:space="preserve"> 1), ст. 6249) (далее - Федеральный закон </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B672D" w:rsidRPr="009E530C">
        <w:rPr>
          <w:rFonts w:ascii="Times New Roman" w:hAnsi="Times New Roman"/>
          <w:bCs/>
          <w:color w:val="000000" w:themeColor="text1"/>
          <w:sz w:val="28"/>
          <w:szCs w:val="28"/>
        </w:rPr>
        <w:t>»</w:t>
      </w:r>
      <w:r w:rsidR="00EF1C66">
        <w:rPr>
          <w:rFonts w:ascii="Times New Roman" w:hAnsi="Times New Roman"/>
          <w:bCs/>
          <w:color w:val="000000" w:themeColor="text1"/>
          <w:sz w:val="28"/>
          <w:szCs w:val="28"/>
        </w:rPr>
        <w:t xml:space="preserve">, </w:t>
      </w:r>
      <w:r w:rsidR="00EF1C66" w:rsidRPr="00273823">
        <w:rPr>
          <w:rFonts w:ascii="Times New Roman" w:hAnsi="Times New Roman"/>
          <w:color w:val="000000"/>
          <w:sz w:val="28"/>
          <w:szCs w:val="28"/>
        </w:rPr>
        <w:t>Федеральны</w:t>
      </w:r>
      <w:r w:rsidR="00EF1C66">
        <w:rPr>
          <w:rFonts w:ascii="Times New Roman" w:hAnsi="Times New Roman"/>
          <w:color w:val="000000"/>
          <w:sz w:val="28"/>
          <w:szCs w:val="28"/>
        </w:rPr>
        <w:t>й</w:t>
      </w:r>
      <w:r w:rsidR="00EF1C66" w:rsidRPr="00273823">
        <w:rPr>
          <w:rFonts w:ascii="Times New Roman" w:hAnsi="Times New Roman"/>
          <w:color w:val="000000"/>
          <w:sz w:val="28"/>
          <w:szCs w:val="28"/>
        </w:rPr>
        <w:t xml:space="preserve"> закон № 294-ФЗ</w:t>
      </w:r>
      <w:r w:rsidRPr="009E530C">
        <w:rPr>
          <w:rFonts w:ascii="Times New Roman" w:hAnsi="Times New Roman"/>
          <w:bCs/>
          <w:color w:val="000000" w:themeColor="text1"/>
          <w:sz w:val="28"/>
          <w:szCs w:val="28"/>
        </w:rPr>
        <w:t>);</w:t>
      </w:r>
    </w:p>
    <w:p w:rsidR="008B672D" w:rsidRPr="009E530C" w:rsidRDefault="00AD70E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lang w:eastAsia="en-US"/>
        </w:rPr>
      </w:pPr>
      <w:r w:rsidRPr="009E530C">
        <w:rPr>
          <w:rFonts w:ascii="Times New Roman" w:hAnsi="Times New Roman"/>
          <w:color w:val="000000" w:themeColor="text1"/>
          <w:sz w:val="28"/>
          <w:szCs w:val="28"/>
        </w:rPr>
        <w:t>Федеральны</w:t>
      </w:r>
      <w:r w:rsidR="008B672D" w:rsidRPr="009E530C">
        <w:rPr>
          <w:rFonts w:ascii="Times New Roman" w:hAnsi="Times New Roman"/>
          <w:color w:val="000000" w:themeColor="text1"/>
          <w:sz w:val="28"/>
          <w:szCs w:val="28"/>
        </w:rPr>
        <w:t>м</w:t>
      </w:r>
      <w:r w:rsidRPr="009E530C">
        <w:rPr>
          <w:rFonts w:ascii="Times New Roman" w:hAnsi="Times New Roman"/>
          <w:color w:val="000000" w:themeColor="text1"/>
          <w:sz w:val="28"/>
          <w:szCs w:val="28"/>
        </w:rPr>
        <w:t xml:space="preserve"> закон</w:t>
      </w:r>
      <w:r w:rsidR="008B672D" w:rsidRPr="009E530C">
        <w:rPr>
          <w:rFonts w:ascii="Times New Roman" w:hAnsi="Times New Roman"/>
          <w:color w:val="000000" w:themeColor="text1"/>
          <w:sz w:val="28"/>
          <w:szCs w:val="28"/>
        </w:rPr>
        <w:t>ом</w:t>
      </w:r>
      <w:r w:rsidRPr="009E530C">
        <w:rPr>
          <w:rFonts w:ascii="Times New Roman" w:hAnsi="Times New Roman"/>
          <w:color w:val="000000" w:themeColor="text1"/>
          <w:sz w:val="28"/>
          <w:szCs w:val="28"/>
        </w:rPr>
        <w:t xml:space="preserve"> от 21.07.2014 </w:t>
      </w:r>
      <w:r w:rsidR="008B672D" w:rsidRPr="009E530C">
        <w:rPr>
          <w:rFonts w:ascii="Times New Roman" w:hAnsi="Times New Roman"/>
          <w:color w:val="000000" w:themeColor="text1"/>
          <w:sz w:val="28"/>
          <w:szCs w:val="28"/>
        </w:rPr>
        <w:t>№ 209-ФЗ «</w:t>
      </w:r>
      <w:r w:rsidRPr="009E530C">
        <w:rPr>
          <w:rFonts w:ascii="Times New Roman" w:hAnsi="Times New Roman"/>
          <w:color w:val="000000" w:themeColor="text1"/>
          <w:sz w:val="28"/>
          <w:szCs w:val="28"/>
        </w:rPr>
        <w:t>О государственной информационной системе жилищно-коммунального хозяйства</w:t>
      </w:r>
      <w:r w:rsidR="00AB57EB">
        <w:rPr>
          <w:rFonts w:ascii="Times New Roman" w:hAnsi="Times New Roman"/>
          <w:color w:val="000000" w:themeColor="text1"/>
          <w:sz w:val="28"/>
          <w:szCs w:val="28"/>
        </w:rPr>
        <w:t>»</w:t>
      </w:r>
      <w:r w:rsidRPr="009E530C">
        <w:rPr>
          <w:rFonts w:ascii="Times New Roman" w:hAnsi="Times New Roman"/>
          <w:color w:val="000000" w:themeColor="text1"/>
          <w:sz w:val="28"/>
          <w:szCs w:val="28"/>
        </w:rPr>
        <w:t xml:space="preserve"> (далее - ГИС ЖКХ)</w:t>
      </w:r>
      <w:r w:rsidR="00AB57EB">
        <w:rPr>
          <w:rFonts w:ascii="Times New Roman" w:hAnsi="Times New Roman"/>
          <w:color w:val="000000" w:themeColor="text1"/>
          <w:sz w:val="28"/>
          <w:szCs w:val="28"/>
        </w:rPr>
        <w:t xml:space="preserve"> </w:t>
      </w:r>
      <w:r w:rsidRPr="009E530C">
        <w:rPr>
          <w:rFonts w:ascii="Times New Roman" w:hAnsi="Times New Roman"/>
          <w:color w:val="000000" w:themeColor="text1"/>
          <w:sz w:val="28"/>
          <w:szCs w:val="28"/>
        </w:rPr>
        <w:t>(</w:t>
      </w:r>
      <w:r w:rsidR="008B672D" w:rsidRPr="009E530C">
        <w:rPr>
          <w:rFonts w:ascii="Times New Roman" w:hAnsi="Times New Roman"/>
          <w:color w:val="000000" w:themeColor="text1"/>
          <w:sz w:val="28"/>
          <w:szCs w:val="28"/>
        </w:rPr>
        <w:t>«</w:t>
      </w:r>
      <w:r w:rsidRPr="009E530C">
        <w:rPr>
          <w:rFonts w:ascii="Times New Roman" w:hAnsi="Times New Roman"/>
          <w:color w:val="000000" w:themeColor="text1"/>
          <w:sz w:val="28"/>
          <w:szCs w:val="28"/>
        </w:rPr>
        <w:t>Российская газета</w:t>
      </w:r>
      <w:r w:rsidR="008B672D" w:rsidRPr="009E530C">
        <w:rPr>
          <w:rFonts w:ascii="Times New Roman" w:hAnsi="Times New Roman"/>
          <w:color w:val="000000" w:themeColor="text1"/>
          <w:sz w:val="28"/>
          <w:szCs w:val="28"/>
        </w:rPr>
        <w:t>»</w:t>
      </w:r>
      <w:r w:rsidRPr="009E530C">
        <w:rPr>
          <w:rFonts w:ascii="Times New Roman" w:hAnsi="Times New Roman"/>
          <w:color w:val="000000" w:themeColor="text1"/>
          <w:sz w:val="28"/>
          <w:szCs w:val="28"/>
        </w:rPr>
        <w:t>, 23.07.2014</w:t>
      </w:r>
      <w:r w:rsidR="00DE780B">
        <w:rPr>
          <w:rFonts w:ascii="Times New Roman" w:hAnsi="Times New Roman"/>
          <w:color w:val="000000" w:themeColor="text1"/>
          <w:sz w:val="28"/>
          <w:szCs w:val="28"/>
        </w:rPr>
        <w:t xml:space="preserve">, </w:t>
      </w:r>
      <w:r w:rsidR="00DE780B" w:rsidRPr="009E530C">
        <w:rPr>
          <w:rFonts w:ascii="Times New Roman" w:hAnsi="Times New Roman"/>
          <w:color w:val="000000" w:themeColor="text1"/>
          <w:sz w:val="28"/>
          <w:szCs w:val="28"/>
        </w:rPr>
        <w:t>№ 163</w:t>
      </w:r>
      <w:r w:rsidRPr="009E530C">
        <w:rPr>
          <w:rFonts w:ascii="Times New Roman" w:hAnsi="Times New Roman"/>
          <w:color w:val="000000" w:themeColor="text1"/>
          <w:sz w:val="28"/>
          <w:szCs w:val="28"/>
        </w:rPr>
        <w:t>);</w:t>
      </w:r>
    </w:p>
    <w:p w:rsidR="008B672D" w:rsidRPr="00DE780B" w:rsidRDefault="00AC0BCF"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rPr>
      </w:pPr>
      <w:hyperlink r:id="rId12" w:history="1">
        <w:r w:rsidR="00982450" w:rsidRPr="009E530C">
          <w:rPr>
            <w:rFonts w:ascii="Times New Roman" w:hAnsi="Times New Roman"/>
            <w:color w:val="000000" w:themeColor="text1"/>
            <w:sz w:val="28"/>
            <w:szCs w:val="28"/>
          </w:rPr>
          <w:t>Федеральным законом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00E95E43" w:rsidRPr="009E530C">
        <w:t xml:space="preserve"> </w:t>
      </w:r>
      <w:r w:rsidR="00E95E43" w:rsidRPr="00DE780B">
        <w:rPr>
          <w:rFonts w:ascii="Times New Roman" w:hAnsi="Times New Roman"/>
          <w:sz w:val="28"/>
          <w:szCs w:val="28"/>
        </w:rPr>
        <w:t>(«</w:t>
      </w:r>
      <w:r w:rsidR="00E95E43" w:rsidRPr="00DE780B">
        <w:rPr>
          <w:rFonts w:ascii="Times New Roman" w:hAnsi="Times New Roman"/>
          <w:color w:val="000000"/>
          <w:sz w:val="28"/>
          <w:szCs w:val="28"/>
        </w:rPr>
        <w:t>Собрание законодательства Российской Федерации», 2005 г. , № 47 , ст. 4933)</w:t>
      </w:r>
      <w:r w:rsidR="00982450" w:rsidRPr="00DE780B">
        <w:rPr>
          <w:rFonts w:ascii="Times New Roman" w:hAnsi="Times New Roman"/>
          <w:color w:val="000000" w:themeColor="text1"/>
          <w:sz w:val="28"/>
          <w:szCs w:val="28"/>
        </w:rPr>
        <w:t xml:space="preserve">; </w:t>
      </w:r>
    </w:p>
    <w:p w:rsidR="008B672D" w:rsidRPr="009E530C" w:rsidRDefault="00AD70E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E530C">
        <w:rPr>
          <w:rFonts w:ascii="Times New Roman" w:hAnsi="Times New Roman"/>
          <w:color w:val="000000" w:themeColor="text1"/>
          <w:sz w:val="28"/>
          <w:szCs w:val="28"/>
        </w:rPr>
        <w:t>Федеральны</w:t>
      </w:r>
      <w:r w:rsidR="008B672D" w:rsidRPr="009E530C">
        <w:rPr>
          <w:rFonts w:ascii="Times New Roman" w:hAnsi="Times New Roman"/>
          <w:color w:val="000000" w:themeColor="text1"/>
          <w:sz w:val="28"/>
          <w:szCs w:val="28"/>
        </w:rPr>
        <w:t>м</w:t>
      </w:r>
      <w:r w:rsidRPr="009E530C">
        <w:rPr>
          <w:rFonts w:ascii="Times New Roman" w:hAnsi="Times New Roman"/>
          <w:color w:val="000000" w:themeColor="text1"/>
          <w:sz w:val="28"/>
          <w:szCs w:val="28"/>
        </w:rPr>
        <w:t xml:space="preserve"> закон</w:t>
      </w:r>
      <w:r w:rsidR="008B672D" w:rsidRPr="009E530C">
        <w:rPr>
          <w:rFonts w:ascii="Times New Roman" w:hAnsi="Times New Roman"/>
          <w:color w:val="000000" w:themeColor="text1"/>
          <w:sz w:val="28"/>
          <w:szCs w:val="28"/>
        </w:rPr>
        <w:t>ом</w:t>
      </w:r>
      <w:r w:rsidRPr="009E530C">
        <w:rPr>
          <w:rFonts w:ascii="Times New Roman" w:hAnsi="Times New Roman"/>
          <w:color w:val="000000" w:themeColor="text1"/>
          <w:sz w:val="28"/>
          <w:szCs w:val="28"/>
        </w:rPr>
        <w:t xml:space="preserve"> от 06.10.</w:t>
      </w:r>
      <w:r w:rsidR="008B672D" w:rsidRPr="009E530C">
        <w:rPr>
          <w:rFonts w:ascii="Times New Roman" w:hAnsi="Times New Roman"/>
          <w:color w:val="000000" w:themeColor="text1"/>
          <w:sz w:val="28"/>
          <w:szCs w:val="28"/>
        </w:rPr>
        <w:t>2003 № 131-ФЗ «</w:t>
      </w:r>
      <w:r w:rsidRPr="009E530C">
        <w:rPr>
          <w:rFonts w:ascii="Times New Roman" w:hAnsi="Times New Roman"/>
          <w:color w:val="000000" w:themeColor="text1"/>
          <w:sz w:val="28"/>
          <w:szCs w:val="28"/>
        </w:rPr>
        <w:t>Об общих принципах организации местного самоуправления в Российской Федерации</w:t>
      </w:r>
      <w:r w:rsidR="00DE780B">
        <w:rPr>
          <w:rFonts w:ascii="Times New Roman" w:hAnsi="Times New Roman"/>
          <w:color w:val="000000" w:themeColor="text1"/>
          <w:sz w:val="28"/>
          <w:szCs w:val="28"/>
        </w:rPr>
        <w:t>»</w:t>
      </w:r>
      <w:r w:rsidRPr="009E530C">
        <w:rPr>
          <w:rFonts w:ascii="Times New Roman" w:hAnsi="Times New Roman"/>
          <w:color w:val="000000" w:themeColor="text1"/>
          <w:sz w:val="28"/>
          <w:szCs w:val="28"/>
        </w:rPr>
        <w:t xml:space="preserve"> (</w:t>
      </w:r>
      <w:r w:rsidR="00C75E10" w:rsidRPr="009E530C">
        <w:rPr>
          <w:rFonts w:ascii="Times New Roman" w:hAnsi="Times New Roman"/>
          <w:color w:val="000000" w:themeColor="text1"/>
          <w:sz w:val="28"/>
          <w:szCs w:val="28"/>
        </w:rPr>
        <w:t>«Собрание законодательства Российской Федерации»</w:t>
      </w:r>
      <w:r w:rsidR="008B672D" w:rsidRPr="009E530C">
        <w:rPr>
          <w:rFonts w:ascii="Times New Roman" w:hAnsi="Times New Roman"/>
          <w:color w:val="000000" w:themeColor="text1"/>
          <w:sz w:val="28"/>
          <w:szCs w:val="28"/>
        </w:rPr>
        <w:t>, 2003</w:t>
      </w:r>
      <w:r w:rsidR="00DE780B">
        <w:rPr>
          <w:rFonts w:ascii="Times New Roman" w:hAnsi="Times New Roman"/>
          <w:color w:val="000000" w:themeColor="text1"/>
          <w:sz w:val="28"/>
          <w:szCs w:val="28"/>
        </w:rPr>
        <w:t xml:space="preserve"> г.</w:t>
      </w:r>
      <w:r w:rsidR="008B672D" w:rsidRPr="009E530C">
        <w:rPr>
          <w:rFonts w:ascii="Times New Roman" w:hAnsi="Times New Roman"/>
          <w:color w:val="000000" w:themeColor="text1"/>
          <w:sz w:val="28"/>
          <w:szCs w:val="28"/>
        </w:rPr>
        <w:t>, №</w:t>
      </w:r>
      <w:r w:rsidRPr="009E530C">
        <w:rPr>
          <w:rFonts w:ascii="Times New Roman" w:hAnsi="Times New Roman"/>
          <w:color w:val="000000" w:themeColor="text1"/>
          <w:sz w:val="28"/>
          <w:szCs w:val="28"/>
        </w:rPr>
        <w:t xml:space="preserve"> 40, ст. 3822);</w:t>
      </w:r>
    </w:p>
    <w:p w:rsidR="008B672D" w:rsidRPr="009E530C" w:rsidRDefault="00AD70E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E530C">
        <w:rPr>
          <w:rFonts w:ascii="Times New Roman" w:hAnsi="Times New Roman"/>
          <w:color w:val="000000" w:themeColor="text1"/>
          <w:sz w:val="28"/>
          <w:szCs w:val="28"/>
        </w:rPr>
        <w:t>Ф</w:t>
      </w:r>
      <w:r w:rsidR="008B672D" w:rsidRPr="009E530C">
        <w:rPr>
          <w:rFonts w:ascii="Times New Roman" w:hAnsi="Times New Roman"/>
          <w:color w:val="000000" w:themeColor="text1"/>
          <w:sz w:val="28"/>
          <w:szCs w:val="28"/>
        </w:rPr>
        <w:t>едеральным законом от 23.11.2009 № 261-ФЗ «</w:t>
      </w:r>
      <w:r w:rsidRPr="009E530C">
        <w:rPr>
          <w:rFonts w:ascii="Times New Roman" w:hAnsi="Times New Roman"/>
          <w:color w:val="000000" w:themeColor="text1"/>
          <w:sz w:val="28"/>
          <w:szCs w:val="28"/>
        </w:rPr>
        <w:t>Об энергосбережении и о повышении энергетической эффективности и о внесении изменений в отдельные законодате</w:t>
      </w:r>
      <w:r w:rsidR="008B672D" w:rsidRPr="009E530C">
        <w:rPr>
          <w:rFonts w:ascii="Times New Roman" w:hAnsi="Times New Roman"/>
          <w:color w:val="000000" w:themeColor="text1"/>
          <w:sz w:val="28"/>
          <w:szCs w:val="28"/>
        </w:rPr>
        <w:t>льные акты Российской Федерации»</w:t>
      </w:r>
      <w:r w:rsidRPr="009E530C">
        <w:rPr>
          <w:rFonts w:ascii="Times New Roman" w:hAnsi="Times New Roman"/>
          <w:color w:val="000000" w:themeColor="text1"/>
          <w:sz w:val="28"/>
          <w:szCs w:val="28"/>
        </w:rPr>
        <w:t xml:space="preserve"> (</w:t>
      </w:r>
      <w:r w:rsidR="008B672D" w:rsidRPr="009E530C">
        <w:rPr>
          <w:rFonts w:ascii="Times New Roman" w:hAnsi="Times New Roman"/>
          <w:color w:val="000000" w:themeColor="text1"/>
          <w:sz w:val="28"/>
          <w:szCs w:val="28"/>
        </w:rPr>
        <w:t>«</w:t>
      </w:r>
      <w:r w:rsidRPr="009E530C">
        <w:rPr>
          <w:rFonts w:ascii="Times New Roman" w:hAnsi="Times New Roman"/>
          <w:color w:val="000000" w:themeColor="text1"/>
          <w:sz w:val="28"/>
          <w:szCs w:val="28"/>
        </w:rPr>
        <w:t>Парламентская газета</w:t>
      </w:r>
      <w:r w:rsidR="008B672D" w:rsidRPr="009E530C">
        <w:rPr>
          <w:rFonts w:ascii="Times New Roman" w:hAnsi="Times New Roman"/>
          <w:color w:val="000000" w:themeColor="text1"/>
          <w:sz w:val="28"/>
          <w:szCs w:val="28"/>
        </w:rPr>
        <w:t>»</w:t>
      </w:r>
      <w:r w:rsidRPr="009E530C">
        <w:rPr>
          <w:rFonts w:ascii="Times New Roman" w:hAnsi="Times New Roman"/>
          <w:color w:val="000000" w:themeColor="text1"/>
          <w:sz w:val="28"/>
          <w:szCs w:val="28"/>
        </w:rPr>
        <w:t xml:space="preserve">, 27.11 - 03.12.2009, </w:t>
      </w:r>
      <w:r w:rsidR="008B672D" w:rsidRPr="009E530C">
        <w:rPr>
          <w:rFonts w:ascii="Times New Roman" w:hAnsi="Times New Roman"/>
          <w:color w:val="000000" w:themeColor="text1"/>
          <w:sz w:val="28"/>
          <w:szCs w:val="28"/>
        </w:rPr>
        <w:t>№</w:t>
      </w:r>
      <w:r w:rsidRPr="009E530C">
        <w:rPr>
          <w:rFonts w:ascii="Times New Roman" w:hAnsi="Times New Roman"/>
          <w:color w:val="000000" w:themeColor="text1"/>
          <w:sz w:val="28"/>
          <w:szCs w:val="28"/>
        </w:rPr>
        <w:t xml:space="preserve"> 63);</w:t>
      </w:r>
    </w:p>
    <w:p w:rsidR="008B672D" w:rsidRPr="009E530C" w:rsidRDefault="00982450"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E530C">
        <w:rPr>
          <w:rFonts w:ascii="Times New Roman" w:hAnsi="Times New Roman"/>
          <w:color w:val="000000" w:themeColor="text1"/>
          <w:sz w:val="28"/>
          <w:szCs w:val="28"/>
        </w:rPr>
        <w:t>Федеральным законом от 27.12.2002 № 184-ФЗ «О техническом регулировании»</w:t>
      </w:r>
      <w:r w:rsidR="00AB57EB">
        <w:rPr>
          <w:rFonts w:ascii="Times New Roman" w:hAnsi="Times New Roman"/>
          <w:color w:val="000000" w:themeColor="text1"/>
          <w:sz w:val="28"/>
          <w:szCs w:val="28"/>
        </w:rPr>
        <w:t xml:space="preserve"> </w:t>
      </w:r>
      <w:r w:rsidR="008E251C" w:rsidRPr="009E530C">
        <w:rPr>
          <w:rFonts w:ascii="Times New Roman" w:hAnsi="Times New Roman"/>
          <w:sz w:val="28"/>
          <w:szCs w:val="28"/>
        </w:rPr>
        <w:t>(</w:t>
      </w:r>
      <w:r w:rsidR="00C75E10" w:rsidRPr="009E530C">
        <w:rPr>
          <w:rFonts w:ascii="Times New Roman" w:hAnsi="Times New Roman"/>
          <w:sz w:val="28"/>
          <w:szCs w:val="28"/>
        </w:rPr>
        <w:t>«Собрание законодательства Российской Федерации»</w:t>
      </w:r>
      <w:r w:rsidR="008E251C" w:rsidRPr="009E530C">
        <w:rPr>
          <w:rFonts w:ascii="Times New Roman" w:hAnsi="Times New Roman"/>
          <w:sz w:val="28"/>
          <w:szCs w:val="28"/>
        </w:rPr>
        <w:t>, 2002</w:t>
      </w:r>
      <w:r w:rsidR="00793784">
        <w:rPr>
          <w:rFonts w:ascii="Times New Roman" w:hAnsi="Times New Roman"/>
          <w:sz w:val="28"/>
          <w:szCs w:val="28"/>
        </w:rPr>
        <w:t xml:space="preserve"> </w:t>
      </w:r>
      <w:r w:rsidR="00DE780B">
        <w:rPr>
          <w:rFonts w:ascii="Times New Roman" w:hAnsi="Times New Roman"/>
          <w:sz w:val="28"/>
          <w:szCs w:val="28"/>
        </w:rPr>
        <w:t xml:space="preserve"> г.</w:t>
      </w:r>
      <w:r w:rsidR="008E251C" w:rsidRPr="009E530C">
        <w:rPr>
          <w:rFonts w:ascii="Times New Roman" w:hAnsi="Times New Roman"/>
          <w:sz w:val="28"/>
          <w:szCs w:val="28"/>
        </w:rPr>
        <w:t>, № 52 (ч</w:t>
      </w:r>
      <w:r w:rsidR="00AB57EB">
        <w:rPr>
          <w:rFonts w:ascii="Times New Roman" w:hAnsi="Times New Roman"/>
          <w:sz w:val="28"/>
          <w:szCs w:val="28"/>
        </w:rPr>
        <w:t>асть</w:t>
      </w:r>
      <w:r w:rsidR="008E251C" w:rsidRPr="009E530C">
        <w:rPr>
          <w:rFonts w:ascii="Times New Roman" w:hAnsi="Times New Roman"/>
          <w:sz w:val="28"/>
          <w:szCs w:val="28"/>
        </w:rPr>
        <w:t xml:space="preserve"> 1), ст. 5140)</w:t>
      </w:r>
      <w:r w:rsidRPr="009E530C">
        <w:rPr>
          <w:rFonts w:ascii="Times New Roman" w:hAnsi="Times New Roman"/>
          <w:color w:val="000000" w:themeColor="text1"/>
          <w:sz w:val="28"/>
          <w:szCs w:val="28"/>
        </w:rPr>
        <w:t>;</w:t>
      </w:r>
    </w:p>
    <w:p w:rsidR="008E251C" w:rsidRPr="009E530C" w:rsidRDefault="00982450"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color w:val="000000" w:themeColor="text1"/>
          <w:sz w:val="28"/>
          <w:szCs w:val="28"/>
        </w:rPr>
        <w:t>Федеральным законом от 30.12.2009 № 384-ФЗ «Технический регламент о безопасности зданий и сооружений»</w:t>
      </w:r>
      <w:r w:rsidR="00C75E10" w:rsidRPr="009E530C">
        <w:rPr>
          <w:rFonts w:ascii="Times New Roman" w:hAnsi="Times New Roman"/>
          <w:color w:val="000000" w:themeColor="text1"/>
          <w:sz w:val="28"/>
          <w:szCs w:val="28"/>
        </w:rPr>
        <w:t xml:space="preserve">  </w:t>
      </w:r>
      <w:r w:rsidR="008B672D" w:rsidRPr="009E530C">
        <w:rPr>
          <w:rFonts w:ascii="Times New Roman" w:hAnsi="Times New Roman"/>
          <w:sz w:val="28"/>
          <w:szCs w:val="28"/>
        </w:rPr>
        <w:t>(</w:t>
      </w:r>
      <w:r w:rsidR="00C75E10" w:rsidRPr="009E530C">
        <w:rPr>
          <w:rFonts w:ascii="Times New Roman" w:hAnsi="Times New Roman"/>
          <w:sz w:val="28"/>
          <w:szCs w:val="28"/>
        </w:rPr>
        <w:t>«Собрание законодательства Российской Федерации»</w:t>
      </w:r>
      <w:r w:rsidR="008B672D" w:rsidRPr="009E530C">
        <w:rPr>
          <w:rFonts w:ascii="Times New Roman" w:hAnsi="Times New Roman"/>
          <w:sz w:val="28"/>
          <w:szCs w:val="28"/>
        </w:rPr>
        <w:t>, 2010</w:t>
      </w:r>
      <w:r w:rsidR="00DE780B">
        <w:rPr>
          <w:rFonts w:ascii="Times New Roman" w:hAnsi="Times New Roman"/>
          <w:sz w:val="28"/>
          <w:szCs w:val="28"/>
        </w:rPr>
        <w:t xml:space="preserve"> г.</w:t>
      </w:r>
      <w:r w:rsidR="008B672D" w:rsidRPr="009E530C">
        <w:rPr>
          <w:rFonts w:ascii="Times New Roman" w:hAnsi="Times New Roman"/>
          <w:sz w:val="28"/>
          <w:szCs w:val="28"/>
        </w:rPr>
        <w:t>, № 1, ст. 5)</w:t>
      </w:r>
      <w:r w:rsidRPr="009E530C">
        <w:rPr>
          <w:rFonts w:ascii="Times New Roman" w:hAnsi="Times New Roman"/>
          <w:color w:val="000000" w:themeColor="text1"/>
          <w:sz w:val="28"/>
          <w:szCs w:val="28"/>
        </w:rPr>
        <w:t>;</w:t>
      </w:r>
    </w:p>
    <w:p w:rsidR="008E251C" w:rsidRPr="009E530C" w:rsidRDefault="0033280E"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bCs/>
          <w:color w:val="000000" w:themeColor="text1"/>
          <w:sz w:val="28"/>
          <w:szCs w:val="28"/>
        </w:rPr>
        <w:t xml:space="preserve">Федеральным </w:t>
      </w:r>
      <w:hyperlink r:id="rId13" w:history="1">
        <w:r w:rsidRPr="009E530C">
          <w:rPr>
            <w:rStyle w:val="a3"/>
            <w:bCs/>
            <w:color w:val="000000" w:themeColor="text1"/>
            <w:sz w:val="28"/>
            <w:szCs w:val="28"/>
            <w:u w:val="none"/>
          </w:rPr>
          <w:t>законом</w:t>
        </w:r>
      </w:hyperlink>
      <w:r w:rsidRPr="009E530C">
        <w:rPr>
          <w:rFonts w:ascii="Times New Roman" w:hAnsi="Times New Roman"/>
          <w:bCs/>
          <w:color w:val="000000" w:themeColor="text1"/>
          <w:sz w:val="28"/>
          <w:szCs w:val="28"/>
        </w:rPr>
        <w:t xml:space="preserve"> от 02.05.2006 </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 59-ФЗ </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 xml:space="preserve">О порядке рассмотрения обращений </w:t>
      </w:r>
      <w:r w:rsidR="008B672D" w:rsidRPr="009E530C">
        <w:rPr>
          <w:rFonts w:ascii="Times New Roman" w:hAnsi="Times New Roman"/>
          <w:bCs/>
          <w:color w:val="000000" w:themeColor="text1"/>
          <w:sz w:val="28"/>
          <w:szCs w:val="28"/>
        </w:rPr>
        <w:t>граждан Российской Федерации</w:t>
      </w:r>
      <w:r w:rsidR="00C75E10" w:rsidRPr="009E530C">
        <w:rPr>
          <w:rFonts w:ascii="Times New Roman" w:hAnsi="Times New Roman"/>
          <w:bCs/>
          <w:color w:val="000000" w:themeColor="text1"/>
          <w:sz w:val="28"/>
          <w:szCs w:val="28"/>
        </w:rPr>
        <w:t>»</w:t>
      </w:r>
      <w:r w:rsidR="008B672D" w:rsidRPr="009E530C">
        <w:rPr>
          <w:rFonts w:ascii="Times New Roman" w:hAnsi="Times New Roman"/>
          <w:bCs/>
          <w:color w:val="000000" w:themeColor="text1"/>
          <w:sz w:val="28"/>
          <w:szCs w:val="28"/>
        </w:rPr>
        <w:t xml:space="preserve"> (</w:t>
      </w:r>
      <w:r w:rsidR="00C75E10" w:rsidRPr="009E530C">
        <w:rPr>
          <w:rFonts w:ascii="Times New Roman" w:hAnsi="Times New Roman"/>
          <w:bCs/>
          <w:color w:val="000000" w:themeColor="text1"/>
          <w:sz w:val="28"/>
          <w:szCs w:val="28"/>
        </w:rPr>
        <w:t xml:space="preserve">«Собрание законодательства </w:t>
      </w:r>
      <w:r w:rsidR="00C75E10" w:rsidRPr="009E530C">
        <w:rPr>
          <w:rFonts w:ascii="Times New Roman" w:hAnsi="Times New Roman"/>
          <w:bCs/>
          <w:color w:val="000000" w:themeColor="text1"/>
          <w:sz w:val="28"/>
          <w:szCs w:val="28"/>
        </w:rPr>
        <w:lastRenderedPageBreak/>
        <w:t>Российской Федерации»</w:t>
      </w:r>
      <w:r w:rsidR="008B672D" w:rsidRPr="009E530C">
        <w:rPr>
          <w:rFonts w:ascii="Times New Roman" w:hAnsi="Times New Roman"/>
          <w:bCs/>
          <w:color w:val="000000" w:themeColor="text1"/>
          <w:sz w:val="28"/>
          <w:szCs w:val="28"/>
        </w:rPr>
        <w:t>, 2006</w:t>
      </w:r>
      <w:r w:rsidR="00DE780B">
        <w:rPr>
          <w:rFonts w:ascii="Times New Roman" w:hAnsi="Times New Roman"/>
          <w:bCs/>
          <w:color w:val="000000" w:themeColor="text1"/>
          <w:sz w:val="28"/>
          <w:szCs w:val="28"/>
        </w:rPr>
        <w:t xml:space="preserve"> г.</w:t>
      </w:r>
      <w:r w:rsidR="008B672D" w:rsidRPr="009E530C">
        <w:rPr>
          <w:rFonts w:ascii="Times New Roman" w:hAnsi="Times New Roman"/>
          <w:bCs/>
          <w:color w:val="000000" w:themeColor="text1"/>
          <w:sz w:val="28"/>
          <w:szCs w:val="28"/>
        </w:rPr>
        <w:t>, №</w:t>
      </w:r>
      <w:r w:rsidRPr="009E530C">
        <w:rPr>
          <w:rFonts w:ascii="Times New Roman" w:hAnsi="Times New Roman"/>
          <w:bCs/>
          <w:color w:val="000000" w:themeColor="text1"/>
          <w:sz w:val="28"/>
          <w:szCs w:val="28"/>
        </w:rPr>
        <w:t xml:space="preserve"> 19, ст. 20</w:t>
      </w:r>
      <w:r w:rsidR="008B672D" w:rsidRPr="009E530C">
        <w:rPr>
          <w:rFonts w:ascii="Times New Roman" w:hAnsi="Times New Roman"/>
          <w:bCs/>
          <w:color w:val="000000" w:themeColor="text1"/>
          <w:sz w:val="28"/>
          <w:szCs w:val="28"/>
        </w:rPr>
        <w:t>60) (далее - Федеральный закон «</w:t>
      </w:r>
      <w:r w:rsidRPr="009E530C">
        <w:rPr>
          <w:rFonts w:ascii="Times New Roman" w:hAnsi="Times New Roman"/>
          <w:bCs/>
          <w:color w:val="000000" w:themeColor="text1"/>
          <w:sz w:val="28"/>
          <w:szCs w:val="28"/>
        </w:rPr>
        <w:t>О порядке рассмотрения обращений граждан Российской Федерации</w:t>
      </w:r>
      <w:r w:rsidR="008B672D" w:rsidRPr="009E530C">
        <w:rPr>
          <w:rFonts w:ascii="Times New Roman" w:hAnsi="Times New Roman"/>
          <w:bCs/>
          <w:color w:val="000000" w:themeColor="text1"/>
          <w:sz w:val="28"/>
          <w:szCs w:val="28"/>
        </w:rPr>
        <w:t>»</w:t>
      </w:r>
      <w:r w:rsidRPr="009E530C">
        <w:rPr>
          <w:rFonts w:ascii="Times New Roman" w:hAnsi="Times New Roman"/>
          <w:bCs/>
          <w:color w:val="000000" w:themeColor="text1"/>
          <w:sz w:val="28"/>
          <w:szCs w:val="28"/>
        </w:rPr>
        <w:t>);</w:t>
      </w:r>
    </w:p>
    <w:p w:rsidR="00C75E10" w:rsidRPr="00EF1C66" w:rsidRDefault="008E251C"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sz w:val="28"/>
          <w:szCs w:val="28"/>
        </w:rPr>
        <w:t>Федеральным законом от 27.07.2006 № 152-ФЗ «О персональных данных»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2006</w:t>
      </w:r>
      <w:r w:rsidR="00DE780B">
        <w:rPr>
          <w:rFonts w:ascii="Times New Roman" w:hAnsi="Times New Roman"/>
          <w:sz w:val="28"/>
          <w:szCs w:val="28"/>
        </w:rPr>
        <w:t xml:space="preserve"> г.</w:t>
      </w:r>
      <w:r w:rsidRPr="009E530C">
        <w:rPr>
          <w:rFonts w:ascii="Times New Roman" w:hAnsi="Times New Roman"/>
          <w:sz w:val="28"/>
          <w:szCs w:val="28"/>
        </w:rPr>
        <w:t>, № 31 (ч</w:t>
      </w:r>
      <w:r w:rsidR="00AB57EB">
        <w:rPr>
          <w:rFonts w:ascii="Times New Roman" w:hAnsi="Times New Roman"/>
          <w:sz w:val="28"/>
          <w:szCs w:val="28"/>
        </w:rPr>
        <w:t>асть 1</w:t>
      </w:r>
      <w:r w:rsidRPr="009E530C">
        <w:rPr>
          <w:rFonts w:ascii="Times New Roman" w:hAnsi="Times New Roman"/>
          <w:sz w:val="28"/>
          <w:szCs w:val="28"/>
        </w:rPr>
        <w:t xml:space="preserve">), ст. 3451); </w:t>
      </w:r>
    </w:p>
    <w:p w:rsidR="00EF1C66" w:rsidRPr="009E530C" w:rsidRDefault="00AC0BCF"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hyperlink r:id="rId14" w:history="1">
        <w:r w:rsidR="00EF1C66" w:rsidRPr="00B41C48">
          <w:rPr>
            <w:rFonts w:ascii="Times New Roman" w:eastAsia="Calibri" w:hAnsi="Times New Roman"/>
            <w:color w:val="000000" w:themeColor="text1"/>
            <w:sz w:val="28"/>
            <w:szCs w:val="28"/>
          </w:rPr>
          <w:t>Федеральным законом</w:t>
        </w:r>
      </w:hyperlink>
      <w:r w:rsidR="00EF1C66" w:rsidRPr="00B41C48">
        <w:rPr>
          <w:rFonts w:ascii="Times New Roman" w:eastAsia="Calibri" w:hAnsi="Times New Roman"/>
          <w:color w:val="000000" w:themeColor="text1"/>
          <w:sz w:val="28"/>
          <w:szCs w:val="28"/>
        </w:rPr>
        <w:t xml:space="preserve"> от 29.12.2014 № 473-ФЗ «О территориях опережающего социально-экономического развития в Российской Федерации»</w:t>
      </w:r>
      <w:r w:rsidR="00EF1C66">
        <w:rPr>
          <w:rFonts w:ascii="Times New Roman" w:eastAsia="Calibri" w:hAnsi="Times New Roman"/>
          <w:color w:val="000000" w:themeColor="text1"/>
          <w:sz w:val="28"/>
          <w:szCs w:val="28"/>
        </w:rPr>
        <w:t xml:space="preserve"> (</w:t>
      </w:r>
      <w:r w:rsidR="00EF1C66" w:rsidRPr="009E530C">
        <w:rPr>
          <w:rFonts w:ascii="Times New Roman" w:hAnsi="Times New Roman"/>
          <w:sz w:val="28"/>
          <w:szCs w:val="28"/>
        </w:rPr>
        <w:t>«Собрание законодательства Российской Федерации»</w:t>
      </w:r>
      <w:r w:rsidR="00EF1C66">
        <w:rPr>
          <w:rFonts w:ascii="Times New Roman" w:hAnsi="Times New Roman"/>
          <w:sz w:val="28"/>
          <w:szCs w:val="28"/>
        </w:rPr>
        <w:t>, 2015 г.</w:t>
      </w:r>
      <w:r w:rsidR="00EF1C66" w:rsidRPr="009E530C">
        <w:rPr>
          <w:rFonts w:ascii="Times New Roman" w:hAnsi="Times New Roman"/>
          <w:sz w:val="28"/>
          <w:szCs w:val="28"/>
        </w:rPr>
        <w:t>, № 1 (ч</w:t>
      </w:r>
      <w:r w:rsidR="00AB57EB">
        <w:rPr>
          <w:rFonts w:ascii="Times New Roman" w:hAnsi="Times New Roman"/>
          <w:sz w:val="28"/>
          <w:szCs w:val="28"/>
        </w:rPr>
        <w:t>асть 1</w:t>
      </w:r>
      <w:r w:rsidR="00EF1C66" w:rsidRPr="009E530C">
        <w:rPr>
          <w:rFonts w:ascii="Times New Roman" w:hAnsi="Times New Roman"/>
          <w:sz w:val="28"/>
          <w:szCs w:val="28"/>
        </w:rPr>
        <w:t xml:space="preserve">), ст. </w:t>
      </w:r>
      <w:r w:rsidR="00EF1C66">
        <w:rPr>
          <w:rFonts w:ascii="Times New Roman" w:hAnsi="Times New Roman"/>
          <w:sz w:val="28"/>
          <w:szCs w:val="28"/>
        </w:rPr>
        <w:t>26</w:t>
      </w:r>
      <w:r w:rsidR="00EF1C66" w:rsidRPr="009E530C">
        <w:rPr>
          <w:rFonts w:ascii="Times New Roman" w:hAnsi="Times New Roman"/>
          <w:sz w:val="28"/>
          <w:szCs w:val="28"/>
        </w:rPr>
        <w:t>);</w:t>
      </w:r>
    </w:p>
    <w:p w:rsidR="008B672D" w:rsidRPr="009E530C" w:rsidRDefault="00982450"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bCs/>
          <w:color w:val="000000" w:themeColor="text1"/>
          <w:sz w:val="28"/>
          <w:szCs w:val="28"/>
        </w:rPr>
      </w:pPr>
      <w:r w:rsidRPr="009E530C">
        <w:rPr>
          <w:rFonts w:ascii="Times New Roman" w:hAnsi="Times New Roman"/>
          <w:color w:val="000000" w:themeColor="text1"/>
          <w:sz w:val="28"/>
          <w:szCs w:val="28"/>
        </w:rPr>
        <w:t xml:space="preserve">постановлением Правительства Российской Федерации от 16.05.2011 № 373 «О разработке и утверждении административных </w:t>
      </w:r>
      <w:r w:rsidRPr="009E530C">
        <w:rPr>
          <w:rFonts w:ascii="Times New Roman" w:hAnsi="Times New Roman"/>
          <w:sz w:val="28"/>
          <w:szCs w:val="28"/>
        </w:rPr>
        <w:t>регламентов исполнения государственных функций и административных регламентов предоставления государственных услуг»</w:t>
      </w:r>
      <w:r w:rsidR="00C75E10" w:rsidRPr="009E530C">
        <w:rPr>
          <w:rFonts w:ascii="Times New Roman" w:hAnsi="Times New Roman"/>
          <w:sz w:val="28"/>
          <w:szCs w:val="28"/>
        </w:rPr>
        <w:t xml:space="preserve"> («</w:t>
      </w:r>
      <w:r w:rsidR="00C75E10" w:rsidRPr="009E530C">
        <w:rPr>
          <w:rFonts w:ascii="Times New Roman" w:hAnsi="Times New Roman"/>
          <w:color w:val="000000"/>
          <w:sz w:val="27"/>
          <w:szCs w:val="27"/>
        </w:rPr>
        <w:t>Собрание законодательства Ро</w:t>
      </w:r>
      <w:r w:rsidR="00DE780B">
        <w:rPr>
          <w:rFonts w:ascii="Times New Roman" w:hAnsi="Times New Roman"/>
          <w:color w:val="000000"/>
          <w:sz w:val="27"/>
          <w:szCs w:val="27"/>
        </w:rPr>
        <w:t>ссийской Федерации», 2005 г. , №</w:t>
      </w:r>
      <w:r w:rsidR="00C75E10" w:rsidRPr="009E530C">
        <w:rPr>
          <w:rFonts w:ascii="Times New Roman" w:hAnsi="Times New Roman"/>
          <w:color w:val="000000"/>
          <w:sz w:val="27"/>
          <w:szCs w:val="27"/>
        </w:rPr>
        <w:t> 47 , ст. 4933)</w:t>
      </w:r>
      <w:r w:rsidRPr="009E530C">
        <w:rPr>
          <w:rFonts w:ascii="Times New Roman" w:hAnsi="Times New Roman"/>
          <w:sz w:val="28"/>
          <w:szCs w:val="28"/>
        </w:rPr>
        <w:t>;</w:t>
      </w:r>
    </w:p>
    <w:p w:rsidR="008B672D" w:rsidRPr="009E530C" w:rsidRDefault="00AB57EB"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п</w:t>
      </w:r>
      <w:r w:rsidR="00AD70EE" w:rsidRPr="009E530C">
        <w:rPr>
          <w:rFonts w:ascii="Times New Roman" w:hAnsi="Times New Roman"/>
          <w:color w:val="000000"/>
          <w:sz w:val="28"/>
          <w:szCs w:val="28"/>
        </w:rPr>
        <w:t>остановление</w:t>
      </w:r>
      <w:r w:rsidR="008B672D" w:rsidRPr="009E530C">
        <w:rPr>
          <w:rFonts w:ascii="Times New Roman" w:hAnsi="Times New Roman"/>
          <w:color w:val="000000"/>
          <w:sz w:val="28"/>
          <w:szCs w:val="28"/>
        </w:rPr>
        <w:t>м</w:t>
      </w:r>
      <w:r w:rsidR="00AD70EE" w:rsidRPr="009E530C">
        <w:rPr>
          <w:rFonts w:ascii="Times New Roman" w:hAnsi="Times New Roman"/>
          <w:color w:val="000000"/>
          <w:sz w:val="28"/>
          <w:szCs w:val="28"/>
        </w:rPr>
        <w:t xml:space="preserve"> Правительства Российской Федерации от 11.06.2013 </w:t>
      </w:r>
      <w:r w:rsidR="008B672D" w:rsidRPr="009E530C">
        <w:rPr>
          <w:rFonts w:ascii="Times New Roman" w:hAnsi="Times New Roman"/>
          <w:color w:val="000000"/>
          <w:sz w:val="28"/>
          <w:szCs w:val="28"/>
        </w:rPr>
        <w:t>№</w:t>
      </w:r>
      <w:r w:rsidR="00AD70EE" w:rsidRPr="009E530C">
        <w:rPr>
          <w:rFonts w:ascii="Times New Roman" w:hAnsi="Times New Roman"/>
          <w:color w:val="000000"/>
          <w:sz w:val="28"/>
          <w:szCs w:val="28"/>
        </w:rPr>
        <w:t xml:space="preserve"> 493 </w:t>
      </w:r>
      <w:r w:rsidR="008B672D" w:rsidRPr="009E530C">
        <w:rPr>
          <w:rFonts w:ascii="Times New Roman" w:hAnsi="Times New Roman"/>
          <w:color w:val="000000"/>
          <w:sz w:val="28"/>
          <w:szCs w:val="28"/>
        </w:rPr>
        <w:t>«</w:t>
      </w:r>
      <w:r w:rsidR="00AD70EE" w:rsidRPr="009E530C">
        <w:rPr>
          <w:rFonts w:ascii="Times New Roman" w:hAnsi="Times New Roman"/>
          <w:color w:val="000000"/>
          <w:sz w:val="28"/>
          <w:szCs w:val="28"/>
        </w:rPr>
        <w:t>О государственном жил</w:t>
      </w:r>
      <w:r w:rsidR="008E251C" w:rsidRPr="009E530C">
        <w:rPr>
          <w:rFonts w:ascii="Times New Roman" w:hAnsi="Times New Roman"/>
          <w:color w:val="000000"/>
          <w:sz w:val="28"/>
          <w:szCs w:val="28"/>
        </w:rPr>
        <w:t>ищном надзоре»</w:t>
      </w:r>
      <w:r w:rsidR="003F139F">
        <w:rPr>
          <w:rFonts w:ascii="Times New Roman" w:hAnsi="Times New Roman"/>
          <w:color w:val="000000"/>
          <w:sz w:val="28"/>
          <w:szCs w:val="28"/>
        </w:rPr>
        <w:t xml:space="preserve"> </w:t>
      </w:r>
      <w:r w:rsidR="00AD70EE" w:rsidRPr="009E530C">
        <w:rPr>
          <w:rFonts w:ascii="Times New Roman" w:hAnsi="Times New Roman"/>
          <w:color w:val="000000"/>
          <w:sz w:val="28"/>
          <w:szCs w:val="28"/>
        </w:rPr>
        <w:t>(</w:t>
      </w:r>
      <w:r w:rsidR="00C75E10" w:rsidRPr="009E530C">
        <w:rPr>
          <w:rFonts w:ascii="Times New Roman" w:hAnsi="Times New Roman"/>
          <w:color w:val="000000"/>
          <w:sz w:val="28"/>
          <w:szCs w:val="28"/>
        </w:rPr>
        <w:t>«Собрание законодательства Российской Федерации»</w:t>
      </w:r>
      <w:r w:rsidR="00AD70EE" w:rsidRPr="009E530C">
        <w:rPr>
          <w:rFonts w:ascii="Times New Roman" w:hAnsi="Times New Roman"/>
          <w:color w:val="000000"/>
          <w:sz w:val="28"/>
          <w:szCs w:val="28"/>
        </w:rPr>
        <w:t>, 2013</w:t>
      </w:r>
      <w:r w:rsidR="00DE780B">
        <w:rPr>
          <w:rFonts w:ascii="Times New Roman" w:hAnsi="Times New Roman"/>
          <w:color w:val="000000"/>
          <w:sz w:val="28"/>
          <w:szCs w:val="28"/>
        </w:rPr>
        <w:t xml:space="preserve"> г.</w:t>
      </w:r>
      <w:r w:rsidR="00AD70EE" w:rsidRPr="009E530C">
        <w:rPr>
          <w:rFonts w:ascii="Times New Roman" w:hAnsi="Times New Roman"/>
          <w:color w:val="000000"/>
          <w:sz w:val="28"/>
          <w:szCs w:val="28"/>
        </w:rPr>
        <w:t xml:space="preserve">, </w:t>
      </w:r>
      <w:r w:rsidR="008E251C" w:rsidRPr="009E530C">
        <w:rPr>
          <w:rFonts w:ascii="Times New Roman" w:hAnsi="Times New Roman"/>
          <w:color w:val="000000"/>
          <w:sz w:val="28"/>
          <w:szCs w:val="28"/>
        </w:rPr>
        <w:t>№</w:t>
      </w:r>
      <w:r w:rsidR="00AD70EE" w:rsidRPr="009E530C">
        <w:rPr>
          <w:rFonts w:ascii="Times New Roman" w:hAnsi="Times New Roman"/>
          <w:color w:val="000000"/>
          <w:sz w:val="28"/>
          <w:szCs w:val="28"/>
        </w:rPr>
        <w:t xml:space="preserve"> 25, ст. 3156);</w:t>
      </w:r>
    </w:p>
    <w:p w:rsidR="006C293A" w:rsidRPr="009E530C" w:rsidRDefault="00AB57EB" w:rsidP="00D965EA">
      <w:pPr>
        <w:pStyle w:val="ad"/>
        <w:numPr>
          <w:ilvl w:val="0"/>
          <w:numId w:val="5"/>
        </w:numPr>
        <w:tabs>
          <w:tab w:val="left" w:pos="1134"/>
        </w:tabs>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п</w:t>
      </w:r>
      <w:r w:rsidR="006C293A" w:rsidRPr="009E530C">
        <w:rPr>
          <w:rFonts w:ascii="Times New Roman" w:hAnsi="Times New Roman"/>
          <w:color w:val="000000"/>
          <w:sz w:val="28"/>
          <w:szCs w:val="28"/>
        </w:rPr>
        <w:t>остановление</w:t>
      </w:r>
      <w:r w:rsidR="008B672D" w:rsidRPr="009E530C">
        <w:rPr>
          <w:rFonts w:ascii="Times New Roman" w:hAnsi="Times New Roman"/>
          <w:color w:val="000000"/>
          <w:sz w:val="28"/>
          <w:szCs w:val="28"/>
        </w:rPr>
        <w:t>м</w:t>
      </w:r>
      <w:r w:rsidR="006C293A" w:rsidRPr="009E530C">
        <w:rPr>
          <w:rFonts w:ascii="Times New Roman" w:hAnsi="Times New Roman"/>
          <w:color w:val="000000"/>
          <w:sz w:val="28"/>
          <w:szCs w:val="28"/>
        </w:rPr>
        <w:t xml:space="preserve"> Госстроя РФ от 27.09.2003 </w:t>
      </w:r>
      <w:r w:rsidR="008B672D" w:rsidRPr="009E530C">
        <w:rPr>
          <w:rFonts w:ascii="Times New Roman" w:hAnsi="Times New Roman"/>
          <w:color w:val="000000"/>
          <w:sz w:val="28"/>
          <w:szCs w:val="28"/>
        </w:rPr>
        <w:t>№</w:t>
      </w:r>
      <w:r w:rsidR="006C293A" w:rsidRPr="009E530C">
        <w:rPr>
          <w:rFonts w:ascii="Times New Roman" w:hAnsi="Times New Roman"/>
          <w:color w:val="000000"/>
          <w:sz w:val="28"/>
          <w:szCs w:val="28"/>
        </w:rPr>
        <w:t xml:space="preserve"> 170 </w:t>
      </w:r>
      <w:r w:rsidR="008B672D" w:rsidRPr="009E530C">
        <w:rPr>
          <w:rFonts w:ascii="Times New Roman" w:hAnsi="Times New Roman"/>
          <w:color w:val="000000"/>
          <w:sz w:val="28"/>
          <w:szCs w:val="28"/>
        </w:rPr>
        <w:t>«</w:t>
      </w:r>
      <w:r w:rsidR="006C293A" w:rsidRPr="009E530C">
        <w:rPr>
          <w:rFonts w:ascii="Times New Roman" w:hAnsi="Times New Roman"/>
          <w:color w:val="000000"/>
          <w:sz w:val="28"/>
          <w:szCs w:val="28"/>
        </w:rPr>
        <w:t>Об утверждении Правил и норм технической эксплуатации жилищного фонда</w:t>
      </w:r>
      <w:r w:rsidR="008B672D" w:rsidRPr="009E530C">
        <w:rPr>
          <w:rFonts w:ascii="Times New Roman" w:hAnsi="Times New Roman"/>
          <w:color w:val="000000"/>
          <w:sz w:val="28"/>
          <w:szCs w:val="28"/>
        </w:rPr>
        <w:t>»</w:t>
      </w:r>
      <w:r w:rsidR="00793784">
        <w:rPr>
          <w:rFonts w:ascii="Times New Roman" w:hAnsi="Times New Roman"/>
          <w:color w:val="000000"/>
          <w:sz w:val="28"/>
          <w:szCs w:val="28"/>
        </w:rPr>
        <w:t xml:space="preserve"> </w:t>
      </w:r>
      <w:r w:rsidR="006C293A" w:rsidRPr="009E530C">
        <w:rPr>
          <w:rFonts w:ascii="Times New Roman" w:hAnsi="Times New Roman"/>
          <w:color w:val="000000"/>
          <w:sz w:val="28"/>
          <w:szCs w:val="28"/>
        </w:rPr>
        <w:t>(</w:t>
      </w:r>
      <w:r w:rsidR="008B672D" w:rsidRPr="009E530C">
        <w:rPr>
          <w:rFonts w:ascii="Times New Roman" w:hAnsi="Times New Roman"/>
          <w:color w:val="000000"/>
          <w:sz w:val="28"/>
          <w:szCs w:val="28"/>
        </w:rPr>
        <w:t>«</w:t>
      </w:r>
      <w:r w:rsidR="006C293A" w:rsidRPr="009E530C">
        <w:rPr>
          <w:rFonts w:ascii="Times New Roman" w:hAnsi="Times New Roman"/>
          <w:color w:val="000000"/>
          <w:sz w:val="28"/>
          <w:szCs w:val="28"/>
        </w:rPr>
        <w:t>Российская газета</w:t>
      </w:r>
      <w:r w:rsidR="008B672D" w:rsidRPr="009E530C">
        <w:rPr>
          <w:rFonts w:ascii="Times New Roman" w:hAnsi="Times New Roman"/>
          <w:color w:val="000000"/>
          <w:sz w:val="28"/>
          <w:szCs w:val="28"/>
        </w:rPr>
        <w:t>»</w:t>
      </w:r>
      <w:r w:rsidR="006C293A" w:rsidRPr="009E530C">
        <w:rPr>
          <w:rFonts w:ascii="Times New Roman" w:hAnsi="Times New Roman"/>
          <w:color w:val="000000"/>
          <w:sz w:val="28"/>
          <w:szCs w:val="28"/>
        </w:rPr>
        <w:t>,  23.10.2003</w:t>
      </w:r>
      <w:r w:rsidR="00DE780B">
        <w:rPr>
          <w:rFonts w:ascii="Times New Roman" w:hAnsi="Times New Roman"/>
          <w:color w:val="000000"/>
          <w:sz w:val="28"/>
          <w:szCs w:val="28"/>
        </w:rPr>
        <w:t xml:space="preserve">, </w:t>
      </w:r>
      <w:r w:rsidR="00DE780B" w:rsidRPr="009E530C">
        <w:rPr>
          <w:rFonts w:ascii="Times New Roman" w:hAnsi="Times New Roman"/>
          <w:color w:val="000000"/>
          <w:sz w:val="28"/>
          <w:szCs w:val="28"/>
        </w:rPr>
        <w:t>№ 214</w:t>
      </w:r>
      <w:r w:rsidR="006C293A" w:rsidRPr="009E530C">
        <w:rPr>
          <w:rFonts w:ascii="Times New Roman" w:hAnsi="Times New Roman"/>
          <w:color w:val="000000"/>
          <w:sz w:val="28"/>
          <w:szCs w:val="28"/>
        </w:rPr>
        <w:t xml:space="preserve"> (дополнительный выпуск));</w:t>
      </w:r>
    </w:p>
    <w:p w:rsidR="008E251C" w:rsidRPr="009E530C" w:rsidRDefault="008E251C" w:rsidP="00D965EA">
      <w:pPr>
        <w:pStyle w:val="11"/>
        <w:numPr>
          <w:ilvl w:val="0"/>
          <w:numId w:val="5"/>
        </w:numPr>
        <w:autoSpaceDE w:val="0"/>
        <w:autoSpaceDN w:val="0"/>
        <w:adjustRightInd w:val="0"/>
        <w:ind w:left="0" w:firstLine="709"/>
        <w:jc w:val="both"/>
        <w:rPr>
          <w:rFonts w:ascii="Times New Roman" w:hAnsi="Times New Roman"/>
          <w:sz w:val="28"/>
          <w:szCs w:val="28"/>
        </w:rPr>
      </w:pPr>
      <w:r w:rsidRPr="009E530C">
        <w:rPr>
          <w:rFonts w:ascii="Times New Roman" w:hAnsi="Times New Roman"/>
          <w:sz w:val="28"/>
          <w:szCs w:val="28"/>
        </w:rPr>
        <w:t>постановлением Правительства Российской Федерации от 30</w:t>
      </w:r>
      <w:r w:rsidR="00DE780B">
        <w:rPr>
          <w:rFonts w:ascii="Times New Roman" w:hAnsi="Times New Roman"/>
          <w:sz w:val="28"/>
          <w:szCs w:val="28"/>
        </w:rPr>
        <w:t>.06.</w:t>
      </w:r>
      <w:r w:rsidRPr="009E530C">
        <w:rPr>
          <w:rFonts w:ascii="Times New Roman" w:hAnsi="Times New Roman"/>
          <w:sz w:val="28"/>
          <w:szCs w:val="28"/>
        </w:rPr>
        <w:t>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2010</w:t>
      </w:r>
      <w:r w:rsidR="00DE780B">
        <w:rPr>
          <w:rFonts w:ascii="Times New Roman" w:hAnsi="Times New Roman"/>
          <w:sz w:val="28"/>
          <w:szCs w:val="28"/>
        </w:rPr>
        <w:t xml:space="preserve"> г.</w:t>
      </w:r>
      <w:r w:rsidRPr="009E530C">
        <w:rPr>
          <w:rFonts w:ascii="Times New Roman" w:hAnsi="Times New Roman"/>
          <w:sz w:val="28"/>
          <w:szCs w:val="28"/>
        </w:rPr>
        <w:t>, № 28, ст. 3706);</w:t>
      </w:r>
    </w:p>
    <w:p w:rsidR="008E251C" w:rsidRPr="009E530C" w:rsidRDefault="008E251C"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постановлением Правительства Российской Федерации от 13</w:t>
      </w:r>
      <w:r w:rsidR="00DE780B">
        <w:rPr>
          <w:rFonts w:ascii="Times New Roman" w:hAnsi="Times New Roman"/>
          <w:sz w:val="28"/>
          <w:szCs w:val="28"/>
        </w:rPr>
        <w:t>.08.</w:t>
      </w:r>
      <w:r w:rsidRPr="009E530C">
        <w:rPr>
          <w:rFonts w:ascii="Times New Roman" w:hAnsi="Times New Roman"/>
          <w:sz w:val="28"/>
          <w:szCs w:val="28"/>
        </w:rPr>
        <w:t>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2006</w:t>
      </w:r>
      <w:r w:rsidR="00DE780B">
        <w:rPr>
          <w:rFonts w:ascii="Times New Roman" w:hAnsi="Times New Roman"/>
          <w:sz w:val="28"/>
          <w:szCs w:val="28"/>
        </w:rPr>
        <w:t xml:space="preserve"> г.</w:t>
      </w:r>
      <w:r w:rsidRPr="009E530C">
        <w:rPr>
          <w:rFonts w:ascii="Times New Roman" w:hAnsi="Times New Roman"/>
          <w:sz w:val="28"/>
          <w:szCs w:val="28"/>
        </w:rPr>
        <w:t>, № 34, ст. 3680);</w:t>
      </w:r>
    </w:p>
    <w:p w:rsidR="00982450" w:rsidRPr="009E530C" w:rsidRDefault="00AC0BCF"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hyperlink r:id="rId15" w:tgtFrame="_blank" w:history="1">
        <w:r w:rsidR="00982450" w:rsidRPr="009E530C">
          <w:rPr>
            <w:rFonts w:ascii="Times New Roman" w:hAnsi="Times New Roman"/>
            <w:sz w:val="28"/>
            <w:szCs w:val="28"/>
            <w:lang w:eastAsia="ru-RU"/>
          </w:rPr>
          <w:t>постановлением Правительства Российской Федерации от 28.04.200</w:t>
        </w:r>
        <w:r w:rsidR="00C75E10" w:rsidRPr="009E530C">
          <w:rPr>
            <w:rFonts w:ascii="Times New Roman" w:hAnsi="Times New Roman"/>
            <w:sz w:val="28"/>
            <w:szCs w:val="28"/>
            <w:lang w:eastAsia="ru-RU"/>
          </w:rPr>
          <w:t>5</w:t>
        </w:r>
        <w:r w:rsidR="00982450" w:rsidRPr="009E530C">
          <w:rPr>
            <w:rFonts w:ascii="Times New Roman" w:hAnsi="Times New Roman"/>
            <w:sz w:val="28"/>
            <w:szCs w:val="28"/>
            <w:lang w:eastAsia="ru-RU"/>
          </w:rPr>
          <w:t xml:space="preserve">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hyperlink>
      <w:r w:rsidR="00C75E10" w:rsidRPr="009E530C">
        <w:rPr>
          <w:rFonts w:ascii="Times New Roman" w:hAnsi="Times New Roman"/>
          <w:sz w:val="28"/>
          <w:szCs w:val="28"/>
        </w:rPr>
        <w:t>» (</w:t>
      </w:r>
      <w:r w:rsidR="00C75E10" w:rsidRPr="009E530C">
        <w:rPr>
          <w:rFonts w:ascii="Times New Roman" w:hAnsi="Times New Roman"/>
          <w:bCs/>
          <w:color w:val="000000"/>
          <w:sz w:val="28"/>
          <w:szCs w:val="28"/>
          <w:shd w:val="clear" w:color="auto" w:fill="FFFFFF"/>
        </w:rPr>
        <w:t>«Российская газета», 06.05.2005,</w:t>
      </w:r>
      <w:r w:rsidR="00DE780B">
        <w:rPr>
          <w:rFonts w:ascii="Times New Roman" w:hAnsi="Times New Roman"/>
          <w:bCs/>
          <w:color w:val="000000"/>
          <w:sz w:val="28"/>
          <w:szCs w:val="28"/>
          <w:shd w:val="clear" w:color="auto" w:fill="FFFFFF"/>
        </w:rPr>
        <w:t xml:space="preserve"> </w:t>
      </w:r>
      <w:r w:rsidR="00DE780B" w:rsidRPr="009E530C">
        <w:rPr>
          <w:rFonts w:ascii="Times New Roman" w:hAnsi="Times New Roman"/>
          <w:bCs/>
          <w:color w:val="000000"/>
          <w:sz w:val="28"/>
          <w:szCs w:val="28"/>
          <w:shd w:val="clear" w:color="auto" w:fill="FFFFFF"/>
        </w:rPr>
        <w:t>№ 95</w:t>
      </w:r>
      <w:r w:rsidR="00DE780B">
        <w:rPr>
          <w:rFonts w:ascii="Times New Roman" w:hAnsi="Times New Roman"/>
          <w:bCs/>
          <w:color w:val="000000"/>
          <w:sz w:val="28"/>
          <w:szCs w:val="28"/>
          <w:shd w:val="clear" w:color="auto" w:fill="FFFFFF"/>
        </w:rPr>
        <w:t>,</w:t>
      </w:r>
      <w:r w:rsidR="00C75E10" w:rsidRPr="009E530C">
        <w:rPr>
          <w:rFonts w:ascii="Times New Roman" w:hAnsi="Times New Roman"/>
          <w:bCs/>
          <w:color w:val="000000"/>
          <w:sz w:val="28"/>
          <w:szCs w:val="28"/>
          <w:shd w:val="clear" w:color="auto" w:fill="FFFFFF"/>
        </w:rPr>
        <w:t xml:space="preserve"> «Собрание законодательства Российской Федерации», 2005</w:t>
      </w:r>
      <w:r w:rsidR="00DE780B">
        <w:rPr>
          <w:rFonts w:ascii="Times New Roman" w:hAnsi="Times New Roman"/>
          <w:bCs/>
          <w:color w:val="000000"/>
          <w:sz w:val="28"/>
          <w:szCs w:val="28"/>
          <w:shd w:val="clear" w:color="auto" w:fill="FFFFFF"/>
        </w:rPr>
        <w:t xml:space="preserve"> г.</w:t>
      </w:r>
      <w:r w:rsidR="00C75E10" w:rsidRPr="009E530C">
        <w:rPr>
          <w:rFonts w:ascii="Times New Roman" w:hAnsi="Times New Roman"/>
          <w:bCs/>
          <w:color w:val="000000"/>
          <w:sz w:val="28"/>
          <w:szCs w:val="28"/>
          <w:shd w:val="clear" w:color="auto" w:fill="FFFFFF"/>
        </w:rPr>
        <w:t>, № 19, ст. 1812</w:t>
      </w:r>
      <w:r w:rsidR="00C75E10" w:rsidRPr="009E530C">
        <w:rPr>
          <w:rFonts w:ascii="Times New Roman" w:hAnsi="Times New Roman"/>
          <w:bCs/>
          <w:color w:val="000000"/>
          <w:sz w:val="28"/>
          <w:szCs w:val="28"/>
        </w:rPr>
        <w:t>)</w:t>
      </w:r>
      <w:r w:rsidR="00982450" w:rsidRPr="009E530C">
        <w:rPr>
          <w:rFonts w:ascii="Times New Roman" w:hAnsi="Times New Roman"/>
          <w:sz w:val="28"/>
          <w:szCs w:val="28"/>
          <w:lang w:eastAsia="ru-RU"/>
        </w:rPr>
        <w:t xml:space="preserve">; </w:t>
      </w:r>
    </w:p>
    <w:p w:rsidR="00982450" w:rsidRPr="009E530C" w:rsidRDefault="00AC0BCF"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hyperlink r:id="rId16" w:tgtFrame="_blank" w:history="1">
        <w:r w:rsidR="00982450" w:rsidRPr="009E530C">
          <w:rPr>
            <w:rFonts w:ascii="Times New Roman" w:hAnsi="Times New Roman"/>
            <w:sz w:val="28"/>
            <w:szCs w:val="28"/>
            <w:lang w:eastAsia="ru-RU"/>
          </w:rPr>
          <w:t>постановлением Правительства Российской Федерации от 21.05.2005 № 315 «Об утверждении Типового договора социального найма жилого помещения»</w:t>
        </w:r>
      </w:hyperlink>
      <w:r w:rsidR="00311FD0" w:rsidRPr="009E530C">
        <w:rPr>
          <w:rFonts w:ascii="Times New Roman" w:hAnsi="Times New Roman"/>
          <w:sz w:val="28"/>
          <w:szCs w:val="28"/>
        </w:rPr>
        <w:t xml:space="preserve"> (</w:t>
      </w:r>
      <w:r w:rsidR="00311FD0" w:rsidRPr="009E530C">
        <w:rPr>
          <w:rFonts w:ascii="Times New Roman" w:hAnsi="Times New Roman"/>
          <w:color w:val="000000"/>
          <w:sz w:val="28"/>
          <w:szCs w:val="28"/>
        </w:rPr>
        <w:t xml:space="preserve">«Российская газета», 27.05.2005, </w:t>
      </w:r>
      <w:r w:rsidR="00DE780B" w:rsidRPr="009E530C">
        <w:rPr>
          <w:rFonts w:ascii="Times New Roman" w:hAnsi="Times New Roman"/>
          <w:color w:val="000000"/>
          <w:sz w:val="28"/>
          <w:szCs w:val="28"/>
        </w:rPr>
        <w:t xml:space="preserve">№ 112 </w:t>
      </w:r>
      <w:r w:rsidR="00DE780B">
        <w:rPr>
          <w:rFonts w:ascii="Times New Roman" w:hAnsi="Times New Roman"/>
          <w:color w:val="000000"/>
          <w:sz w:val="28"/>
          <w:szCs w:val="28"/>
        </w:rPr>
        <w:t xml:space="preserve">, </w:t>
      </w:r>
      <w:r w:rsidR="00311FD0" w:rsidRPr="009E530C">
        <w:rPr>
          <w:rFonts w:ascii="Times New Roman" w:hAnsi="Times New Roman"/>
          <w:color w:val="000000"/>
          <w:sz w:val="28"/>
          <w:szCs w:val="28"/>
        </w:rPr>
        <w:t>«Собрание законодательства Российской Федерации», 2005</w:t>
      </w:r>
      <w:r w:rsidR="00DE780B">
        <w:rPr>
          <w:rFonts w:ascii="Times New Roman" w:hAnsi="Times New Roman"/>
          <w:color w:val="000000"/>
          <w:sz w:val="28"/>
          <w:szCs w:val="28"/>
        </w:rPr>
        <w:t xml:space="preserve"> г.</w:t>
      </w:r>
      <w:r w:rsidR="00311FD0" w:rsidRPr="009E530C">
        <w:rPr>
          <w:rFonts w:ascii="Times New Roman" w:hAnsi="Times New Roman"/>
          <w:color w:val="000000"/>
          <w:sz w:val="28"/>
          <w:szCs w:val="28"/>
        </w:rPr>
        <w:t>, № 22, ст.2126, «Бюллетень трудового и социального законодательства Российской Федерации», 2005</w:t>
      </w:r>
      <w:r w:rsidR="00DE780B">
        <w:rPr>
          <w:rFonts w:ascii="Times New Roman" w:hAnsi="Times New Roman"/>
          <w:color w:val="000000"/>
          <w:sz w:val="28"/>
          <w:szCs w:val="28"/>
        </w:rPr>
        <w:t xml:space="preserve"> г., </w:t>
      </w:r>
      <w:r w:rsidR="00DE780B" w:rsidRPr="009E530C">
        <w:rPr>
          <w:rFonts w:ascii="Times New Roman" w:hAnsi="Times New Roman"/>
          <w:color w:val="000000"/>
          <w:sz w:val="28"/>
          <w:szCs w:val="28"/>
        </w:rPr>
        <w:t>№ 6</w:t>
      </w:r>
      <w:r w:rsidR="00311FD0" w:rsidRPr="009E530C">
        <w:rPr>
          <w:rFonts w:ascii="Times New Roman" w:hAnsi="Times New Roman"/>
          <w:color w:val="000000"/>
          <w:sz w:val="28"/>
          <w:szCs w:val="28"/>
        </w:rPr>
        <w:t>)</w:t>
      </w:r>
      <w:r w:rsidR="00982450" w:rsidRPr="009E530C">
        <w:rPr>
          <w:rFonts w:ascii="Times New Roman" w:hAnsi="Times New Roman"/>
          <w:sz w:val="28"/>
          <w:szCs w:val="28"/>
          <w:lang w:eastAsia="ru-RU"/>
        </w:rPr>
        <w:t>;</w:t>
      </w:r>
    </w:p>
    <w:p w:rsidR="00E95E43" w:rsidRPr="009E530C" w:rsidRDefault="00AD70EE" w:rsidP="00D965EA">
      <w:pPr>
        <w:pStyle w:val="HTML"/>
        <w:numPr>
          <w:ilvl w:val="0"/>
          <w:numId w:val="5"/>
        </w:numPr>
        <w:ind w:left="0" w:firstLine="709"/>
        <w:jc w:val="both"/>
        <w:rPr>
          <w:rFonts w:ascii="Times New Roman" w:hAnsi="Times New Roman" w:cs="Times New Roman"/>
          <w:color w:val="000000"/>
          <w:sz w:val="28"/>
          <w:szCs w:val="28"/>
        </w:rPr>
      </w:pPr>
      <w:r w:rsidRPr="009E530C">
        <w:rPr>
          <w:rFonts w:ascii="Times New Roman" w:hAnsi="Times New Roman" w:cs="Times New Roman"/>
          <w:color w:val="000000"/>
          <w:sz w:val="28"/>
          <w:szCs w:val="28"/>
        </w:rPr>
        <w:lastRenderedPageBreak/>
        <w:t xml:space="preserve"> </w:t>
      </w:r>
      <w:r w:rsidR="00AB57EB">
        <w:rPr>
          <w:rFonts w:ascii="Times New Roman" w:hAnsi="Times New Roman" w:cs="Times New Roman"/>
          <w:color w:val="000000"/>
          <w:sz w:val="28"/>
          <w:szCs w:val="28"/>
        </w:rPr>
        <w:t>п</w:t>
      </w:r>
      <w:r w:rsidRPr="009E530C">
        <w:rPr>
          <w:rFonts w:ascii="Times New Roman" w:hAnsi="Times New Roman" w:cs="Times New Roman"/>
          <w:color w:val="000000"/>
          <w:sz w:val="28"/>
          <w:szCs w:val="28"/>
        </w:rPr>
        <w:t>остановление</w:t>
      </w:r>
      <w:r w:rsidR="00AB57EB">
        <w:rPr>
          <w:rFonts w:ascii="Times New Roman" w:hAnsi="Times New Roman" w:cs="Times New Roman"/>
          <w:color w:val="000000"/>
          <w:sz w:val="28"/>
          <w:szCs w:val="28"/>
        </w:rPr>
        <w:t>м</w:t>
      </w:r>
      <w:r w:rsidRPr="009E530C">
        <w:rPr>
          <w:rFonts w:ascii="Times New Roman" w:hAnsi="Times New Roman" w:cs="Times New Roman"/>
          <w:color w:val="000000"/>
          <w:sz w:val="28"/>
          <w:szCs w:val="28"/>
        </w:rPr>
        <w:t xml:space="preserve"> Правительства Российской Федерации от 21.01.2006 </w:t>
      </w:r>
      <w:r w:rsidR="00E95E43"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xml:space="preserve"> 25 </w:t>
      </w:r>
      <w:r w:rsidR="00E95E43"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Об утверждении Правил пользования жилыми помещениями</w:t>
      </w:r>
      <w:r w:rsidR="00E95E43"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xml:space="preserve"> (</w:t>
      </w:r>
      <w:r w:rsidR="00E95E43"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Российская газета</w:t>
      </w:r>
      <w:r w:rsidR="00E95E43"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27.01.2006</w:t>
      </w:r>
      <w:r w:rsidR="00DE780B">
        <w:rPr>
          <w:rFonts w:ascii="Times New Roman" w:hAnsi="Times New Roman" w:cs="Times New Roman"/>
          <w:color w:val="000000"/>
          <w:sz w:val="28"/>
          <w:szCs w:val="28"/>
        </w:rPr>
        <w:t xml:space="preserve">, </w:t>
      </w:r>
      <w:r w:rsidR="00DE780B" w:rsidRPr="009E530C">
        <w:rPr>
          <w:rFonts w:ascii="Times New Roman" w:hAnsi="Times New Roman" w:cs="Times New Roman"/>
          <w:color w:val="000000"/>
          <w:sz w:val="28"/>
          <w:szCs w:val="28"/>
        </w:rPr>
        <w:t>№ 16</w:t>
      </w:r>
      <w:r w:rsidRPr="009E530C">
        <w:rPr>
          <w:rFonts w:ascii="Times New Roman" w:hAnsi="Times New Roman" w:cs="Times New Roman"/>
          <w:color w:val="000000"/>
          <w:sz w:val="28"/>
          <w:szCs w:val="28"/>
        </w:rPr>
        <w:t>);</w:t>
      </w:r>
    </w:p>
    <w:p w:rsidR="00E95E43" w:rsidRPr="00DE780B" w:rsidRDefault="00AC0BCF" w:rsidP="00D965EA">
      <w:pPr>
        <w:pStyle w:val="HTML"/>
        <w:numPr>
          <w:ilvl w:val="0"/>
          <w:numId w:val="5"/>
        </w:numPr>
        <w:ind w:left="0" w:firstLine="709"/>
        <w:jc w:val="both"/>
        <w:rPr>
          <w:rFonts w:ascii="Times New Roman" w:hAnsi="Times New Roman" w:cs="Times New Roman"/>
          <w:color w:val="000000"/>
          <w:sz w:val="28"/>
          <w:szCs w:val="28"/>
        </w:rPr>
      </w:pPr>
      <w:hyperlink r:id="rId17" w:tgtFrame="_blank" w:history="1">
        <w:r w:rsidR="00982450" w:rsidRPr="00DE780B">
          <w:rPr>
            <w:rFonts w:ascii="Times New Roman" w:hAnsi="Times New Roman" w:cs="Times New Roman"/>
            <w:sz w:val="28"/>
            <w:szCs w:val="28"/>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hyperlink>
      <w:r w:rsidR="00E95E43" w:rsidRPr="00DE780B">
        <w:rPr>
          <w:rFonts w:ascii="Times New Roman" w:hAnsi="Times New Roman" w:cs="Times New Roman"/>
          <w:sz w:val="28"/>
          <w:szCs w:val="28"/>
        </w:rPr>
        <w:t xml:space="preserve"> (</w:t>
      </w:r>
      <w:r w:rsidR="00E95E43" w:rsidRPr="00DE780B">
        <w:rPr>
          <w:rFonts w:ascii="Times New Roman" w:hAnsi="Times New Roman" w:cs="Times New Roman"/>
          <w:color w:val="000000"/>
          <w:sz w:val="28"/>
          <w:szCs w:val="28"/>
        </w:rPr>
        <w:t>«Собрание законодательства Российской Федерации», 2006</w:t>
      </w:r>
      <w:r w:rsidR="00DE780B" w:rsidRPr="00DE780B">
        <w:rPr>
          <w:rFonts w:ascii="Times New Roman" w:hAnsi="Times New Roman" w:cs="Times New Roman"/>
          <w:color w:val="000000"/>
          <w:sz w:val="28"/>
          <w:szCs w:val="28"/>
        </w:rPr>
        <w:t xml:space="preserve"> г.</w:t>
      </w:r>
      <w:r w:rsidR="00E95E43" w:rsidRPr="00DE780B">
        <w:rPr>
          <w:rFonts w:ascii="Times New Roman" w:hAnsi="Times New Roman" w:cs="Times New Roman"/>
          <w:color w:val="000000"/>
          <w:sz w:val="28"/>
          <w:szCs w:val="28"/>
        </w:rPr>
        <w:t>, № 6 , ст. 702, «Российская газета», 10.02.2006</w:t>
      </w:r>
      <w:r w:rsidR="00DE780B">
        <w:rPr>
          <w:rFonts w:ascii="Times New Roman" w:hAnsi="Times New Roman" w:cs="Times New Roman"/>
          <w:color w:val="000000"/>
          <w:sz w:val="28"/>
          <w:szCs w:val="28"/>
        </w:rPr>
        <w:t xml:space="preserve">, </w:t>
      </w:r>
      <w:r w:rsidR="00DE780B" w:rsidRPr="00DE780B">
        <w:rPr>
          <w:rFonts w:ascii="Times New Roman" w:hAnsi="Times New Roman" w:cs="Times New Roman"/>
          <w:color w:val="000000"/>
          <w:sz w:val="28"/>
          <w:szCs w:val="28"/>
        </w:rPr>
        <w:t>№ 28</w:t>
      </w:r>
      <w:r w:rsidR="00E95E43" w:rsidRPr="00DE780B">
        <w:rPr>
          <w:rFonts w:ascii="Times New Roman" w:hAnsi="Times New Roman" w:cs="Times New Roman"/>
          <w:color w:val="000000"/>
          <w:sz w:val="28"/>
          <w:szCs w:val="28"/>
        </w:rPr>
        <w:t>);</w:t>
      </w:r>
    </w:p>
    <w:p w:rsidR="008E251C" w:rsidRPr="009E530C" w:rsidRDefault="008E251C"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 xml:space="preserve">постановлением Правительства Российской Федерации от </w:t>
      </w:r>
      <w:r w:rsidR="00DE780B">
        <w:rPr>
          <w:rFonts w:ascii="Times New Roman" w:hAnsi="Times New Roman"/>
          <w:sz w:val="28"/>
          <w:szCs w:val="28"/>
        </w:rPr>
        <w:t>0</w:t>
      </w:r>
      <w:r w:rsidRPr="009E530C">
        <w:rPr>
          <w:rFonts w:ascii="Times New Roman" w:hAnsi="Times New Roman"/>
          <w:sz w:val="28"/>
          <w:szCs w:val="28"/>
        </w:rPr>
        <w:t>6</w:t>
      </w:r>
      <w:r w:rsidR="00DE780B">
        <w:rPr>
          <w:rFonts w:ascii="Times New Roman" w:hAnsi="Times New Roman"/>
          <w:sz w:val="28"/>
          <w:szCs w:val="28"/>
        </w:rPr>
        <w:t>.02.</w:t>
      </w:r>
      <w:r w:rsidRPr="009E530C">
        <w:rPr>
          <w:rFonts w:ascii="Times New Roman" w:hAnsi="Times New Roman"/>
          <w:sz w:val="28"/>
          <w:szCs w:val="28"/>
        </w:rPr>
        <w:t>2006 № 75 «О порядке проведения органом местного самоуправления открытого конкурса по отбору управляющей организации для управления многоквартирным домом» («Российская газета», 2006</w:t>
      </w:r>
      <w:r w:rsidR="00DE780B">
        <w:rPr>
          <w:rFonts w:ascii="Times New Roman" w:hAnsi="Times New Roman"/>
          <w:sz w:val="28"/>
          <w:szCs w:val="28"/>
        </w:rPr>
        <w:t xml:space="preserve"> г.</w:t>
      </w:r>
      <w:r w:rsidRPr="009E530C">
        <w:rPr>
          <w:rFonts w:ascii="Times New Roman" w:hAnsi="Times New Roman"/>
          <w:sz w:val="28"/>
          <w:szCs w:val="28"/>
        </w:rPr>
        <w:t>, № 37);</w:t>
      </w:r>
    </w:p>
    <w:p w:rsidR="00E95E43" w:rsidRPr="009E530C" w:rsidRDefault="00AC0BCF"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hyperlink r:id="rId18" w:tgtFrame="_blank" w:history="1">
        <w:r w:rsidR="00982450" w:rsidRPr="009E530C">
          <w:rPr>
            <w:rFonts w:ascii="Times New Roman" w:hAnsi="Times New Roman"/>
            <w:sz w:val="28"/>
            <w:szCs w:val="28"/>
            <w:lang w:eastAsia="ru-RU"/>
          </w:rPr>
          <w:t>постановлением Правительства Российской Федерации от 23.05.2006 № 306 «Об утверждении правил установления и определения нормативов потребления коммунальных услуг»</w:t>
        </w:r>
      </w:hyperlink>
      <w:r w:rsidR="00E95E43" w:rsidRPr="009E530C">
        <w:rPr>
          <w:rFonts w:ascii="Times New Roman" w:hAnsi="Times New Roman"/>
          <w:sz w:val="28"/>
          <w:szCs w:val="28"/>
        </w:rPr>
        <w:t xml:space="preserve"> </w:t>
      </w:r>
      <w:r w:rsidR="00E95E43" w:rsidRPr="009E530C">
        <w:rPr>
          <w:rFonts w:ascii="Times New Roman" w:hAnsi="Times New Roman"/>
          <w:bCs/>
          <w:color w:val="000000"/>
          <w:sz w:val="28"/>
          <w:szCs w:val="28"/>
          <w:shd w:val="clear" w:color="auto" w:fill="FFFFFF"/>
        </w:rPr>
        <w:t>(«Российская газета», 31.05.2006,</w:t>
      </w:r>
      <w:r w:rsidR="00DE780B">
        <w:rPr>
          <w:rFonts w:ascii="Times New Roman" w:hAnsi="Times New Roman"/>
          <w:bCs/>
          <w:color w:val="000000"/>
          <w:sz w:val="28"/>
          <w:szCs w:val="28"/>
          <w:shd w:val="clear" w:color="auto" w:fill="FFFFFF"/>
        </w:rPr>
        <w:t xml:space="preserve"> </w:t>
      </w:r>
      <w:r w:rsidR="00DE780B" w:rsidRPr="009E530C">
        <w:rPr>
          <w:rFonts w:ascii="Times New Roman" w:hAnsi="Times New Roman"/>
          <w:bCs/>
          <w:color w:val="000000"/>
          <w:sz w:val="28"/>
          <w:szCs w:val="28"/>
          <w:shd w:val="clear" w:color="auto" w:fill="FFFFFF"/>
        </w:rPr>
        <w:t>№ 114</w:t>
      </w:r>
      <w:r w:rsidR="00DE780B">
        <w:rPr>
          <w:rFonts w:ascii="Times New Roman" w:hAnsi="Times New Roman"/>
          <w:bCs/>
          <w:color w:val="000000"/>
          <w:sz w:val="28"/>
          <w:szCs w:val="28"/>
          <w:shd w:val="clear" w:color="auto" w:fill="FFFFFF"/>
        </w:rPr>
        <w:t>,</w:t>
      </w:r>
      <w:r w:rsidR="00E95E43" w:rsidRPr="009E530C">
        <w:rPr>
          <w:rFonts w:ascii="Times New Roman" w:hAnsi="Times New Roman"/>
          <w:bCs/>
          <w:color w:val="000000"/>
          <w:sz w:val="28"/>
          <w:szCs w:val="28"/>
          <w:shd w:val="clear" w:color="auto" w:fill="FFFFFF"/>
        </w:rPr>
        <w:t xml:space="preserve"> «Собрание законодательства Российской Федерации», 2006</w:t>
      </w:r>
      <w:r w:rsidR="00DE780B">
        <w:rPr>
          <w:rFonts w:ascii="Times New Roman" w:hAnsi="Times New Roman"/>
          <w:bCs/>
          <w:color w:val="000000"/>
          <w:sz w:val="28"/>
          <w:szCs w:val="28"/>
          <w:shd w:val="clear" w:color="auto" w:fill="FFFFFF"/>
        </w:rPr>
        <w:t xml:space="preserve"> г.</w:t>
      </w:r>
      <w:r w:rsidR="00E95E43" w:rsidRPr="009E530C">
        <w:rPr>
          <w:rFonts w:ascii="Times New Roman" w:hAnsi="Times New Roman"/>
          <w:bCs/>
          <w:color w:val="000000"/>
          <w:sz w:val="28"/>
          <w:szCs w:val="28"/>
          <w:shd w:val="clear" w:color="auto" w:fill="FFFFFF"/>
        </w:rPr>
        <w:t>, № 22, ст. 2338);</w:t>
      </w:r>
      <w:r w:rsidR="00E95E43" w:rsidRPr="009E530C">
        <w:rPr>
          <w:rFonts w:ascii="Times New Roman" w:hAnsi="Times New Roman"/>
          <w:sz w:val="28"/>
          <w:szCs w:val="28"/>
          <w:lang w:eastAsia="ru-RU"/>
        </w:rPr>
        <w:t xml:space="preserve"> </w:t>
      </w:r>
    </w:p>
    <w:p w:rsidR="008E251C" w:rsidRPr="009E530C" w:rsidRDefault="008E251C"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 xml:space="preserve">постановлением Правительства Российской Федерации от </w:t>
      </w:r>
      <w:r w:rsidR="00DE780B">
        <w:rPr>
          <w:rFonts w:ascii="Times New Roman" w:hAnsi="Times New Roman"/>
          <w:sz w:val="28"/>
          <w:szCs w:val="28"/>
        </w:rPr>
        <w:t>0</w:t>
      </w:r>
      <w:r w:rsidRPr="009E530C">
        <w:rPr>
          <w:rFonts w:ascii="Times New Roman" w:hAnsi="Times New Roman"/>
          <w:sz w:val="28"/>
          <w:szCs w:val="28"/>
        </w:rPr>
        <w:t>6</w:t>
      </w:r>
      <w:r w:rsidR="00DE780B">
        <w:rPr>
          <w:rFonts w:ascii="Times New Roman" w:hAnsi="Times New Roman"/>
          <w:sz w:val="28"/>
          <w:szCs w:val="28"/>
        </w:rPr>
        <w:t>.05.</w:t>
      </w:r>
      <w:r w:rsidRPr="009E530C">
        <w:rPr>
          <w:rFonts w:ascii="Times New Roman" w:hAnsi="Times New Roman"/>
          <w:sz w:val="28"/>
          <w:szCs w:val="28"/>
        </w:rPr>
        <w:t>2011 № 354 «О предоставлении коммунальных услуг собственникам и пользователям помещений в многоквартирных домах и жилых домов»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2011</w:t>
      </w:r>
      <w:r w:rsidR="00DE780B">
        <w:rPr>
          <w:rFonts w:ascii="Times New Roman" w:hAnsi="Times New Roman"/>
          <w:sz w:val="28"/>
          <w:szCs w:val="28"/>
        </w:rPr>
        <w:t xml:space="preserve"> г.</w:t>
      </w:r>
      <w:r w:rsidRPr="009E530C">
        <w:rPr>
          <w:rFonts w:ascii="Times New Roman" w:hAnsi="Times New Roman"/>
          <w:sz w:val="28"/>
          <w:szCs w:val="28"/>
        </w:rPr>
        <w:t>, № 22, ст. 3168);</w:t>
      </w:r>
    </w:p>
    <w:p w:rsidR="004540E7" w:rsidRPr="009E530C" w:rsidRDefault="004540E7"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постановлением Правительства Российской Федерации от 14.02.2012 № 124 «О правилах, обязательных при заключении договоров снабжения коммунальными ресурсами для целей оказания коммунальных услуг»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2012</w:t>
      </w:r>
      <w:r w:rsidR="00DE780B">
        <w:rPr>
          <w:rFonts w:ascii="Times New Roman" w:hAnsi="Times New Roman"/>
          <w:sz w:val="28"/>
          <w:szCs w:val="28"/>
        </w:rPr>
        <w:t xml:space="preserve"> г.</w:t>
      </w:r>
      <w:r w:rsidRPr="009E530C">
        <w:rPr>
          <w:rFonts w:ascii="Times New Roman" w:hAnsi="Times New Roman"/>
          <w:sz w:val="28"/>
          <w:szCs w:val="28"/>
        </w:rPr>
        <w:t>, № 8, ст. 1040);</w:t>
      </w:r>
    </w:p>
    <w:p w:rsidR="008E251C" w:rsidRPr="009E530C" w:rsidRDefault="008E251C"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постановлением Правительства Российской Федерации от 23</w:t>
      </w:r>
      <w:r w:rsidR="00DE780B">
        <w:rPr>
          <w:rFonts w:ascii="Times New Roman" w:hAnsi="Times New Roman"/>
          <w:sz w:val="28"/>
          <w:szCs w:val="28"/>
        </w:rPr>
        <w:t>.09.</w:t>
      </w:r>
      <w:r w:rsidRPr="009E530C">
        <w:rPr>
          <w:rFonts w:ascii="Times New Roman" w:hAnsi="Times New Roman"/>
          <w:sz w:val="28"/>
          <w:szCs w:val="28"/>
        </w:rPr>
        <w:t>2010 № 731 «Об утверждении стандарта раскрытия информации организациями, осуществляющими деятельность в сфере управления многоквартирными домами»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2010</w:t>
      </w:r>
      <w:r w:rsidR="00DE780B">
        <w:rPr>
          <w:rFonts w:ascii="Times New Roman" w:hAnsi="Times New Roman"/>
          <w:sz w:val="28"/>
          <w:szCs w:val="28"/>
        </w:rPr>
        <w:t xml:space="preserve"> г.</w:t>
      </w:r>
      <w:r w:rsidRPr="009E530C">
        <w:rPr>
          <w:rFonts w:ascii="Times New Roman" w:hAnsi="Times New Roman"/>
          <w:sz w:val="28"/>
          <w:szCs w:val="28"/>
        </w:rPr>
        <w:t>, № 40, ст. 5064);</w:t>
      </w:r>
    </w:p>
    <w:p w:rsidR="00586144" w:rsidRPr="009E530C" w:rsidRDefault="004540E7"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постановлением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 (Официальный интернет-портал правовой информации http://www.pravo.gov.ru, 24.05.2013);</w:t>
      </w:r>
    </w:p>
    <w:p w:rsidR="00E84B45" w:rsidRPr="009E530C" w:rsidRDefault="00E84B45"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lang w:eastAsia="ru-RU"/>
        </w:rPr>
        <w:t>постановлением Правительства Российской Федерации от 21.07.2008 № 549 «О порядке поставки газа для обеспечения коммунально-бытовых нужд граждан»</w:t>
      </w:r>
      <w:r w:rsidR="00586144" w:rsidRPr="009E530C">
        <w:rPr>
          <w:rFonts w:ascii="Times New Roman" w:hAnsi="Times New Roman"/>
          <w:sz w:val="28"/>
          <w:szCs w:val="28"/>
          <w:lang w:eastAsia="ru-RU"/>
        </w:rPr>
        <w:t xml:space="preserve"> (</w:t>
      </w:r>
      <w:r w:rsidR="00586144" w:rsidRPr="009E530C">
        <w:rPr>
          <w:rFonts w:ascii="Times New Roman" w:hAnsi="Times New Roman"/>
          <w:sz w:val="28"/>
          <w:szCs w:val="28"/>
        </w:rPr>
        <w:t>«</w:t>
      </w:r>
      <w:r w:rsidR="00586144" w:rsidRPr="009E530C">
        <w:rPr>
          <w:rFonts w:ascii="Times New Roman" w:hAnsi="Times New Roman"/>
          <w:color w:val="000000"/>
          <w:sz w:val="28"/>
          <w:szCs w:val="28"/>
        </w:rPr>
        <w:t>Собрание законодательства Российской Федерации», 2008</w:t>
      </w:r>
      <w:r w:rsidR="00DE780B">
        <w:rPr>
          <w:rFonts w:ascii="Times New Roman" w:hAnsi="Times New Roman"/>
          <w:color w:val="000000"/>
          <w:sz w:val="28"/>
          <w:szCs w:val="28"/>
        </w:rPr>
        <w:t xml:space="preserve"> г.</w:t>
      </w:r>
      <w:r w:rsidR="00586144" w:rsidRPr="009E530C">
        <w:rPr>
          <w:rFonts w:ascii="Times New Roman" w:hAnsi="Times New Roman"/>
          <w:color w:val="000000"/>
          <w:sz w:val="28"/>
          <w:szCs w:val="28"/>
        </w:rPr>
        <w:t>, № 30 , ст. 3635 </w:t>
      </w:r>
      <w:r w:rsidR="00AB57EB">
        <w:rPr>
          <w:rFonts w:ascii="Times New Roman" w:hAnsi="Times New Roman"/>
          <w:iCs/>
          <w:color w:val="000000"/>
          <w:sz w:val="28"/>
          <w:szCs w:val="28"/>
        </w:rPr>
        <w:t>(ч</w:t>
      </w:r>
      <w:r w:rsidR="00586144" w:rsidRPr="009E530C">
        <w:rPr>
          <w:rFonts w:ascii="Times New Roman" w:hAnsi="Times New Roman"/>
          <w:iCs/>
          <w:color w:val="000000"/>
          <w:sz w:val="28"/>
          <w:szCs w:val="28"/>
        </w:rPr>
        <w:t>асть II))</w:t>
      </w:r>
      <w:r w:rsidRPr="009E530C">
        <w:rPr>
          <w:rFonts w:ascii="Times New Roman" w:hAnsi="Times New Roman"/>
          <w:sz w:val="28"/>
          <w:szCs w:val="28"/>
          <w:lang w:eastAsia="ru-RU"/>
        </w:rPr>
        <w:t>;</w:t>
      </w:r>
    </w:p>
    <w:p w:rsidR="008E251C" w:rsidRPr="009E530C" w:rsidRDefault="00AB57EB" w:rsidP="00D965EA">
      <w:pPr>
        <w:pStyle w:val="HTML"/>
        <w:numPr>
          <w:ilvl w:val="0"/>
          <w:numId w:val="5"/>
        </w:numPr>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AD70EE" w:rsidRPr="009E530C">
        <w:rPr>
          <w:rFonts w:ascii="Times New Roman" w:hAnsi="Times New Roman" w:cs="Times New Roman"/>
          <w:color w:val="000000"/>
          <w:sz w:val="28"/>
          <w:szCs w:val="28"/>
        </w:rPr>
        <w:t>остановление</w:t>
      </w:r>
      <w:r w:rsidR="004540E7" w:rsidRPr="009E530C">
        <w:rPr>
          <w:rFonts w:ascii="Times New Roman" w:hAnsi="Times New Roman" w:cs="Times New Roman"/>
          <w:color w:val="000000"/>
          <w:sz w:val="28"/>
          <w:szCs w:val="28"/>
        </w:rPr>
        <w:t>м</w:t>
      </w:r>
      <w:r w:rsidR="00AD70EE" w:rsidRPr="009E530C">
        <w:rPr>
          <w:rFonts w:ascii="Times New Roman" w:hAnsi="Times New Roman" w:cs="Times New Roman"/>
          <w:color w:val="000000"/>
          <w:sz w:val="28"/>
          <w:szCs w:val="28"/>
        </w:rPr>
        <w:t xml:space="preserve"> Правительства </w:t>
      </w:r>
      <w:r w:rsidR="00793784" w:rsidRPr="009E530C">
        <w:rPr>
          <w:rFonts w:ascii="Times New Roman" w:hAnsi="Times New Roman"/>
          <w:sz w:val="28"/>
          <w:szCs w:val="28"/>
        </w:rPr>
        <w:t>Российской Федерации</w:t>
      </w:r>
      <w:r w:rsidR="00AD70EE" w:rsidRPr="009E530C">
        <w:rPr>
          <w:rFonts w:ascii="Times New Roman" w:hAnsi="Times New Roman" w:cs="Times New Roman"/>
          <w:color w:val="000000"/>
          <w:sz w:val="28"/>
          <w:szCs w:val="28"/>
        </w:rPr>
        <w:t xml:space="preserve"> от 03.04.2013 </w:t>
      </w:r>
      <w:r w:rsidR="004540E7"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 xml:space="preserve"> 290 </w:t>
      </w:r>
      <w:r w:rsidR="004540E7"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4540E7" w:rsidRPr="009E530C">
        <w:rPr>
          <w:rFonts w:ascii="Times New Roman" w:hAnsi="Times New Roman" w:cs="Times New Roman"/>
          <w:color w:val="000000"/>
          <w:sz w:val="28"/>
          <w:szCs w:val="28"/>
        </w:rPr>
        <w:t>»</w:t>
      </w:r>
      <w:r w:rsidR="00EF1C66">
        <w:rPr>
          <w:rFonts w:ascii="Times New Roman" w:hAnsi="Times New Roman" w:cs="Times New Roman"/>
          <w:color w:val="000000"/>
          <w:sz w:val="28"/>
          <w:szCs w:val="28"/>
        </w:rPr>
        <w:t xml:space="preserve">  </w:t>
      </w:r>
      <w:r w:rsidR="00AD70EE" w:rsidRPr="009E530C">
        <w:rPr>
          <w:rFonts w:ascii="Times New Roman" w:hAnsi="Times New Roman" w:cs="Times New Roman"/>
          <w:color w:val="000000"/>
          <w:sz w:val="28"/>
          <w:szCs w:val="28"/>
        </w:rPr>
        <w:t>(Официальный интернет-портал правовой информации http://www.pravo.gov.ru, 12.04.2013);</w:t>
      </w:r>
    </w:p>
    <w:p w:rsidR="008A2C53" w:rsidRPr="009E530C" w:rsidRDefault="008E251C" w:rsidP="00D965EA">
      <w:pPr>
        <w:pStyle w:val="HTML"/>
        <w:numPr>
          <w:ilvl w:val="0"/>
          <w:numId w:val="5"/>
        </w:numPr>
        <w:ind w:left="0" w:firstLine="709"/>
        <w:jc w:val="both"/>
        <w:rPr>
          <w:rFonts w:ascii="Times New Roman" w:hAnsi="Times New Roman" w:cs="Times New Roman"/>
          <w:color w:val="000000"/>
          <w:sz w:val="28"/>
          <w:szCs w:val="28"/>
        </w:rPr>
      </w:pPr>
      <w:r w:rsidRPr="009E530C">
        <w:rPr>
          <w:rFonts w:ascii="Times New Roman" w:hAnsi="Times New Roman"/>
          <w:sz w:val="28"/>
          <w:szCs w:val="28"/>
        </w:rPr>
        <w:t>постановлением Правительства Российской Федерации от 25</w:t>
      </w:r>
      <w:r w:rsidR="00DE780B">
        <w:rPr>
          <w:rFonts w:ascii="Times New Roman" w:hAnsi="Times New Roman"/>
          <w:sz w:val="28"/>
          <w:szCs w:val="28"/>
        </w:rPr>
        <w:t>.04.</w:t>
      </w:r>
      <w:r w:rsidRPr="009E530C">
        <w:rPr>
          <w:rFonts w:ascii="Times New Roman" w:hAnsi="Times New Roman"/>
          <w:sz w:val="28"/>
          <w:szCs w:val="28"/>
        </w:rPr>
        <w:t xml:space="preserve">2011 № 318 «Об утверждении Правил осуществления государственного контроля (надзора) за соблюдением требований законодательства об энергосбережении и о повышении </w:t>
      </w:r>
      <w:r w:rsidRPr="009E530C">
        <w:rPr>
          <w:rFonts w:ascii="Times New Roman" w:hAnsi="Times New Roman"/>
          <w:sz w:val="28"/>
          <w:szCs w:val="28"/>
        </w:rPr>
        <w:lastRenderedPageBreak/>
        <w:t>энергетической эффективности и о внесении изменений в некоторые акты Правительства Российской Федерации» (</w:t>
      </w:r>
      <w:r w:rsidR="00C75E10" w:rsidRPr="009E530C">
        <w:rPr>
          <w:rFonts w:ascii="Times New Roman" w:hAnsi="Times New Roman"/>
          <w:sz w:val="28"/>
          <w:szCs w:val="28"/>
        </w:rPr>
        <w:t>«Собрание законодательства Российской Федерации»</w:t>
      </w:r>
      <w:r w:rsidRPr="009E530C">
        <w:rPr>
          <w:rFonts w:ascii="Times New Roman" w:hAnsi="Times New Roman"/>
          <w:sz w:val="28"/>
          <w:szCs w:val="28"/>
        </w:rPr>
        <w:t>, 2011</w:t>
      </w:r>
      <w:r w:rsidR="00DE780B">
        <w:rPr>
          <w:rFonts w:ascii="Times New Roman" w:hAnsi="Times New Roman"/>
          <w:sz w:val="28"/>
          <w:szCs w:val="28"/>
        </w:rPr>
        <w:t xml:space="preserve"> г.</w:t>
      </w:r>
      <w:r w:rsidRPr="009E530C">
        <w:rPr>
          <w:rFonts w:ascii="Times New Roman" w:hAnsi="Times New Roman"/>
          <w:sz w:val="28"/>
          <w:szCs w:val="28"/>
        </w:rPr>
        <w:t>, № 18, ст. 2645);</w:t>
      </w:r>
    </w:p>
    <w:p w:rsidR="008A2C53" w:rsidRPr="009E530C" w:rsidRDefault="00DE780B" w:rsidP="00D965EA">
      <w:pPr>
        <w:pStyle w:val="HTML"/>
        <w:numPr>
          <w:ilvl w:val="0"/>
          <w:numId w:val="5"/>
        </w:numPr>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AD70EE" w:rsidRPr="009E530C">
        <w:rPr>
          <w:rFonts w:ascii="Times New Roman" w:hAnsi="Times New Roman" w:cs="Times New Roman"/>
          <w:color w:val="000000"/>
          <w:sz w:val="28"/>
          <w:szCs w:val="28"/>
        </w:rPr>
        <w:t>остановление</w:t>
      </w:r>
      <w:r>
        <w:rPr>
          <w:rFonts w:ascii="Times New Roman" w:hAnsi="Times New Roman" w:cs="Times New Roman"/>
          <w:color w:val="000000"/>
          <w:sz w:val="28"/>
          <w:szCs w:val="28"/>
        </w:rPr>
        <w:t>м</w:t>
      </w:r>
      <w:r w:rsidR="00AD70EE" w:rsidRPr="009E530C">
        <w:rPr>
          <w:rFonts w:ascii="Times New Roman" w:hAnsi="Times New Roman" w:cs="Times New Roman"/>
          <w:color w:val="000000"/>
          <w:sz w:val="28"/>
          <w:szCs w:val="28"/>
        </w:rPr>
        <w:t xml:space="preserve"> Правительства Российской Федерации от 15.05.2013 </w:t>
      </w:r>
      <w:r w:rsidR="008A2C53"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 xml:space="preserve"> 416 </w:t>
      </w:r>
      <w:r w:rsidR="008A2C53"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О порядке осуществления деятельности по управлению многоквартирными домами</w:t>
      </w:r>
      <w:r w:rsidR="008A2C53" w:rsidRPr="009E530C">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AD70EE" w:rsidRPr="009E530C">
        <w:rPr>
          <w:rFonts w:ascii="Times New Roman" w:hAnsi="Times New Roman" w:cs="Times New Roman"/>
          <w:color w:val="000000"/>
          <w:sz w:val="28"/>
          <w:szCs w:val="28"/>
        </w:rPr>
        <w:t>(</w:t>
      </w:r>
      <w:r w:rsidR="00C75E10" w:rsidRPr="009E530C">
        <w:rPr>
          <w:rFonts w:ascii="Times New Roman" w:hAnsi="Times New Roman" w:cs="Times New Roman"/>
          <w:color w:val="000000"/>
          <w:sz w:val="28"/>
          <w:szCs w:val="28"/>
        </w:rPr>
        <w:t>«Собрание законодательства Российской Федерации»</w:t>
      </w:r>
      <w:r w:rsidR="00AD70EE" w:rsidRPr="009E530C">
        <w:rPr>
          <w:rFonts w:ascii="Times New Roman" w:hAnsi="Times New Roman" w:cs="Times New Roman"/>
          <w:color w:val="000000"/>
          <w:sz w:val="28"/>
          <w:szCs w:val="28"/>
        </w:rPr>
        <w:t>, 2013</w:t>
      </w:r>
      <w:r>
        <w:rPr>
          <w:rFonts w:ascii="Times New Roman" w:hAnsi="Times New Roman" w:cs="Times New Roman"/>
          <w:color w:val="000000"/>
          <w:sz w:val="28"/>
          <w:szCs w:val="28"/>
        </w:rPr>
        <w:t xml:space="preserve"> г.</w:t>
      </w:r>
      <w:r w:rsidR="00AD70EE" w:rsidRPr="009E530C">
        <w:rPr>
          <w:rFonts w:ascii="Times New Roman" w:hAnsi="Times New Roman" w:cs="Times New Roman"/>
          <w:color w:val="000000"/>
          <w:sz w:val="28"/>
          <w:szCs w:val="28"/>
        </w:rPr>
        <w:t xml:space="preserve">, </w:t>
      </w:r>
      <w:r w:rsidR="008A2C53"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 xml:space="preserve"> 21, ст. 2652);</w:t>
      </w:r>
    </w:p>
    <w:p w:rsidR="00AB57EB" w:rsidRDefault="00DE780B" w:rsidP="00AB57EB">
      <w:pPr>
        <w:pStyle w:val="HTML"/>
        <w:numPr>
          <w:ilvl w:val="0"/>
          <w:numId w:val="5"/>
        </w:numPr>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AD70EE" w:rsidRPr="009E530C">
        <w:rPr>
          <w:rFonts w:ascii="Times New Roman" w:hAnsi="Times New Roman" w:cs="Times New Roman"/>
          <w:color w:val="000000"/>
          <w:sz w:val="28"/>
          <w:szCs w:val="28"/>
        </w:rPr>
        <w:t>остановление</w:t>
      </w:r>
      <w:r>
        <w:rPr>
          <w:rFonts w:ascii="Times New Roman" w:hAnsi="Times New Roman" w:cs="Times New Roman"/>
          <w:color w:val="000000"/>
          <w:sz w:val="28"/>
          <w:szCs w:val="28"/>
        </w:rPr>
        <w:t>м</w:t>
      </w:r>
      <w:r w:rsidR="00AD70EE" w:rsidRPr="009E530C">
        <w:rPr>
          <w:rFonts w:ascii="Times New Roman" w:hAnsi="Times New Roman" w:cs="Times New Roman"/>
          <w:color w:val="000000"/>
          <w:sz w:val="28"/>
          <w:szCs w:val="28"/>
        </w:rPr>
        <w:t xml:space="preserve"> Правительства </w:t>
      </w:r>
      <w:r w:rsidRPr="009E530C">
        <w:rPr>
          <w:rFonts w:ascii="Times New Roman" w:hAnsi="Times New Roman" w:cs="Times New Roman"/>
          <w:color w:val="000000"/>
          <w:sz w:val="28"/>
          <w:szCs w:val="28"/>
        </w:rPr>
        <w:t>Российской Федерации</w:t>
      </w:r>
      <w:r w:rsidR="00AD70EE" w:rsidRPr="009E530C">
        <w:rPr>
          <w:rFonts w:ascii="Times New Roman" w:hAnsi="Times New Roman" w:cs="Times New Roman"/>
          <w:color w:val="000000"/>
          <w:sz w:val="28"/>
          <w:szCs w:val="28"/>
        </w:rPr>
        <w:t xml:space="preserve"> от 18.04.2016 </w:t>
      </w:r>
      <w:r w:rsidR="008A2C53" w:rsidRPr="009E530C">
        <w:rPr>
          <w:rFonts w:ascii="Times New Roman" w:hAnsi="Times New Roman" w:cs="Times New Roman"/>
          <w:color w:val="000000"/>
          <w:sz w:val="28"/>
          <w:szCs w:val="28"/>
        </w:rPr>
        <w:t>№</w:t>
      </w:r>
      <w:r w:rsidR="00586144" w:rsidRPr="009E530C">
        <w:rPr>
          <w:rFonts w:ascii="Times New Roman" w:hAnsi="Times New Roman" w:cs="Times New Roman"/>
          <w:color w:val="000000"/>
          <w:sz w:val="28"/>
          <w:szCs w:val="28"/>
        </w:rPr>
        <w:t xml:space="preserve"> 323 «</w:t>
      </w:r>
      <w:r w:rsidR="00AD70EE" w:rsidRPr="009E530C">
        <w:rPr>
          <w:rFonts w:ascii="Times New Roman" w:hAnsi="Times New Roman" w:cs="Times New Roman"/>
          <w:color w:val="000000"/>
          <w:sz w:val="28"/>
          <w:szCs w:val="28"/>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w:t>
      </w:r>
      <w:bookmarkStart w:id="0" w:name="_GoBack"/>
      <w:bookmarkEnd w:id="0"/>
      <w:r w:rsidR="00AD70EE" w:rsidRPr="009E530C">
        <w:rPr>
          <w:rFonts w:ascii="Times New Roman" w:hAnsi="Times New Roman" w:cs="Times New Roman"/>
          <w:color w:val="000000"/>
          <w:sz w:val="28"/>
          <w:szCs w:val="28"/>
        </w:rPr>
        <w:t>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w:t>
      </w:r>
      <w:r w:rsidR="00586144" w:rsidRPr="009E530C">
        <w:rPr>
          <w:rFonts w:ascii="Times New Roman" w:hAnsi="Times New Roman" w:cs="Times New Roman"/>
          <w:color w:val="000000"/>
          <w:sz w:val="28"/>
          <w:szCs w:val="28"/>
        </w:rPr>
        <w:t xml:space="preserve"> информационного взаимодействия»</w:t>
      </w:r>
      <w:r w:rsidR="00AD70EE" w:rsidRPr="009E530C">
        <w:rPr>
          <w:rFonts w:ascii="Times New Roman" w:hAnsi="Times New Roman" w:cs="Times New Roman"/>
          <w:color w:val="000000"/>
          <w:sz w:val="28"/>
          <w:szCs w:val="28"/>
        </w:rPr>
        <w:t xml:space="preserve"> (</w:t>
      </w:r>
      <w:r w:rsidR="00C75E10" w:rsidRPr="009E530C">
        <w:rPr>
          <w:rFonts w:ascii="Times New Roman" w:hAnsi="Times New Roman" w:cs="Times New Roman"/>
          <w:color w:val="000000"/>
          <w:sz w:val="28"/>
          <w:szCs w:val="28"/>
        </w:rPr>
        <w:t>«Собрание законодательства Российской Федерации»</w:t>
      </w:r>
      <w:r w:rsidR="00AD70EE" w:rsidRPr="009E530C">
        <w:rPr>
          <w:rFonts w:ascii="Times New Roman" w:hAnsi="Times New Roman" w:cs="Times New Roman"/>
          <w:color w:val="000000"/>
          <w:sz w:val="28"/>
          <w:szCs w:val="28"/>
        </w:rPr>
        <w:t>, 2016</w:t>
      </w:r>
      <w:r>
        <w:rPr>
          <w:rFonts w:ascii="Times New Roman" w:hAnsi="Times New Roman" w:cs="Times New Roman"/>
          <w:color w:val="000000"/>
          <w:sz w:val="28"/>
          <w:szCs w:val="28"/>
        </w:rPr>
        <w:t xml:space="preserve"> г.</w:t>
      </w:r>
      <w:r w:rsidR="00AD70EE" w:rsidRPr="009E530C">
        <w:rPr>
          <w:rFonts w:ascii="Times New Roman" w:hAnsi="Times New Roman" w:cs="Times New Roman"/>
          <w:color w:val="000000"/>
          <w:sz w:val="28"/>
          <w:szCs w:val="28"/>
        </w:rPr>
        <w:t xml:space="preserve">, </w:t>
      </w:r>
      <w:r w:rsidR="008A2C53" w:rsidRPr="009E530C">
        <w:rPr>
          <w:rFonts w:ascii="Times New Roman" w:hAnsi="Times New Roman" w:cs="Times New Roman"/>
          <w:color w:val="000000"/>
          <w:sz w:val="28"/>
          <w:szCs w:val="28"/>
        </w:rPr>
        <w:t>№</w:t>
      </w:r>
      <w:r w:rsidR="00AD70EE" w:rsidRPr="009E530C">
        <w:rPr>
          <w:rFonts w:ascii="Times New Roman" w:hAnsi="Times New Roman" w:cs="Times New Roman"/>
          <w:color w:val="000000"/>
          <w:sz w:val="28"/>
          <w:szCs w:val="28"/>
        </w:rPr>
        <w:t xml:space="preserve"> 17, ст. 2418);</w:t>
      </w:r>
    </w:p>
    <w:p w:rsidR="00AB57EB" w:rsidRPr="00AB57EB" w:rsidRDefault="00AB57EB" w:rsidP="00AB57EB">
      <w:pPr>
        <w:pStyle w:val="HTML"/>
        <w:numPr>
          <w:ilvl w:val="0"/>
          <w:numId w:val="5"/>
        </w:numPr>
        <w:ind w:left="0" w:firstLine="709"/>
        <w:jc w:val="both"/>
        <w:rPr>
          <w:rFonts w:ascii="Times New Roman" w:hAnsi="Times New Roman" w:cs="Times New Roman"/>
          <w:color w:val="000000"/>
          <w:sz w:val="28"/>
          <w:szCs w:val="28"/>
        </w:rPr>
      </w:pPr>
      <w:r w:rsidRPr="00AB57EB">
        <w:rPr>
          <w:rFonts w:ascii="Times New Roman" w:eastAsia="Calibri" w:hAnsi="Times New Roman" w:cs="Times New Roman"/>
          <w:color w:val="000000" w:themeColor="text1"/>
          <w:sz w:val="28"/>
          <w:szCs w:val="28"/>
        </w:rPr>
        <w:t>п</w:t>
      </w:r>
      <w:r w:rsidRPr="00AB57EB">
        <w:rPr>
          <w:rFonts w:ascii="Times New Roman" w:hAnsi="Times New Roman" w:cs="Times New Roman"/>
          <w:color w:val="000000"/>
          <w:sz w:val="28"/>
          <w:szCs w:val="28"/>
          <w:shd w:val="clear" w:color="auto" w:fill="FFFFFF"/>
        </w:rPr>
        <w:t>остановлением Правительства РФ от 31</w:t>
      </w:r>
      <w:r>
        <w:rPr>
          <w:rFonts w:ascii="Times New Roman" w:hAnsi="Times New Roman" w:cs="Times New Roman"/>
          <w:color w:val="000000"/>
          <w:sz w:val="28"/>
          <w:szCs w:val="28"/>
          <w:shd w:val="clear" w:color="auto" w:fill="FFFFFF"/>
        </w:rPr>
        <w:t>.10.</w:t>
      </w:r>
      <w:r w:rsidRPr="00AB57EB">
        <w:rPr>
          <w:rFonts w:ascii="Times New Roman" w:hAnsi="Times New Roman" w:cs="Times New Roman"/>
          <w:color w:val="000000"/>
          <w:sz w:val="28"/>
          <w:szCs w:val="28"/>
          <w:shd w:val="clear" w:color="auto" w:fill="FFFFFF"/>
        </w:rPr>
        <w:t>2016 № 1106 «О подготовке государственными органами, уполномоченными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проектов ежегодных планов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о согласовании внеплановых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w:t>
      </w:r>
      <w:r w:rsidR="00830DF1">
        <w:rPr>
          <w:rFonts w:ascii="Times New Roman" w:hAnsi="Times New Roman" w:cs="Times New Roman"/>
          <w:color w:val="000000"/>
          <w:sz w:val="28"/>
          <w:szCs w:val="28"/>
          <w:shd w:val="clear" w:color="auto" w:fill="FFFFFF"/>
        </w:rPr>
        <w:t xml:space="preserve"> (</w:t>
      </w:r>
      <w:r w:rsidR="00830DF1" w:rsidRPr="009E530C">
        <w:rPr>
          <w:rFonts w:ascii="Times New Roman" w:hAnsi="Times New Roman"/>
          <w:iCs/>
          <w:color w:val="000000"/>
          <w:spacing w:val="3"/>
          <w:sz w:val="28"/>
          <w:szCs w:val="28"/>
        </w:rPr>
        <w:t xml:space="preserve">Официальный интернет-портал правовой информации http://www.pravo.gov.ru, </w:t>
      </w:r>
      <w:r w:rsidR="00830DF1">
        <w:rPr>
          <w:rFonts w:ascii="Times New Roman" w:hAnsi="Times New Roman"/>
          <w:iCs/>
          <w:color w:val="000000"/>
          <w:spacing w:val="3"/>
          <w:sz w:val="28"/>
          <w:szCs w:val="28"/>
        </w:rPr>
        <w:t>0</w:t>
      </w:r>
      <w:r w:rsidR="00830DF1" w:rsidRPr="009E530C">
        <w:rPr>
          <w:rFonts w:ascii="Times New Roman" w:hAnsi="Times New Roman"/>
          <w:iCs/>
          <w:color w:val="000000"/>
          <w:spacing w:val="3"/>
          <w:sz w:val="28"/>
          <w:szCs w:val="28"/>
        </w:rPr>
        <w:t>2.</w:t>
      </w:r>
      <w:r w:rsidR="00830DF1">
        <w:rPr>
          <w:rFonts w:ascii="Times New Roman" w:hAnsi="Times New Roman"/>
          <w:iCs/>
          <w:color w:val="000000"/>
          <w:spacing w:val="3"/>
          <w:sz w:val="28"/>
          <w:szCs w:val="28"/>
        </w:rPr>
        <w:t>11</w:t>
      </w:r>
      <w:r w:rsidR="00830DF1" w:rsidRPr="009E530C">
        <w:rPr>
          <w:rFonts w:ascii="Times New Roman" w:hAnsi="Times New Roman"/>
          <w:iCs/>
          <w:color w:val="000000"/>
          <w:spacing w:val="3"/>
          <w:sz w:val="28"/>
          <w:szCs w:val="28"/>
        </w:rPr>
        <w:t>.2016</w:t>
      </w:r>
      <w:r w:rsidR="00830DF1">
        <w:rPr>
          <w:rFonts w:ascii="Times New Roman" w:hAnsi="Times New Roman"/>
          <w:iCs/>
          <w:color w:val="000000"/>
          <w:spacing w:val="3"/>
          <w:sz w:val="28"/>
          <w:szCs w:val="28"/>
        </w:rPr>
        <w:t xml:space="preserve">, </w:t>
      </w:r>
      <w:r w:rsidR="00830DF1" w:rsidRPr="009E530C">
        <w:rPr>
          <w:rFonts w:ascii="Times New Roman" w:hAnsi="Times New Roman" w:cs="Times New Roman"/>
          <w:color w:val="000000"/>
          <w:sz w:val="28"/>
          <w:szCs w:val="28"/>
        </w:rPr>
        <w:t>«Собрание законодательства Российской Федерации», 2016</w:t>
      </w:r>
      <w:r w:rsidR="00830DF1">
        <w:rPr>
          <w:rFonts w:ascii="Times New Roman" w:hAnsi="Times New Roman" w:cs="Times New Roman"/>
          <w:color w:val="000000"/>
          <w:sz w:val="28"/>
          <w:szCs w:val="28"/>
        </w:rPr>
        <w:t xml:space="preserve"> г.</w:t>
      </w:r>
      <w:r w:rsidR="00830DF1" w:rsidRPr="009E530C">
        <w:rPr>
          <w:rFonts w:ascii="Times New Roman" w:hAnsi="Times New Roman" w:cs="Times New Roman"/>
          <w:color w:val="000000"/>
          <w:sz w:val="28"/>
          <w:szCs w:val="28"/>
        </w:rPr>
        <w:t xml:space="preserve">, № </w:t>
      </w:r>
      <w:r w:rsidR="00830DF1">
        <w:rPr>
          <w:rFonts w:ascii="Times New Roman" w:hAnsi="Times New Roman" w:cs="Times New Roman"/>
          <w:color w:val="000000"/>
          <w:sz w:val="28"/>
          <w:szCs w:val="28"/>
        </w:rPr>
        <w:t xml:space="preserve">45 (часть </w:t>
      </w:r>
      <w:r w:rsidR="00830DF1">
        <w:rPr>
          <w:rFonts w:ascii="Times New Roman" w:hAnsi="Times New Roman" w:cs="Times New Roman"/>
          <w:color w:val="000000"/>
          <w:sz w:val="28"/>
          <w:szCs w:val="28"/>
          <w:lang w:val="en-US"/>
        </w:rPr>
        <w:t>II</w:t>
      </w:r>
      <w:r w:rsidR="00830DF1">
        <w:rPr>
          <w:rFonts w:ascii="Times New Roman" w:hAnsi="Times New Roman" w:cs="Times New Roman"/>
          <w:color w:val="000000"/>
          <w:sz w:val="28"/>
          <w:szCs w:val="28"/>
        </w:rPr>
        <w:t>)</w:t>
      </w:r>
      <w:r w:rsidR="00830DF1" w:rsidRPr="009E530C">
        <w:rPr>
          <w:rFonts w:ascii="Times New Roman" w:hAnsi="Times New Roman" w:cs="Times New Roman"/>
          <w:color w:val="000000"/>
          <w:sz w:val="28"/>
          <w:szCs w:val="28"/>
        </w:rPr>
        <w:t xml:space="preserve">, ст. </w:t>
      </w:r>
      <w:r w:rsidR="00830DF1">
        <w:rPr>
          <w:rFonts w:ascii="Times New Roman" w:hAnsi="Times New Roman" w:cs="Times New Roman"/>
          <w:color w:val="000000"/>
          <w:sz w:val="28"/>
          <w:szCs w:val="28"/>
        </w:rPr>
        <w:t>6270);</w:t>
      </w:r>
    </w:p>
    <w:p w:rsidR="00586144" w:rsidRPr="009E530C" w:rsidRDefault="00F63F6A" w:rsidP="00D965EA">
      <w:pPr>
        <w:pStyle w:val="11"/>
        <w:numPr>
          <w:ilvl w:val="0"/>
          <w:numId w:val="5"/>
        </w:numPr>
        <w:tabs>
          <w:tab w:val="left" w:pos="567"/>
        </w:tabs>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постановление</w:t>
      </w:r>
      <w:r w:rsidR="00DE780B">
        <w:rPr>
          <w:rFonts w:ascii="Times New Roman" w:hAnsi="Times New Roman"/>
          <w:sz w:val="28"/>
          <w:szCs w:val="28"/>
        </w:rPr>
        <w:t>м</w:t>
      </w:r>
      <w:r w:rsidRPr="009E530C">
        <w:rPr>
          <w:rFonts w:ascii="Times New Roman" w:hAnsi="Times New Roman"/>
          <w:sz w:val="28"/>
          <w:szCs w:val="28"/>
        </w:rPr>
        <w:t xml:space="preserve"> Правительства Российской Федерации от 08.09.2010 № 697 «О единой системе межведомственного электронного взаимодействия»</w:t>
      </w:r>
      <w:r w:rsidR="00586144" w:rsidRPr="009E530C">
        <w:rPr>
          <w:rFonts w:ascii="Times New Roman" w:hAnsi="Times New Roman"/>
          <w:sz w:val="28"/>
          <w:szCs w:val="28"/>
          <w:lang w:eastAsia="ru-RU"/>
        </w:rPr>
        <w:t xml:space="preserve"> </w:t>
      </w:r>
      <w:r w:rsidR="00586144" w:rsidRPr="009E530C">
        <w:rPr>
          <w:rFonts w:ascii="Times New Roman" w:hAnsi="Times New Roman"/>
          <w:color w:val="000000"/>
          <w:sz w:val="28"/>
          <w:szCs w:val="28"/>
        </w:rPr>
        <w:t>(«Собрание законодательства Российской Федерации», 2010</w:t>
      </w:r>
      <w:r w:rsidR="00DE780B">
        <w:rPr>
          <w:rFonts w:ascii="Times New Roman" w:hAnsi="Times New Roman"/>
          <w:color w:val="000000"/>
          <w:sz w:val="28"/>
          <w:szCs w:val="28"/>
        </w:rPr>
        <w:t xml:space="preserve"> г.</w:t>
      </w:r>
      <w:r w:rsidR="00586144" w:rsidRPr="009E530C">
        <w:rPr>
          <w:rFonts w:ascii="Times New Roman" w:hAnsi="Times New Roman"/>
          <w:color w:val="000000"/>
          <w:sz w:val="28"/>
          <w:szCs w:val="28"/>
        </w:rPr>
        <w:t>, № 38, ст. 4823);</w:t>
      </w:r>
    </w:p>
    <w:p w:rsidR="00F63F6A" w:rsidRPr="009E530C" w:rsidRDefault="00AB57EB" w:rsidP="00D965EA">
      <w:pPr>
        <w:pStyle w:val="11"/>
        <w:numPr>
          <w:ilvl w:val="0"/>
          <w:numId w:val="5"/>
        </w:numPr>
        <w:tabs>
          <w:tab w:val="left" w:pos="567"/>
        </w:tabs>
        <w:autoSpaceDE w:val="0"/>
        <w:autoSpaceDN w:val="0"/>
        <w:adjustRightInd w:val="0"/>
        <w:ind w:left="0" w:firstLine="709"/>
        <w:jc w:val="both"/>
        <w:rPr>
          <w:rFonts w:ascii="Times New Roman" w:hAnsi="Times New Roman"/>
          <w:sz w:val="28"/>
          <w:szCs w:val="28"/>
          <w:lang w:eastAsia="ru-RU"/>
        </w:rPr>
      </w:pPr>
      <w:r>
        <w:rPr>
          <w:rFonts w:ascii="Times New Roman" w:hAnsi="Times New Roman"/>
          <w:sz w:val="28"/>
          <w:szCs w:val="28"/>
        </w:rPr>
        <w:t>р</w:t>
      </w:r>
      <w:r w:rsidR="00F63F6A" w:rsidRPr="009E530C">
        <w:rPr>
          <w:rFonts w:ascii="Times New Roman" w:hAnsi="Times New Roman"/>
          <w:sz w:val="28"/>
          <w:szCs w:val="28"/>
        </w:rPr>
        <w:t>аспоряжение</w:t>
      </w:r>
      <w:r w:rsidR="00DE780B">
        <w:rPr>
          <w:rFonts w:ascii="Times New Roman" w:hAnsi="Times New Roman"/>
          <w:sz w:val="28"/>
          <w:szCs w:val="28"/>
        </w:rPr>
        <w:t>м</w:t>
      </w:r>
      <w:r w:rsidR="00F63F6A" w:rsidRPr="009E530C">
        <w:rPr>
          <w:rFonts w:ascii="Times New Roman" w:hAnsi="Times New Roman"/>
          <w:sz w:val="28"/>
          <w:szCs w:val="28"/>
        </w:rPr>
        <w:t xml:space="preserve"> Правительства Российской Федерации от 19.04.2016 №</w:t>
      </w:r>
      <w:r w:rsidR="00DE780B">
        <w:rPr>
          <w:rFonts w:ascii="Times New Roman" w:hAnsi="Times New Roman"/>
          <w:sz w:val="28"/>
          <w:szCs w:val="28"/>
        </w:rPr>
        <w:t xml:space="preserve"> </w:t>
      </w:r>
      <w:r w:rsidR="00F63F6A" w:rsidRPr="009E530C">
        <w:rPr>
          <w:rFonts w:ascii="Times New Roman" w:hAnsi="Times New Roman"/>
          <w:sz w:val="28"/>
          <w:szCs w:val="28"/>
        </w:rPr>
        <w:t>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r w:rsidR="00586144" w:rsidRPr="009E530C">
        <w:rPr>
          <w:rFonts w:ascii="Times New Roman" w:hAnsi="Times New Roman"/>
          <w:sz w:val="28"/>
          <w:szCs w:val="28"/>
          <w:lang w:eastAsia="ru-RU"/>
        </w:rPr>
        <w:t xml:space="preserve"> </w:t>
      </w:r>
      <w:r w:rsidR="00586144" w:rsidRPr="009E530C">
        <w:rPr>
          <w:rFonts w:ascii="Times New Roman" w:hAnsi="Times New Roman"/>
          <w:iCs/>
          <w:color w:val="000000"/>
          <w:spacing w:val="3"/>
          <w:sz w:val="28"/>
          <w:szCs w:val="28"/>
        </w:rPr>
        <w:t>(Официальный интернет-портал правовой информации http://www.pravo.gov.ru, 22.04.2016.)</w:t>
      </w:r>
      <w:r w:rsidR="00F63F6A" w:rsidRPr="009E530C">
        <w:rPr>
          <w:rFonts w:ascii="Times New Roman" w:hAnsi="Times New Roman"/>
          <w:sz w:val="28"/>
          <w:szCs w:val="28"/>
        </w:rPr>
        <w:t>;</w:t>
      </w:r>
    </w:p>
    <w:p w:rsidR="002F131C" w:rsidRPr="009E530C" w:rsidRDefault="002F131C" w:rsidP="00D965EA">
      <w:pPr>
        <w:pStyle w:val="11"/>
        <w:numPr>
          <w:ilvl w:val="0"/>
          <w:numId w:val="5"/>
        </w:numPr>
        <w:autoSpaceDE w:val="0"/>
        <w:autoSpaceDN w:val="0"/>
        <w:adjustRightInd w:val="0"/>
        <w:ind w:left="0" w:firstLine="709"/>
        <w:jc w:val="both"/>
        <w:rPr>
          <w:rFonts w:ascii="Times New Roman" w:hAnsi="Times New Roman"/>
          <w:sz w:val="28"/>
          <w:szCs w:val="28"/>
        </w:rPr>
      </w:pPr>
      <w:r w:rsidRPr="009E530C">
        <w:rPr>
          <w:rFonts w:ascii="Times New Roman" w:hAnsi="Times New Roman"/>
          <w:sz w:val="28"/>
          <w:szCs w:val="28"/>
          <w:lang w:eastAsia="ru-RU"/>
        </w:rPr>
        <w:t xml:space="preserve">приказом Министерства регионального развития Российской Федерации от 26.06.2009 № 239 «Об утверждении порядка содержания и ремонта </w:t>
      </w:r>
      <w:r w:rsidRPr="009E530C">
        <w:rPr>
          <w:rFonts w:ascii="Times New Roman" w:hAnsi="Times New Roman"/>
          <w:sz w:val="28"/>
          <w:szCs w:val="28"/>
          <w:lang w:eastAsia="ru-RU"/>
        </w:rPr>
        <w:lastRenderedPageBreak/>
        <w:t>внутридомового газового оборудования в Российской Федерации»</w:t>
      </w:r>
      <w:r w:rsidR="00B73371" w:rsidRPr="009E530C">
        <w:rPr>
          <w:rFonts w:ascii="Times New Roman" w:hAnsi="Times New Roman"/>
          <w:sz w:val="28"/>
          <w:szCs w:val="28"/>
          <w:lang w:eastAsia="ru-RU"/>
        </w:rPr>
        <w:t xml:space="preserve"> </w:t>
      </w:r>
      <w:r w:rsidR="00B73371" w:rsidRPr="009E530C">
        <w:rPr>
          <w:rFonts w:ascii="Times New Roman" w:hAnsi="Times New Roman"/>
          <w:sz w:val="28"/>
          <w:szCs w:val="28"/>
        </w:rPr>
        <w:t>(«Российская газета», 2009</w:t>
      </w:r>
      <w:r w:rsidR="00793784">
        <w:rPr>
          <w:rFonts w:ascii="Times New Roman" w:hAnsi="Times New Roman"/>
          <w:sz w:val="28"/>
          <w:szCs w:val="28"/>
        </w:rPr>
        <w:t xml:space="preserve"> г.</w:t>
      </w:r>
      <w:r w:rsidR="00B73371" w:rsidRPr="009E530C">
        <w:rPr>
          <w:rFonts w:ascii="Times New Roman" w:hAnsi="Times New Roman"/>
          <w:sz w:val="28"/>
          <w:szCs w:val="28"/>
        </w:rPr>
        <w:t>, № 182)</w:t>
      </w:r>
      <w:r w:rsidRPr="009E530C">
        <w:rPr>
          <w:rFonts w:ascii="Times New Roman" w:hAnsi="Times New Roman"/>
          <w:sz w:val="28"/>
          <w:szCs w:val="28"/>
          <w:lang w:eastAsia="ru-RU"/>
        </w:rPr>
        <w:t>;</w:t>
      </w:r>
    </w:p>
    <w:p w:rsidR="00E8462B" w:rsidRPr="009E530C" w:rsidRDefault="00E8462B" w:rsidP="00D965EA">
      <w:pPr>
        <w:pStyle w:val="11"/>
        <w:numPr>
          <w:ilvl w:val="0"/>
          <w:numId w:val="5"/>
        </w:numPr>
        <w:autoSpaceDE w:val="0"/>
        <w:autoSpaceDN w:val="0"/>
        <w:adjustRightInd w:val="0"/>
        <w:ind w:left="0" w:firstLine="709"/>
        <w:jc w:val="both"/>
        <w:rPr>
          <w:rFonts w:ascii="Times New Roman" w:hAnsi="Times New Roman"/>
          <w:sz w:val="28"/>
          <w:szCs w:val="28"/>
          <w:lang w:eastAsia="ru-RU"/>
        </w:rPr>
      </w:pPr>
      <w:r w:rsidRPr="009E530C">
        <w:rPr>
          <w:rFonts w:ascii="Times New Roman" w:hAnsi="Times New Roman"/>
          <w:sz w:val="28"/>
          <w:szCs w:val="28"/>
        </w:rPr>
        <w:t>приказом Министерства регионального развития Российской Федерации от 29.12.2011 № 627 «Об утверждении, а также формы акта обследования на предмет установления наличия (отсутствия) технической возможности установки таких приборов учета и порядка ее заполнения» («Российская газета», 16.05.2012</w:t>
      </w:r>
      <w:r w:rsidR="00793784">
        <w:rPr>
          <w:rFonts w:ascii="Times New Roman" w:hAnsi="Times New Roman"/>
          <w:sz w:val="28"/>
          <w:szCs w:val="28"/>
        </w:rPr>
        <w:t xml:space="preserve">, </w:t>
      </w:r>
      <w:r w:rsidR="00793784" w:rsidRPr="009E530C">
        <w:rPr>
          <w:rFonts w:ascii="Times New Roman" w:hAnsi="Times New Roman"/>
          <w:sz w:val="28"/>
          <w:szCs w:val="28"/>
        </w:rPr>
        <w:t>№ 109</w:t>
      </w:r>
      <w:r w:rsidRPr="009E530C">
        <w:rPr>
          <w:rFonts w:ascii="Times New Roman" w:hAnsi="Times New Roman"/>
          <w:sz w:val="28"/>
          <w:szCs w:val="28"/>
        </w:rPr>
        <w:t>);</w:t>
      </w:r>
    </w:p>
    <w:p w:rsidR="00DD4F5D" w:rsidRPr="009E530C" w:rsidRDefault="006C293A" w:rsidP="00D965EA">
      <w:pPr>
        <w:pStyle w:val="HTML"/>
        <w:numPr>
          <w:ilvl w:val="0"/>
          <w:numId w:val="5"/>
        </w:numPr>
        <w:autoSpaceDE w:val="0"/>
        <w:autoSpaceDN w:val="0"/>
        <w:adjustRightInd w:val="0"/>
        <w:ind w:left="0" w:firstLine="709"/>
        <w:jc w:val="both"/>
        <w:rPr>
          <w:rFonts w:ascii="Times New Roman" w:hAnsi="Times New Roman" w:cs="Times New Roman"/>
          <w:sz w:val="28"/>
          <w:szCs w:val="28"/>
        </w:rPr>
      </w:pPr>
      <w:r w:rsidRPr="009E530C">
        <w:rPr>
          <w:rFonts w:ascii="Times New Roman" w:hAnsi="Times New Roman" w:cs="Times New Roman"/>
          <w:color w:val="000000"/>
          <w:sz w:val="28"/>
          <w:szCs w:val="28"/>
        </w:rPr>
        <w:t xml:space="preserve"> </w:t>
      </w:r>
      <w:r w:rsidR="00AB57EB">
        <w:rPr>
          <w:rFonts w:ascii="Times New Roman" w:hAnsi="Times New Roman" w:cs="Times New Roman"/>
          <w:color w:val="000000"/>
          <w:sz w:val="28"/>
          <w:szCs w:val="28"/>
        </w:rPr>
        <w:t>п</w:t>
      </w:r>
      <w:r w:rsidRPr="009E530C">
        <w:rPr>
          <w:rFonts w:ascii="Times New Roman" w:hAnsi="Times New Roman" w:cs="Times New Roman"/>
          <w:color w:val="000000"/>
          <w:sz w:val="28"/>
          <w:szCs w:val="28"/>
        </w:rPr>
        <w:t>риказ</w:t>
      </w:r>
      <w:r w:rsidR="00AB57EB">
        <w:rPr>
          <w:rFonts w:ascii="Times New Roman" w:hAnsi="Times New Roman" w:cs="Times New Roman"/>
          <w:color w:val="000000"/>
          <w:sz w:val="28"/>
          <w:szCs w:val="28"/>
        </w:rPr>
        <w:t>ом</w:t>
      </w:r>
      <w:r w:rsidRPr="009E530C">
        <w:rPr>
          <w:rFonts w:ascii="Times New Roman" w:hAnsi="Times New Roman" w:cs="Times New Roman"/>
          <w:color w:val="000000"/>
          <w:sz w:val="28"/>
          <w:szCs w:val="28"/>
        </w:rPr>
        <w:t xml:space="preserve"> Министерства экономического развития Росс</w:t>
      </w:r>
      <w:r w:rsidR="00B73371" w:rsidRPr="009E530C">
        <w:rPr>
          <w:rFonts w:ascii="Times New Roman" w:hAnsi="Times New Roman" w:cs="Times New Roman"/>
          <w:color w:val="000000"/>
          <w:sz w:val="28"/>
          <w:szCs w:val="28"/>
        </w:rPr>
        <w:t>ийской Федерации от 30.04.2009 №</w:t>
      </w:r>
      <w:r w:rsidRPr="009E530C">
        <w:rPr>
          <w:rFonts w:ascii="Times New Roman" w:hAnsi="Times New Roman" w:cs="Times New Roman"/>
          <w:color w:val="000000"/>
          <w:sz w:val="28"/>
          <w:szCs w:val="28"/>
        </w:rPr>
        <w:t xml:space="preserve"> 141</w:t>
      </w:r>
      <w:r w:rsidR="00B73371" w:rsidRPr="009E530C">
        <w:rPr>
          <w:rFonts w:ascii="Times New Roman" w:hAnsi="Times New Roman" w:cs="Times New Roman"/>
          <w:color w:val="000000"/>
          <w:sz w:val="28"/>
          <w:szCs w:val="28"/>
        </w:rPr>
        <w:t xml:space="preserve"> «</w:t>
      </w:r>
      <w:r w:rsidRPr="009E530C">
        <w:rPr>
          <w:rFonts w:ascii="Times New Roman" w:hAnsi="Times New Roman" w:cs="Times New Roman"/>
          <w:color w:val="000000"/>
          <w:sz w:val="28"/>
          <w:szCs w:val="28"/>
        </w:rPr>
        <w:t>О реализации</w:t>
      </w:r>
      <w:r w:rsidR="00B73371" w:rsidRPr="009E530C">
        <w:rPr>
          <w:rFonts w:ascii="Times New Roman" w:hAnsi="Times New Roman" w:cs="Times New Roman"/>
          <w:color w:val="000000"/>
          <w:sz w:val="28"/>
          <w:szCs w:val="28"/>
        </w:rPr>
        <w:t xml:space="preserve"> положений Федерального закона «</w:t>
      </w:r>
      <w:r w:rsidRPr="009E530C">
        <w:rPr>
          <w:rFonts w:ascii="Times New Roman" w:hAnsi="Times New Roman" w:cs="Times New Roman"/>
          <w:color w:val="000000"/>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73371"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xml:space="preserve"> </w:t>
      </w:r>
      <w:r w:rsidR="00B73371"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Российская газета</w:t>
      </w:r>
      <w:r w:rsidR="00B73371"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2009</w:t>
      </w:r>
      <w:r w:rsidR="00793784">
        <w:rPr>
          <w:rFonts w:ascii="Times New Roman" w:hAnsi="Times New Roman" w:cs="Times New Roman"/>
          <w:color w:val="000000"/>
          <w:sz w:val="28"/>
          <w:szCs w:val="28"/>
        </w:rPr>
        <w:t xml:space="preserve"> г.</w:t>
      </w:r>
      <w:r w:rsidRPr="009E530C">
        <w:rPr>
          <w:rFonts w:ascii="Times New Roman" w:hAnsi="Times New Roman" w:cs="Times New Roman"/>
          <w:color w:val="000000"/>
          <w:sz w:val="28"/>
          <w:szCs w:val="28"/>
        </w:rPr>
        <w:t xml:space="preserve">, </w:t>
      </w:r>
      <w:r w:rsidR="00B73371"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 xml:space="preserve"> 85</w:t>
      </w:r>
      <w:r w:rsidR="00B73371" w:rsidRPr="009E530C">
        <w:rPr>
          <w:rFonts w:ascii="Times New Roman" w:hAnsi="Times New Roman" w:cs="Times New Roman"/>
          <w:color w:val="000000"/>
          <w:sz w:val="28"/>
          <w:szCs w:val="28"/>
        </w:rPr>
        <w:t>)</w:t>
      </w:r>
      <w:r w:rsidRPr="009E530C">
        <w:rPr>
          <w:rFonts w:ascii="Times New Roman" w:hAnsi="Times New Roman" w:cs="Times New Roman"/>
          <w:color w:val="000000"/>
          <w:sz w:val="28"/>
          <w:szCs w:val="28"/>
        </w:rPr>
        <w:t>;</w:t>
      </w:r>
    </w:p>
    <w:p w:rsidR="00DD4F5D" w:rsidRPr="009E530C" w:rsidRDefault="00DD4F5D" w:rsidP="00D965EA">
      <w:pPr>
        <w:pStyle w:val="HTML"/>
        <w:numPr>
          <w:ilvl w:val="0"/>
          <w:numId w:val="5"/>
        </w:numPr>
        <w:autoSpaceDE w:val="0"/>
        <w:autoSpaceDN w:val="0"/>
        <w:adjustRightInd w:val="0"/>
        <w:ind w:left="0" w:firstLine="709"/>
        <w:jc w:val="both"/>
        <w:rPr>
          <w:rFonts w:ascii="Times New Roman" w:hAnsi="Times New Roman" w:cs="Times New Roman"/>
          <w:color w:val="000000" w:themeColor="text1"/>
          <w:sz w:val="28"/>
          <w:szCs w:val="28"/>
        </w:rPr>
      </w:pPr>
      <w:r w:rsidRPr="009E530C">
        <w:rPr>
          <w:rFonts w:ascii="Times New Roman" w:hAnsi="Times New Roman" w:cs="Times New Roman"/>
          <w:color w:val="000000" w:themeColor="text1"/>
          <w:sz w:val="28"/>
          <w:szCs w:val="28"/>
        </w:rPr>
        <w:t>Уставом Амурской области от 13.12.1995 № 40-ОЗ (</w:t>
      </w:r>
      <w:r w:rsidRPr="009E530C">
        <w:rPr>
          <w:rFonts w:ascii="Times New Roman" w:hAnsi="Times New Roman" w:cs="Times New Roman"/>
          <w:color w:val="000000" w:themeColor="text1"/>
          <w:spacing w:val="2"/>
          <w:sz w:val="28"/>
          <w:szCs w:val="28"/>
        </w:rPr>
        <w:t>«Амурская правда», 1995</w:t>
      </w:r>
      <w:r w:rsidR="00793784">
        <w:rPr>
          <w:rFonts w:ascii="Times New Roman" w:hAnsi="Times New Roman" w:cs="Times New Roman"/>
          <w:color w:val="000000" w:themeColor="text1"/>
          <w:spacing w:val="2"/>
          <w:sz w:val="28"/>
          <w:szCs w:val="28"/>
        </w:rPr>
        <w:t xml:space="preserve"> г.</w:t>
      </w:r>
      <w:r w:rsidRPr="009E530C">
        <w:rPr>
          <w:rFonts w:ascii="Times New Roman" w:hAnsi="Times New Roman" w:cs="Times New Roman"/>
          <w:color w:val="000000" w:themeColor="text1"/>
          <w:spacing w:val="2"/>
          <w:sz w:val="28"/>
          <w:szCs w:val="28"/>
        </w:rPr>
        <w:t>, № 295-296)</w:t>
      </w:r>
      <w:r w:rsidRPr="009E530C">
        <w:rPr>
          <w:rFonts w:ascii="Times New Roman" w:hAnsi="Times New Roman" w:cs="Times New Roman"/>
          <w:color w:val="000000" w:themeColor="text1"/>
          <w:sz w:val="28"/>
          <w:szCs w:val="28"/>
        </w:rPr>
        <w:t>;</w:t>
      </w:r>
    </w:p>
    <w:p w:rsidR="00DD4F5D" w:rsidRPr="009E530C" w:rsidRDefault="00DD4F5D" w:rsidP="00D965EA">
      <w:pPr>
        <w:pStyle w:val="HTML"/>
        <w:numPr>
          <w:ilvl w:val="0"/>
          <w:numId w:val="5"/>
        </w:numPr>
        <w:autoSpaceDE w:val="0"/>
        <w:autoSpaceDN w:val="0"/>
        <w:adjustRightInd w:val="0"/>
        <w:ind w:left="0" w:firstLine="709"/>
        <w:jc w:val="both"/>
        <w:rPr>
          <w:rFonts w:ascii="Times New Roman" w:hAnsi="Times New Roman" w:cs="Times New Roman"/>
          <w:color w:val="000000" w:themeColor="text1"/>
          <w:sz w:val="28"/>
          <w:szCs w:val="28"/>
        </w:rPr>
      </w:pPr>
      <w:r w:rsidRPr="009E530C">
        <w:rPr>
          <w:rFonts w:ascii="Times New Roman" w:hAnsi="Times New Roman" w:cs="Times New Roman"/>
          <w:color w:val="000000" w:themeColor="text1"/>
          <w:sz w:val="28"/>
          <w:szCs w:val="28"/>
        </w:rPr>
        <w:t>Законом Амурской области от 08.07.2013 № 200-ОЗ «Об организации проведения капитального ремонта общего имущества в многоквартирных домах в Амурской области» (</w:t>
      </w:r>
      <w:r w:rsidRPr="009E530C">
        <w:rPr>
          <w:rFonts w:ascii="Times New Roman" w:hAnsi="Times New Roman" w:cs="Times New Roman"/>
          <w:color w:val="000000" w:themeColor="text1"/>
          <w:sz w:val="28"/>
          <w:szCs w:val="28"/>
          <w:shd w:val="clear" w:color="auto" w:fill="FFFFFF"/>
        </w:rPr>
        <w:t>«Амурская правда», 2013</w:t>
      </w:r>
      <w:r w:rsidR="00793784">
        <w:rPr>
          <w:rFonts w:ascii="Times New Roman" w:hAnsi="Times New Roman" w:cs="Times New Roman"/>
          <w:color w:val="000000" w:themeColor="text1"/>
          <w:sz w:val="28"/>
          <w:szCs w:val="28"/>
          <w:shd w:val="clear" w:color="auto" w:fill="FFFFFF"/>
        </w:rPr>
        <w:t xml:space="preserve"> г.</w:t>
      </w:r>
      <w:r w:rsidRPr="009E530C">
        <w:rPr>
          <w:rFonts w:ascii="Times New Roman" w:hAnsi="Times New Roman" w:cs="Times New Roman"/>
          <w:color w:val="000000" w:themeColor="text1"/>
          <w:sz w:val="28"/>
          <w:szCs w:val="28"/>
          <w:shd w:val="clear" w:color="auto" w:fill="FFFFFF"/>
        </w:rPr>
        <w:t>, № 124)</w:t>
      </w:r>
      <w:r w:rsidRPr="009E530C">
        <w:rPr>
          <w:rFonts w:ascii="Times New Roman" w:hAnsi="Times New Roman" w:cs="Times New Roman"/>
          <w:color w:val="000000" w:themeColor="text1"/>
          <w:sz w:val="28"/>
          <w:szCs w:val="28"/>
        </w:rPr>
        <w:t>;</w:t>
      </w:r>
    </w:p>
    <w:p w:rsidR="00B77336" w:rsidRPr="009E530C" w:rsidRDefault="00982450" w:rsidP="00D965EA">
      <w:pPr>
        <w:pStyle w:val="HTML"/>
        <w:numPr>
          <w:ilvl w:val="0"/>
          <w:numId w:val="5"/>
        </w:numPr>
        <w:autoSpaceDE w:val="0"/>
        <w:autoSpaceDN w:val="0"/>
        <w:adjustRightInd w:val="0"/>
        <w:ind w:left="0" w:firstLine="709"/>
        <w:jc w:val="both"/>
        <w:rPr>
          <w:rFonts w:ascii="Times New Roman" w:hAnsi="Times New Roman" w:cs="Times New Roman"/>
          <w:sz w:val="28"/>
          <w:szCs w:val="28"/>
        </w:rPr>
      </w:pPr>
      <w:r w:rsidRPr="009E530C">
        <w:rPr>
          <w:rFonts w:ascii="Times New Roman" w:hAnsi="Times New Roman" w:cs="Times New Roman"/>
          <w:sz w:val="28"/>
          <w:szCs w:val="28"/>
        </w:rPr>
        <w:t xml:space="preserve">постановлением Правительства Амурской области от 10.08.2009 № </w:t>
      </w:r>
      <w:r w:rsidR="00B73371" w:rsidRPr="009E530C">
        <w:rPr>
          <w:rFonts w:ascii="Times New Roman" w:hAnsi="Times New Roman" w:cs="Times New Roman"/>
          <w:sz w:val="28"/>
          <w:szCs w:val="28"/>
        </w:rPr>
        <w:t xml:space="preserve">338  </w:t>
      </w:r>
      <w:r w:rsidRPr="009E530C">
        <w:rPr>
          <w:rFonts w:ascii="Times New Roman" w:hAnsi="Times New Roman" w:cs="Times New Roman"/>
          <w:sz w:val="28"/>
          <w:szCs w:val="28"/>
        </w:rPr>
        <w:t xml:space="preserve">«Об утверждении Правил проведения экспертизы нормативных правовых актов области (проектов нормативных правовых актов области) в целях выявления в них положений, способствующих созданию условий для проявления коррупции»; </w:t>
      </w:r>
    </w:p>
    <w:p w:rsidR="00B73371" w:rsidRPr="009E530C" w:rsidRDefault="00B77336" w:rsidP="00D965EA">
      <w:pPr>
        <w:pStyle w:val="HTML"/>
        <w:numPr>
          <w:ilvl w:val="0"/>
          <w:numId w:val="5"/>
        </w:numPr>
        <w:autoSpaceDE w:val="0"/>
        <w:autoSpaceDN w:val="0"/>
        <w:adjustRightInd w:val="0"/>
        <w:ind w:left="0" w:firstLine="709"/>
        <w:jc w:val="both"/>
        <w:rPr>
          <w:rFonts w:ascii="Times New Roman" w:hAnsi="Times New Roman"/>
          <w:sz w:val="28"/>
          <w:szCs w:val="28"/>
        </w:rPr>
      </w:pPr>
      <w:r w:rsidRPr="009E530C">
        <w:rPr>
          <w:rFonts w:ascii="Times New Roman" w:hAnsi="Times New Roman" w:cs="Times New Roman"/>
          <w:sz w:val="28"/>
          <w:szCs w:val="28"/>
        </w:rPr>
        <w:t>постановлением Правительства Амурской области от 23.01.2014 № 25 «Об утверждении Порядка проведения мониторинга технического состояния многоквартирных домов, расположенных на территории Амурской области»</w:t>
      </w:r>
      <w:r w:rsidR="00E72E5A" w:rsidRPr="009E530C">
        <w:rPr>
          <w:rFonts w:ascii="Times New Roman" w:hAnsi="Times New Roman" w:cs="Times New Roman"/>
          <w:sz w:val="28"/>
          <w:szCs w:val="28"/>
        </w:rPr>
        <w:t xml:space="preserve"> </w:t>
      </w:r>
      <w:r w:rsidR="00E72E5A" w:rsidRPr="009E530C">
        <w:rPr>
          <w:rFonts w:ascii="Times New Roman" w:hAnsi="Times New Roman" w:cs="Times New Roman"/>
          <w:color w:val="000000" w:themeColor="text1"/>
          <w:sz w:val="28"/>
          <w:szCs w:val="28"/>
        </w:rPr>
        <w:t>(</w:t>
      </w:r>
      <w:r w:rsidR="00E72E5A" w:rsidRPr="009E530C">
        <w:rPr>
          <w:rFonts w:ascii="Times New Roman" w:hAnsi="Times New Roman" w:cs="Times New Roman"/>
          <w:color w:val="000000" w:themeColor="text1"/>
          <w:sz w:val="28"/>
          <w:szCs w:val="28"/>
          <w:shd w:val="clear" w:color="auto" w:fill="FFFFFF"/>
        </w:rPr>
        <w:t>«Амурская правда», 2014</w:t>
      </w:r>
      <w:r w:rsidR="00793784">
        <w:rPr>
          <w:rFonts w:ascii="Times New Roman" w:hAnsi="Times New Roman" w:cs="Times New Roman"/>
          <w:color w:val="000000" w:themeColor="text1"/>
          <w:sz w:val="28"/>
          <w:szCs w:val="28"/>
          <w:shd w:val="clear" w:color="auto" w:fill="FFFFFF"/>
        </w:rPr>
        <w:t xml:space="preserve"> г.</w:t>
      </w:r>
      <w:r w:rsidR="00E72E5A" w:rsidRPr="009E530C">
        <w:rPr>
          <w:rFonts w:ascii="Times New Roman" w:hAnsi="Times New Roman" w:cs="Times New Roman"/>
          <w:color w:val="000000" w:themeColor="text1"/>
          <w:sz w:val="28"/>
          <w:szCs w:val="28"/>
          <w:shd w:val="clear" w:color="auto" w:fill="FFFFFF"/>
        </w:rPr>
        <w:t>, № 27)</w:t>
      </w:r>
      <w:r w:rsidR="00E72E5A" w:rsidRPr="009E530C">
        <w:rPr>
          <w:rFonts w:ascii="Times New Roman" w:hAnsi="Times New Roman" w:cs="Times New Roman"/>
          <w:color w:val="000000" w:themeColor="text1"/>
          <w:sz w:val="28"/>
          <w:szCs w:val="28"/>
        </w:rPr>
        <w:t>;</w:t>
      </w:r>
    </w:p>
    <w:p w:rsidR="00E72E5A" w:rsidRPr="009E530C" w:rsidRDefault="00982450" w:rsidP="00D965EA">
      <w:pPr>
        <w:pStyle w:val="HTML"/>
        <w:numPr>
          <w:ilvl w:val="0"/>
          <w:numId w:val="5"/>
        </w:numPr>
        <w:autoSpaceDE w:val="0"/>
        <w:autoSpaceDN w:val="0"/>
        <w:adjustRightInd w:val="0"/>
        <w:ind w:left="0" w:firstLine="709"/>
        <w:jc w:val="both"/>
        <w:rPr>
          <w:rFonts w:ascii="Times New Roman" w:hAnsi="Times New Roman"/>
          <w:sz w:val="28"/>
          <w:szCs w:val="28"/>
        </w:rPr>
      </w:pPr>
      <w:r w:rsidRPr="009E530C">
        <w:rPr>
          <w:rFonts w:ascii="Times New Roman" w:hAnsi="Times New Roman"/>
          <w:sz w:val="28"/>
          <w:szCs w:val="28"/>
        </w:rPr>
        <w:t>постановлением губернатора Амурской области от 29.04.2011 № 275</w:t>
      </w:r>
      <w:r w:rsidR="00B73371" w:rsidRPr="009E530C">
        <w:rPr>
          <w:rFonts w:ascii="Times New Roman" w:hAnsi="Times New Roman"/>
          <w:sz w:val="28"/>
          <w:szCs w:val="28"/>
        </w:rPr>
        <w:t xml:space="preserve"> </w:t>
      </w:r>
      <w:r w:rsidRPr="009E530C">
        <w:rPr>
          <w:rFonts w:ascii="Times New Roman" w:hAnsi="Times New Roman"/>
          <w:sz w:val="28"/>
          <w:szCs w:val="28"/>
        </w:rPr>
        <w:t xml:space="preserve"> «О разработке и утверждении административных регламентов исполнения государственных функций и п</w:t>
      </w:r>
      <w:r w:rsidR="00E72E5A" w:rsidRPr="009E530C">
        <w:rPr>
          <w:rFonts w:ascii="Times New Roman" w:hAnsi="Times New Roman"/>
          <w:sz w:val="28"/>
          <w:szCs w:val="28"/>
        </w:rPr>
        <w:t xml:space="preserve">редоставления государственных </w:t>
      </w:r>
      <w:r w:rsidRPr="009E530C">
        <w:rPr>
          <w:rFonts w:ascii="Times New Roman" w:hAnsi="Times New Roman"/>
          <w:sz w:val="28"/>
          <w:szCs w:val="28"/>
        </w:rPr>
        <w:t>услуг»</w:t>
      </w:r>
      <w:r w:rsidR="00E72E5A" w:rsidRPr="009E530C">
        <w:rPr>
          <w:rFonts w:ascii="Times New Roman" w:hAnsi="Times New Roman"/>
          <w:sz w:val="28"/>
          <w:szCs w:val="28"/>
        </w:rPr>
        <w:t xml:space="preserve"> </w:t>
      </w:r>
      <w:r w:rsidR="00E72E5A" w:rsidRPr="009E530C">
        <w:rPr>
          <w:rFonts w:ascii="Times New Roman" w:hAnsi="Times New Roman" w:cs="Times New Roman"/>
          <w:color w:val="000000" w:themeColor="text1"/>
          <w:sz w:val="28"/>
          <w:szCs w:val="28"/>
        </w:rPr>
        <w:t>(</w:t>
      </w:r>
      <w:r w:rsidR="00E72E5A" w:rsidRPr="009E530C">
        <w:rPr>
          <w:rFonts w:ascii="Times New Roman" w:hAnsi="Times New Roman" w:cs="Times New Roman"/>
          <w:color w:val="000000" w:themeColor="text1"/>
          <w:sz w:val="28"/>
          <w:szCs w:val="28"/>
          <w:shd w:val="clear" w:color="auto" w:fill="FFFFFF"/>
        </w:rPr>
        <w:t>«Амурская правда», 2011</w:t>
      </w:r>
      <w:r w:rsidR="00793784">
        <w:rPr>
          <w:rFonts w:ascii="Times New Roman" w:hAnsi="Times New Roman" w:cs="Times New Roman"/>
          <w:color w:val="000000" w:themeColor="text1"/>
          <w:sz w:val="28"/>
          <w:szCs w:val="28"/>
          <w:shd w:val="clear" w:color="auto" w:fill="FFFFFF"/>
        </w:rPr>
        <w:t xml:space="preserve"> г.</w:t>
      </w:r>
      <w:r w:rsidR="00E72E5A" w:rsidRPr="009E530C">
        <w:rPr>
          <w:rFonts w:ascii="Times New Roman" w:hAnsi="Times New Roman" w:cs="Times New Roman"/>
          <w:color w:val="000000" w:themeColor="text1"/>
          <w:sz w:val="28"/>
          <w:szCs w:val="28"/>
          <w:shd w:val="clear" w:color="auto" w:fill="FFFFFF"/>
        </w:rPr>
        <w:t>, № 81)</w:t>
      </w:r>
      <w:r w:rsidR="00E72E5A" w:rsidRPr="009E530C">
        <w:rPr>
          <w:rFonts w:ascii="Times New Roman" w:hAnsi="Times New Roman" w:cs="Times New Roman"/>
          <w:color w:val="000000" w:themeColor="text1"/>
          <w:sz w:val="28"/>
          <w:szCs w:val="28"/>
        </w:rPr>
        <w:t>;</w:t>
      </w:r>
    </w:p>
    <w:p w:rsidR="00982450" w:rsidRPr="009E530C" w:rsidRDefault="00321256" w:rsidP="00D965EA">
      <w:pPr>
        <w:pStyle w:val="HTML"/>
        <w:numPr>
          <w:ilvl w:val="0"/>
          <w:numId w:val="5"/>
        </w:numPr>
        <w:autoSpaceDE w:val="0"/>
        <w:autoSpaceDN w:val="0"/>
        <w:adjustRightInd w:val="0"/>
        <w:ind w:left="0" w:firstLine="709"/>
        <w:jc w:val="both"/>
        <w:rPr>
          <w:rFonts w:ascii="Times New Roman" w:hAnsi="Times New Roman" w:cs="Times New Roman"/>
          <w:sz w:val="28"/>
          <w:szCs w:val="28"/>
        </w:rPr>
      </w:pPr>
      <w:r w:rsidRPr="009E530C">
        <w:rPr>
          <w:rFonts w:ascii="Times New Roman" w:hAnsi="Times New Roman" w:cs="Times New Roman"/>
          <w:sz w:val="28"/>
          <w:szCs w:val="28"/>
        </w:rPr>
        <w:t xml:space="preserve">постановлением губернатора Амурской области от 03.08.2007 № </w:t>
      </w:r>
      <w:r w:rsidR="00E72E5A" w:rsidRPr="009E530C">
        <w:rPr>
          <w:rFonts w:ascii="Times New Roman" w:hAnsi="Times New Roman" w:cs="Times New Roman"/>
          <w:sz w:val="28"/>
          <w:szCs w:val="28"/>
        </w:rPr>
        <w:t xml:space="preserve">455 </w:t>
      </w:r>
      <w:r w:rsidRPr="009E530C">
        <w:rPr>
          <w:rFonts w:ascii="Times New Roman" w:hAnsi="Times New Roman" w:cs="Times New Roman"/>
          <w:sz w:val="28"/>
          <w:szCs w:val="28"/>
        </w:rPr>
        <w:t>«Об утверждении положения о государственной жилищной инспекции Амурской области»</w:t>
      </w:r>
      <w:r w:rsidR="00E72E5A" w:rsidRPr="009E530C">
        <w:rPr>
          <w:rFonts w:ascii="Times New Roman" w:hAnsi="Times New Roman" w:cs="Times New Roman"/>
          <w:sz w:val="28"/>
          <w:szCs w:val="28"/>
        </w:rPr>
        <w:t xml:space="preserve"> («Вестник Администрации Амурской области», 2007</w:t>
      </w:r>
      <w:r w:rsidR="00793784">
        <w:rPr>
          <w:rFonts w:ascii="Times New Roman" w:hAnsi="Times New Roman" w:cs="Times New Roman"/>
          <w:sz w:val="28"/>
          <w:szCs w:val="28"/>
        </w:rPr>
        <w:t xml:space="preserve"> г.</w:t>
      </w:r>
      <w:r w:rsidR="00E72E5A" w:rsidRPr="009E530C">
        <w:rPr>
          <w:rFonts w:ascii="Times New Roman" w:hAnsi="Times New Roman" w:cs="Times New Roman"/>
          <w:sz w:val="28"/>
          <w:szCs w:val="28"/>
        </w:rPr>
        <w:t>, № 11)</w:t>
      </w:r>
      <w:r w:rsidR="00982450" w:rsidRPr="009E530C">
        <w:rPr>
          <w:rFonts w:ascii="Times New Roman" w:hAnsi="Times New Roman" w:cs="Times New Roman"/>
          <w:sz w:val="28"/>
          <w:szCs w:val="28"/>
        </w:rPr>
        <w:t>.</w:t>
      </w:r>
    </w:p>
    <w:p w:rsidR="00982450" w:rsidRDefault="00982450" w:rsidP="005F1247">
      <w:pPr>
        <w:pStyle w:val="11"/>
        <w:ind w:firstLine="426"/>
        <w:jc w:val="both"/>
        <w:rPr>
          <w:rFonts w:ascii="Times New Roman" w:hAnsi="Times New Roman"/>
          <w:sz w:val="28"/>
          <w:szCs w:val="28"/>
        </w:rPr>
      </w:pPr>
    </w:p>
    <w:p w:rsidR="00982450" w:rsidRPr="00C2043A" w:rsidRDefault="00982450" w:rsidP="005F1247">
      <w:pPr>
        <w:pStyle w:val="11"/>
        <w:jc w:val="center"/>
        <w:outlineLvl w:val="0"/>
        <w:rPr>
          <w:rFonts w:ascii="Times New Roman" w:hAnsi="Times New Roman"/>
          <w:b/>
          <w:i/>
          <w:sz w:val="28"/>
          <w:szCs w:val="28"/>
        </w:rPr>
      </w:pPr>
      <w:r w:rsidRPr="00C2043A">
        <w:rPr>
          <w:rFonts w:ascii="Times New Roman" w:hAnsi="Times New Roman"/>
          <w:b/>
          <w:i/>
          <w:sz w:val="28"/>
          <w:szCs w:val="28"/>
        </w:rPr>
        <w:t>Предмет регионального государственного жилищного надзора</w:t>
      </w:r>
    </w:p>
    <w:p w:rsidR="00982450" w:rsidRDefault="00982450" w:rsidP="00513B32">
      <w:pPr>
        <w:pStyle w:val="11"/>
        <w:ind w:firstLine="709"/>
        <w:jc w:val="center"/>
        <w:outlineLvl w:val="0"/>
        <w:rPr>
          <w:rFonts w:ascii="Times New Roman" w:hAnsi="Times New Roman"/>
          <w:sz w:val="28"/>
          <w:szCs w:val="28"/>
        </w:rPr>
      </w:pP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4. Предметом проверки при осуществлении регионального государственного жилищного надзора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установленных требований в соответствии с жилищным законодательством, законодательством об энергосбережении и о повышении энергетической эффективности требований к:</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жилым помещениям, их использованию и содержанию;</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содержанию общего имущества собственников помещений в многоквартирном доме;</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lastRenderedPageBreak/>
        <w:t>формированию фондов капитального ремонта;</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созданию и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созданию и деятельности советов многоквартирных домов;</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отсутствию нарушений ограничений изменения размера вносимой гражданами платы за коммунальные услуги;</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порядку перевода жилого помещения в нежилое помещение и нежилого помещения в жилое помещение;</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порядку признания помещений жилыми помещениями, жилых помещений непригодными для проживания, многоквартирного дома аварийным и подлежащим сносу или реконструкции в соответствии с утвержденным Правительством Российской Федерации положением;</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учету жилищного фонда;</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порядку переустройства и перепланировки жилых помещений;</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управлению многоквартирными домами;</w:t>
      </w:r>
    </w:p>
    <w:p w:rsidR="00982450"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выполнению лицами, осуществляющими управление многоквартирными домами (в том числе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осуществляющими управление многоквартирными домами, а также юридическими лицами и индивидуальными предпринимателями, осуществляющими деятельность по выполнению услуг по содержанию и (или) работ по ремонту общего имущества в многоквартирном доме, при непосредственном управлении многоквартирным домом собственниками помещений в таком доме), услуг и работ по содержанию и ремонту общего имущества в многоквартирном доме в соответствии с требованиями законодательства Российской Федерации;</w:t>
      </w:r>
    </w:p>
    <w:p w:rsidR="00491CE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установлению размера платы за содержание и ремонт жилого помещения;</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раскрытию информации в соответствии с утвержденным Правительством Российской Федерации стандартом раскрытия информации организациями, осуществляющими деятельность в сфере управления многоквартирными домами;</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созданию и деятельности товарищества собственников жилья либо жилищного, жилищно-строительного или иного специализированного потребительского кооператива, соблюдению прав и обязанностей их членов;</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определению размера и внесению платы за коммунальные услуги;</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обеспечению энергетической эффективности многоквартирных домов и жилых домов, их оснащению приборами учета используемых энергетических ресурсов и эксплуатации таких приборов;</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lastRenderedPageBreak/>
        <w:t>по финансированию капитального ремонта общего имущества в многоквартирных домах;</w:t>
      </w:r>
    </w:p>
    <w:p w:rsidR="00982450" w:rsidRPr="006643B4"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порядку и условиям заключения договоров управления многоквартирными домами и иных договоров, обеспечивающих управление 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982450" w:rsidRDefault="00982450" w:rsidP="00D965EA">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других обязательных требований к использованию и сохранности жилищного фонда независимо от его форм собственности, установленных жилищным законодательством и законодательством об энергосбережении и о повышении энергетической эффективности, (далее - обязательные требования).</w:t>
      </w:r>
    </w:p>
    <w:p w:rsidR="00982450" w:rsidRDefault="00A716AC" w:rsidP="00D965EA">
      <w:pPr>
        <w:pStyle w:val="11"/>
        <w:ind w:firstLine="709"/>
        <w:jc w:val="both"/>
        <w:rPr>
          <w:rFonts w:ascii="Times New Roman" w:hAnsi="Times New Roman"/>
          <w:sz w:val="28"/>
          <w:szCs w:val="28"/>
        </w:rPr>
      </w:pPr>
      <w:r>
        <w:rPr>
          <w:rFonts w:ascii="Times New Roman" w:hAnsi="Times New Roman"/>
          <w:sz w:val="28"/>
          <w:szCs w:val="28"/>
        </w:rPr>
        <w:t>5. Должностные лица Амуржилинспекции</w:t>
      </w:r>
      <w:r w:rsidR="00982450">
        <w:rPr>
          <w:rFonts w:ascii="Times New Roman" w:hAnsi="Times New Roman"/>
          <w:sz w:val="28"/>
          <w:szCs w:val="28"/>
        </w:rPr>
        <w:t xml:space="preserve"> исполняют государственную функцию в отношении граждан, индивидуальных предпринимателей, юридических лиц, должностных лиц, органов государственной власти, органов местного самоуправления (далее – субъекты надзора).</w:t>
      </w:r>
    </w:p>
    <w:p w:rsidR="00982450" w:rsidRDefault="00A716AC" w:rsidP="00D965E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Должностными лицами Амур</w:t>
      </w:r>
      <w:r w:rsidR="00982450">
        <w:rPr>
          <w:rFonts w:ascii="Times New Roman" w:hAnsi="Times New Roman"/>
          <w:sz w:val="28"/>
          <w:szCs w:val="28"/>
        </w:rPr>
        <w:t>жилинспекции, обладающими полномочиями по осуществлению государственной функции (далее – должностные лица), являются:</w:t>
      </w:r>
    </w:p>
    <w:p w:rsidR="00982450" w:rsidRDefault="00A716AC" w:rsidP="00D965EA">
      <w:pPr>
        <w:pStyle w:val="11"/>
        <w:ind w:firstLine="709"/>
        <w:jc w:val="both"/>
        <w:rPr>
          <w:rFonts w:ascii="Times New Roman" w:hAnsi="Times New Roman"/>
          <w:sz w:val="28"/>
          <w:szCs w:val="28"/>
        </w:rPr>
      </w:pPr>
      <w:r>
        <w:rPr>
          <w:rFonts w:ascii="Times New Roman" w:hAnsi="Times New Roman"/>
          <w:sz w:val="28"/>
          <w:szCs w:val="28"/>
        </w:rPr>
        <w:t>- начальник Амуржилинспекции</w:t>
      </w:r>
      <w:r w:rsidR="00982450" w:rsidRPr="000B3A9F">
        <w:rPr>
          <w:rFonts w:ascii="Times New Roman" w:hAnsi="Times New Roman"/>
          <w:sz w:val="28"/>
          <w:szCs w:val="28"/>
        </w:rPr>
        <w:t xml:space="preserve"> – Главный государственный жилищный инспектор Амурской обл</w:t>
      </w:r>
      <w:r>
        <w:rPr>
          <w:rFonts w:ascii="Times New Roman" w:hAnsi="Times New Roman"/>
          <w:sz w:val="28"/>
          <w:szCs w:val="28"/>
        </w:rPr>
        <w:t>асти, заместители начальника Амуржилинспекции</w:t>
      </w:r>
      <w:r w:rsidR="00982450" w:rsidRPr="000B3A9F">
        <w:rPr>
          <w:rFonts w:ascii="Times New Roman" w:hAnsi="Times New Roman"/>
          <w:sz w:val="28"/>
          <w:szCs w:val="28"/>
        </w:rPr>
        <w:t xml:space="preserve"> – заместители Главного государственного жилищного инспектора</w:t>
      </w:r>
      <w:r w:rsidR="009F1D47">
        <w:rPr>
          <w:rFonts w:ascii="Times New Roman" w:hAnsi="Times New Roman"/>
          <w:sz w:val="28"/>
          <w:szCs w:val="28"/>
        </w:rPr>
        <w:t xml:space="preserve"> области</w:t>
      </w:r>
      <w:r w:rsidR="00982450" w:rsidRPr="000B3A9F">
        <w:rPr>
          <w:rFonts w:ascii="Times New Roman" w:hAnsi="Times New Roman"/>
          <w:sz w:val="28"/>
          <w:szCs w:val="28"/>
        </w:rPr>
        <w:t>,  государственные гражданские служащие контрольного отдела</w:t>
      </w:r>
      <w:r w:rsidR="00982450">
        <w:rPr>
          <w:rFonts w:ascii="Times New Roman" w:hAnsi="Times New Roman"/>
          <w:sz w:val="28"/>
          <w:szCs w:val="28"/>
        </w:rPr>
        <w:t xml:space="preserve">, </w:t>
      </w:r>
      <w:r w:rsidR="00EF1C66">
        <w:rPr>
          <w:rFonts w:ascii="Times New Roman" w:hAnsi="Times New Roman"/>
          <w:sz w:val="28"/>
          <w:szCs w:val="28"/>
        </w:rPr>
        <w:t xml:space="preserve">отдела лицензирования, </w:t>
      </w:r>
      <w:r w:rsidR="00982450">
        <w:rPr>
          <w:rFonts w:ascii="Times New Roman" w:hAnsi="Times New Roman"/>
          <w:sz w:val="28"/>
          <w:szCs w:val="28"/>
        </w:rPr>
        <w:t>юридической службы</w:t>
      </w:r>
      <w:r>
        <w:rPr>
          <w:rFonts w:ascii="Times New Roman" w:hAnsi="Times New Roman"/>
          <w:sz w:val="28"/>
          <w:szCs w:val="28"/>
        </w:rPr>
        <w:t xml:space="preserve"> –  г</w:t>
      </w:r>
      <w:r w:rsidR="00982450" w:rsidRPr="000B3A9F">
        <w:rPr>
          <w:rFonts w:ascii="Times New Roman" w:hAnsi="Times New Roman"/>
          <w:sz w:val="28"/>
          <w:szCs w:val="28"/>
        </w:rPr>
        <w:t>осударственные жилищные инспекторы</w:t>
      </w:r>
      <w:r w:rsidR="009F1D47">
        <w:rPr>
          <w:rFonts w:ascii="Times New Roman" w:hAnsi="Times New Roman"/>
          <w:sz w:val="28"/>
          <w:szCs w:val="28"/>
        </w:rPr>
        <w:t xml:space="preserve"> области.</w:t>
      </w:r>
    </w:p>
    <w:p w:rsidR="00982450" w:rsidRDefault="001A62EE" w:rsidP="00D965EA">
      <w:pPr>
        <w:pStyle w:val="11"/>
        <w:ind w:firstLine="709"/>
        <w:jc w:val="both"/>
        <w:rPr>
          <w:rFonts w:ascii="Times New Roman" w:hAnsi="Times New Roman"/>
          <w:sz w:val="28"/>
          <w:szCs w:val="28"/>
          <w:lang w:eastAsia="ru-RU"/>
        </w:rPr>
      </w:pPr>
      <w:r>
        <w:rPr>
          <w:rFonts w:ascii="Times New Roman" w:hAnsi="Times New Roman"/>
          <w:sz w:val="28"/>
          <w:szCs w:val="28"/>
        </w:rPr>
        <w:t>7.</w:t>
      </w:r>
      <w:r w:rsidR="00A716AC">
        <w:rPr>
          <w:rFonts w:ascii="Times New Roman" w:hAnsi="Times New Roman"/>
          <w:sz w:val="28"/>
          <w:szCs w:val="28"/>
        </w:rPr>
        <w:t xml:space="preserve"> Руководители Амур</w:t>
      </w:r>
      <w:r w:rsidR="00982450">
        <w:rPr>
          <w:rFonts w:ascii="Times New Roman" w:hAnsi="Times New Roman"/>
          <w:sz w:val="28"/>
          <w:szCs w:val="28"/>
        </w:rPr>
        <w:t>жилинспекции вправе рассматривать дела об административных правонарушениях в соответствии с законодательством Российской Федерации и законодательством Амурской области.</w:t>
      </w:r>
    </w:p>
    <w:p w:rsidR="00982450" w:rsidRDefault="00982450" w:rsidP="005F1247">
      <w:pPr>
        <w:pStyle w:val="11"/>
        <w:ind w:firstLine="426"/>
        <w:jc w:val="both"/>
        <w:rPr>
          <w:rFonts w:ascii="Times New Roman" w:hAnsi="Times New Roman"/>
          <w:sz w:val="28"/>
          <w:szCs w:val="28"/>
        </w:rPr>
      </w:pPr>
    </w:p>
    <w:p w:rsidR="00982450" w:rsidRPr="00C2043A" w:rsidRDefault="00982450" w:rsidP="005F1247">
      <w:pPr>
        <w:pStyle w:val="11"/>
        <w:jc w:val="center"/>
        <w:outlineLvl w:val="0"/>
        <w:rPr>
          <w:rFonts w:ascii="Times New Roman" w:hAnsi="Times New Roman"/>
          <w:b/>
          <w:i/>
          <w:sz w:val="28"/>
          <w:szCs w:val="28"/>
        </w:rPr>
      </w:pPr>
      <w:r w:rsidRPr="00C2043A">
        <w:rPr>
          <w:rFonts w:ascii="Times New Roman" w:hAnsi="Times New Roman"/>
          <w:b/>
          <w:i/>
          <w:sz w:val="28"/>
          <w:szCs w:val="28"/>
        </w:rPr>
        <w:t xml:space="preserve">Права и обязанности должностных лиц </w:t>
      </w:r>
    </w:p>
    <w:p w:rsidR="00982450" w:rsidRPr="00C2043A" w:rsidRDefault="00982450" w:rsidP="00C616F2">
      <w:pPr>
        <w:pStyle w:val="11"/>
        <w:jc w:val="center"/>
        <w:rPr>
          <w:rFonts w:ascii="Times New Roman" w:hAnsi="Times New Roman"/>
          <w:b/>
          <w:i/>
          <w:sz w:val="28"/>
          <w:szCs w:val="28"/>
        </w:rPr>
      </w:pPr>
      <w:r w:rsidRPr="00C2043A">
        <w:rPr>
          <w:rFonts w:ascii="Times New Roman" w:hAnsi="Times New Roman"/>
          <w:b/>
          <w:i/>
          <w:sz w:val="28"/>
          <w:szCs w:val="28"/>
        </w:rPr>
        <w:t>при осуществлении государственной функции</w:t>
      </w:r>
    </w:p>
    <w:p w:rsidR="00A32C0A" w:rsidRDefault="00A32C0A" w:rsidP="00C616F2">
      <w:pPr>
        <w:pStyle w:val="11"/>
        <w:jc w:val="center"/>
        <w:rPr>
          <w:rFonts w:ascii="Times New Roman" w:hAnsi="Times New Roman"/>
          <w:sz w:val="28"/>
          <w:szCs w:val="28"/>
        </w:rPr>
      </w:pPr>
    </w:p>
    <w:p w:rsidR="00982450" w:rsidRPr="00D965EA" w:rsidRDefault="00A85DF6" w:rsidP="00D965EA">
      <w:pPr>
        <w:autoSpaceDE w:val="0"/>
        <w:autoSpaceDN w:val="0"/>
        <w:adjustRightInd w:val="0"/>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8. Должностные лица Амур</w:t>
      </w:r>
      <w:r w:rsidR="00982450" w:rsidRPr="00D965EA">
        <w:rPr>
          <w:rFonts w:ascii="Times New Roman" w:hAnsi="Times New Roman"/>
          <w:color w:val="000000" w:themeColor="text1"/>
          <w:sz w:val="28"/>
          <w:szCs w:val="28"/>
        </w:rPr>
        <w:t>жилинспекции при исполнении государственной функции имеют следующие права:</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а)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б) беспрепятственно по предъявлении служебного удостоверения и копи</w:t>
      </w:r>
      <w:r w:rsidR="00A85DF6" w:rsidRPr="00D965EA">
        <w:rPr>
          <w:rFonts w:ascii="Times New Roman" w:hAnsi="Times New Roman"/>
          <w:color w:val="000000" w:themeColor="text1"/>
          <w:sz w:val="28"/>
          <w:szCs w:val="28"/>
        </w:rPr>
        <w:t>и распоряжения руководителя  Амур</w:t>
      </w:r>
      <w:r w:rsidRPr="00D965EA">
        <w:rPr>
          <w:rFonts w:ascii="Times New Roman" w:hAnsi="Times New Roman"/>
          <w:color w:val="000000" w:themeColor="text1"/>
          <w:sz w:val="28"/>
          <w:szCs w:val="28"/>
        </w:rPr>
        <w:t xml:space="preserve">жилинспекции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экспертизы и другие мероприятия по контролю, </w:t>
      </w:r>
      <w:r w:rsidRPr="00D965EA">
        <w:rPr>
          <w:rFonts w:ascii="Times New Roman" w:hAnsi="Times New Roman"/>
          <w:color w:val="000000" w:themeColor="text1"/>
          <w:sz w:val="28"/>
          <w:szCs w:val="28"/>
        </w:rPr>
        <w:lastRenderedPageBreak/>
        <w:t>проверять соответствие устава товарищества собственников жилья, внесенных в устав изменений</w:t>
      </w:r>
      <w:r w:rsidR="00EF1C66">
        <w:rPr>
          <w:rFonts w:ascii="Times New Roman" w:hAnsi="Times New Roman"/>
          <w:color w:val="000000" w:themeColor="text1"/>
          <w:sz w:val="28"/>
          <w:szCs w:val="28"/>
        </w:rPr>
        <w:t xml:space="preserve"> </w:t>
      </w:r>
      <w:r w:rsidRPr="00D965EA">
        <w:rPr>
          <w:rFonts w:ascii="Times New Roman" w:hAnsi="Times New Roman"/>
          <w:color w:val="000000" w:themeColor="text1"/>
          <w:sz w:val="28"/>
          <w:szCs w:val="28"/>
        </w:rPr>
        <w:t>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в целях заключения с управляющей организацией договора управления многоквартирным домом в соответствии с действующим законодательством, правомерность утверждения условий этого договора и его заключения;</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в)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о несоответствии устава товарищества собственников жилья, внесенных в устав изменений обязательным требованиям;</w:t>
      </w:r>
    </w:p>
    <w:p w:rsidR="003C1CB0" w:rsidRPr="00C91ACB" w:rsidRDefault="00982450" w:rsidP="003C1CB0">
      <w:pPr>
        <w:tabs>
          <w:tab w:val="left" w:pos="993"/>
        </w:tabs>
        <w:spacing w:after="0" w:line="240" w:lineRule="auto"/>
        <w:ind w:firstLine="709"/>
        <w:jc w:val="both"/>
        <w:rPr>
          <w:rFonts w:ascii="Times New Roman" w:hAnsi="Times New Roman"/>
          <w:color w:val="000000"/>
          <w:sz w:val="28"/>
          <w:szCs w:val="28"/>
          <w:shd w:val="clear" w:color="auto" w:fill="FFFFFF"/>
        </w:rPr>
      </w:pPr>
      <w:r w:rsidRPr="00D965EA">
        <w:rPr>
          <w:rFonts w:ascii="Times New Roman" w:hAnsi="Times New Roman"/>
          <w:color w:val="000000" w:themeColor="text1"/>
          <w:sz w:val="28"/>
          <w:szCs w:val="28"/>
        </w:rPr>
        <w:t xml:space="preserve">г) составлять протоколы об административных правонарушениях, предусмотренных </w:t>
      </w:r>
      <w:hyperlink w:anchor="sub_624" w:history="1">
        <w:r w:rsidR="003C1CB0" w:rsidRPr="00C91ACB">
          <w:rPr>
            <w:rFonts w:ascii="Times New Roman" w:hAnsi="Times New Roman"/>
            <w:color w:val="000000"/>
            <w:sz w:val="28"/>
            <w:szCs w:val="28"/>
          </w:rPr>
          <w:t>статьей 6.24</w:t>
        </w:r>
      </w:hyperlink>
      <w:r w:rsidR="003C1CB0" w:rsidRPr="004F7455">
        <w:rPr>
          <w:rFonts w:ascii="Times New Roman" w:hAnsi="Times New Roman"/>
          <w:color w:val="000000"/>
          <w:sz w:val="28"/>
          <w:szCs w:val="28"/>
        </w:rPr>
        <w:t xml:space="preserve"> (в части курения табака в лифтах и помещениях общего пользования многоквартирных домов), </w:t>
      </w:r>
      <w:hyperlink w:anchor="sub_721" w:history="1">
        <w:r w:rsidR="003C1CB0" w:rsidRPr="00C91ACB">
          <w:rPr>
            <w:rFonts w:ascii="Times New Roman" w:hAnsi="Times New Roman"/>
            <w:color w:val="000000"/>
            <w:sz w:val="28"/>
            <w:szCs w:val="28"/>
          </w:rPr>
          <w:t>статьями 7.21 - 7.23</w:t>
        </w:r>
      </w:hyperlink>
      <w:r w:rsidR="003C1CB0" w:rsidRPr="004F7455">
        <w:rPr>
          <w:rFonts w:ascii="Times New Roman" w:hAnsi="Times New Roman"/>
          <w:color w:val="000000"/>
          <w:sz w:val="28"/>
          <w:szCs w:val="28"/>
        </w:rPr>
        <w:t xml:space="preserve">, </w:t>
      </w:r>
      <w:hyperlink w:anchor="sub_723201" w:history="1">
        <w:r w:rsidR="003C1CB0" w:rsidRPr="00C91ACB">
          <w:rPr>
            <w:rFonts w:ascii="Times New Roman" w:hAnsi="Times New Roman"/>
            <w:color w:val="000000"/>
            <w:sz w:val="28"/>
            <w:szCs w:val="28"/>
          </w:rPr>
          <w:t>статьи 7.23.2</w:t>
        </w:r>
      </w:hyperlink>
      <w:r w:rsidR="003C1CB0" w:rsidRPr="004F7455">
        <w:rPr>
          <w:rFonts w:ascii="Times New Roman" w:hAnsi="Times New Roman"/>
          <w:color w:val="000000"/>
          <w:sz w:val="28"/>
          <w:szCs w:val="28"/>
        </w:rPr>
        <w:t xml:space="preserve">, </w:t>
      </w:r>
      <w:r w:rsidR="003C1CB0">
        <w:rPr>
          <w:rFonts w:ascii="Times New Roman" w:hAnsi="Times New Roman"/>
          <w:color w:val="000000"/>
          <w:sz w:val="28"/>
          <w:szCs w:val="28"/>
        </w:rPr>
        <w:t xml:space="preserve">статьей  </w:t>
      </w:r>
      <w:hyperlink w:anchor="sub_73202" w:history="1">
        <w:r w:rsidR="003C1CB0" w:rsidRPr="00C91ACB">
          <w:rPr>
            <w:rFonts w:ascii="Times New Roman" w:hAnsi="Times New Roman"/>
            <w:color w:val="000000"/>
            <w:sz w:val="28"/>
            <w:szCs w:val="28"/>
          </w:rPr>
          <w:t>7.32.2</w:t>
        </w:r>
      </w:hyperlink>
      <w:r w:rsidR="003C1CB0" w:rsidRPr="00D55946">
        <w:rPr>
          <w:rFonts w:ascii="Times New Roman" w:hAnsi="Times New Roman"/>
          <w:color w:val="000000"/>
          <w:sz w:val="28"/>
          <w:szCs w:val="28"/>
        </w:rPr>
        <w:t>,</w:t>
      </w:r>
      <w:r w:rsidR="003C1CB0" w:rsidRPr="00C91ACB">
        <w:rPr>
          <w:rFonts w:ascii="Times New Roman" w:hAnsi="Times New Roman"/>
          <w:color w:val="000000"/>
          <w:sz w:val="28"/>
          <w:szCs w:val="28"/>
        </w:rPr>
        <w:t xml:space="preserve"> </w:t>
      </w:r>
      <w:hyperlink w:anchor="sub_91604" w:history="1">
        <w:r w:rsidR="003C1CB0" w:rsidRPr="00C91ACB">
          <w:rPr>
            <w:rFonts w:ascii="Times New Roman" w:hAnsi="Times New Roman"/>
            <w:color w:val="000000"/>
            <w:sz w:val="28"/>
            <w:szCs w:val="28"/>
          </w:rPr>
          <w:t>частями 4</w:t>
        </w:r>
      </w:hyperlink>
      <w:r w:rsidR="003C1CB0" w:rsidRPr="004F7455">
        <w:rPr>
          <w:rFonts w:ascii="Times New Roman" w:hAnsi="Times New Roman"/>
          <w:color w:val="000000"/>
          <w:sz w:val="28"/>
          <w:szCs w:val="28"/>
        </w:rPr>
        <w:t xml:space="preserve"> и </w:t>
      </w:r>
      <w:hyperlink w:anchor="sub_91605" w:history="1">
        <w:r w:rsidR="003C1CB0" w:rsidRPr="00C91ACB">
          <w:rPr>
            <w:rFonts w:ascii="Times New Roman" w:hAnsi="Times New Roman"/>
            <w:color w:val="000000"/>
            <w:sz w:val="28"/>
            <w:szCs w:val="28"/>
          </w:rPr>
          <w:t>5 статьи 9.16</w:t>
        </w:r>
      </w:hyperlink>
      <w:r w:rsidR="003C1CB0" w:rsidRPr="004F7455">
        <w:rPr>
          <w:rFonts w:ascii="Times New Roman" w:hAnsi="Times New Roman"/>
          <w:color w:val="000000"/>
          <w:sz w:val="28"/>
          <w:szCs w:val="28"/>
        </w:rPr>
        <w:t xml:space="preserve">, </w:t>
      </w:r>
      <w:r w:rsidR="003C1CB0">
        <w:rPr>
          <w:rFonts w:ascii="Times New Roman" w:hAnsi="Times New Roman"/>
          <w:color w:val="000000"/>
          <w:sz w:val="28"/>
          <w:szCs w:val="28"/>
        </w:rPr>
        <w:t>частями 1-</w:t>
      </w:r>
      <w:r w:rsidR="00335142">
        <w:rPr>
          <w:rFonts w:ascii="Times New Roman" w:hAnsi="Times New Roman"/>
          <w:color w:val="000000"/>
          <w:sz w:val="28"/>
          <w:szCs w:val="28"/>
        </w:rPr>
        <w:t>4</w:t>
      </w:r>
      <w:r w:rsidR="003C1CB0">
        <w:rPr>
          <w:rFonts w:ascii="Times New Roman" w:hAnsi="Times New Roman"/>
          <w:color w:val="000000"/>
          <w:sz w:val="28"/>
          <w:szCs w:val="28"/>
        </w:rPr>
        <w:t xml:space="preserve"> статьи 9.23, </w:t>
      </w:r>
      <w:hyperlink w:anchor="sub_19401" w:history="1">
        <w:r w:rsidR="003C1CB0" w:rsidRPr="00C91ACB">
          <w:rPr>
            <w:rFonts w:ascii="Times New Roman" w:hAnsi="Times New Roman"/>
            <w:color w:val="000000"/>
            <w:sz w:val="28"/>
            <w:szCs w:val="28"/>
          </w:rPr>
          <w:t>частью 1 статьи 19.4</w:t>
        </w:r>
      </w:hyperlink>
      <w:r w:rsidR="003C1CB0" w:rsidRPr="00D55946">
        <w:rPr>
          <w:rFonts w:ascii="Times New Roman" w:hAnsi="Times New Roman"/>
          <w:color w:val="000000"/>
          <w:sz w:val="28"/>
          <w:szCs w:val="28"/>
        </w:rPr>
        <w:t xml:space="preserve">, </w:t>
      </w:r>
      <w:r w:rsidR="003C1CB0">
        <w:rPr>
          <w:rFonts w:ascii="Times New Roman" w:hAnsi="Times New Roman"/>
          <w:color w:val="000000"/>
          <w:sz w:val="28"/>
          <w:szCs w:val="28"/>
        </w:rPr>
        <w:t xml:space="preserve">статьей 19.4.1, </w:t>
      </w:r>
      <w:hyperlink w:anchor="sub_19501" w:history="1">
        <w:r w:rsidR="003C1CB0" w:rsidRPr="00C91ACB">
          <w:rPr>
            <w:rFonts w:ascii="Times New Roman" w:hAnsi="Times New Roman"/>
            <w:color w:val="000000"/>
            <w:sz w:val="28"/>
            <w:szCs w:val="28"/>
          </w:rPr>
          <w:t>част</w:t>
        </w:r>
        <w:r w:rsidR="003C1CB0">
          <w:rPr>
            <w:rFonts w:ascii="Times New Roman" w:hAnsi="Times New Roman"/>
            <w:color w:val="000000"/>
            <w:sz w:val="28"/>
            <w:szCs w:val="28"/>
          </w:rPr>
          <w:t>ью</w:t>
        </w:r>
        <w:r w:rsidR="003C1CB0" w:rsidRPr="00C91ACB">
          <w:rPr>
            <w:rFonts w:ascii="Times New Roman" w:hAnsi="Times New Roman"/>
            <w:color w:val="000000"/>
            <w:sz w:val="28"/>
            <w:szCs w:val="28"/>
          </w:rPr>
          <w:t xml:space="preserve"> 1</w:t>
        </w:r>
      </w:hyperlink>
      <w:r w:rsidR="003C1CB0" w:rsidRPr="00D55946">
        <w:rPr>
          <w:rFonts w:ascii="Times New Roman" w:hAnsi="Times New Roman"/>
          <w:color w:val="000000"/>
          <w:sz w:val="28"/>
          <w:szCs w:val="28"/>
        </w:rPr>
        <w:t xml:space="preserve"> </w:t>
      </w:r>
      <w:hyperlink w:anchor="sub_19524" w:history="1">
        <w:r w:rsidR="003C1CB0" w:rsidRPr="00C91ACB">
          <w:rPr>
            <w:rFonts w:ascii="Times New Roman" w:hAnsi="Times New Roman"/>
            <w:color w:val="000000"/>
            <w:sz w:val="28"/>
            <w:szCs w:val="28"/>
          </w:rPr>
          <w:t>статьи 19.5</w:t>
        </w:r>
      </w:hyperlink>
      <w:r w:rsidR="003C1CB0" w:rsidRPr="00D55946">
        <w:rPr>
          <w:rFonts w:ascii="Times New Roman" w:hAnsi="Times New Roman"/>
          <w:color w:val="000000"/>
          <w:sz w:val="28"/>
          <w:szCs w:val="28"/>
        </w:rPr>
        <w:t xml:space="preserve">, </w:t>
      </w:r>
      <w:hyperlink w:anchor="sub_196" w:history="1">
        <w:r w:rsidR="003C1CB0" w:rsidRPr="00C91ACB">
          <w:rPr>
            <w:rFonts w:ascii="Times New Roman" w:hAnsi="Times New Roman"/>
            <w:color w:val="000000"/>
            <w:sz w:val="28"/>
            <w:szCs w:val="28"/>
          </w:rPr>
          <w:t>статьями 19.6</w:t>
        </w:r>
      </w:hyperlink>
      <w:r w:rsidR="003C1CB0" w:rsidRPr="00D55946">
        <w:rPr>
          <w:rFonts w:ascii="Times New Roman" w:hAnsi="Times New Roman"/>
          <w:color w:val="000000"/>
          <w:sz w:val="28"/>
          <w:szCs w:val="28"/>
        </w:rPr>
        <w:t xml:space="preserve">, </w:t>
      </w:r>
      <w:hyperlink w:anchor="sub_197" w:history="1">
        <w:r w:rsidR="003C1CB0" w:rsidRPr="00C91ACB">
          <w:rPr>
            <w:rFonts w:ascii="Times New Roman" w:hAnsi="Times New Roman"/>
            <w:color w:val="000000"/>
            <w:sz w:val="28"/>
            <w:szCs w:val="28"/>
          </w:rPr>
          <w:t>19.7</w:t>
        </w:r>
      </w:hyperlink>
      <w:r w:rsidR="003C1CB0" w:rsidRPr="00D55946">
        <w:rPr>
          <w:rFonts w:ascii="Times New Roman" w:hAnsi="Times New Roman"/>
          <w:color w:val="000000"/>
          <w:sz w:val="28"/>
          <w:szCs w:val="28"/>
        </w:rPr>
        <w:t xml:space="preserve">, </w:t>
      </w:r>
      <w:hyperlink w:anchor="sub_197011" w:history="1">
        <w:r w:rsidR="003C1CB0" w:rsidRPr="00C91ACB">
          <w:rPr>
            <w:rFonts w:ascii="Times New Roman" w:hAnsi="Times New Roman"/>
            <w:color w:val="000000"/>
            <w:sz w:val="28"/>
            <w:szCs w:val="28"/>
          </w:rPr>
          <w:t>19.7.11</w:t>
        </w:r>
      </w:hyperlink>
      <w:r w:rsidR="003C1CB0" w:rsidRPr="00C91ACB">
        <w:rPr>
          <w:rFonts w:ascii="Times New Roman" w:hAnsi="Times New Roman"/>
          <w:color w:val="000000"/>
          <w:sz w:val="28"/>
          <w:szCs w:val="28"/>
        </w:rPr>
        <w:t xml:space="preserve">, </w:t>
      </w:r>
      <w:r w:rsidR="003C1CB0" w:rsidRPr="00C91ACB">
        <w:rPr>
          <w:rFonts w:ascii="Times New Roman" w:hAnsi="Times New Roman"/>
          <w:color w:val="000000"/>
          <w:sz w:val="28"/>
          <w:szCs w:val="28"/>
          <w:shd w:val="clear" w:color="auto" w:fill="FFFFFF"/>
        </w:rPr>
        <w:t xml:space="preserve">частью 1 статьи 20.25 </w:t>
      </w:r>
      <w:r w:rsidR="003C1CB0">
        <w:rPr>
          <w:rFonts w:ascii="Times New Roman" w:hAnsi="Times New Roman"/>
          <w:color w:val="000000"/>
          <w:sz w:val="28"/>
          <w:szCs w:val="28"/>
          <w:shd w:val="clear" w:color="auto" w:fill="FFFFFF"/>
        </w:rPr>
        <w:t>КоАП РФ;</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 xml:space="preserve">д) направлять в уполномоченные органы материалы, связанные с нарушениями обязательных требований, для решения вопросов о возбуждении уголовных </w:t>
      </w:r>
      <w:r w:rsidR="00C73259" w:rsidRPr="00D965EA">
        <w:rPr>
          <w:rFonts w:ascii="Times New Roman" w:hAnsi="Times New Roman"/>
          <w:color w:val="000000" w:themeColor="text1"/>
          <w:sz w:val="28"/>
          <w:szCs w:val="28"/>
        </w:rPr>
        <w:t>и</w:t>
      </w:r>
      <w:r w:rsidR="006E6349" w:rsidRPr="00D965EA">
        <w:rPr>
          <w:rFonts w:ascii="Times New Roman" w:hAnsi="Times New Roman"/>
          <w:color w:val="000000" w:themeColor="text1"/>
          <w:sz w:val="28"/>
          <w:szCs w:val="28"/>
        </w:rPr>
        <w:t>ли</w:t>
      </w:r>
      <w:r w:rsidR="00C73259" w:rsidRPr="00D965EA">
        <w:rPr>
          <w:rFonts w:ascii="Times New Roman" w:hAnsi="Times New Roman"/>
          <w:color w:val="000000" w:themeColor="text1"/>
          <w:sz w:val="28"/>
          <w:szCs w:val="28"/>
        </w:rPr>
        <w:t xml:space="preserve"> административных </w:t>
      </w:r>
      <w:r w:rsidRPr="00D965EA">
        <w:rPr>
          <w:rFonts w:ascii="Times New Roman" w:hAnsi="Times New Roman"/>
          <w:color w:val="000000" w:themeColor="text1"/>
          <w:sz w:val="28"/>
          <w:szCs w:val="28"/>
        </w:rPr>
        <w:t>дел по признакам преступлений;</w:t>
      </w:r>
    </w:p>
    <w:p w:rsidR="00F63F6A" w:rsidRPr="00D965EA" w:rsidRDefault="00A85DF6"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е) Амур</w:t>
      </w:r>
      <w:r w:rsidR="00982450" w:rsidRPr="00D965EA">
        <w:rPr>
          <w:rFonts w:ascii="Times New Roman" w:hAnsi="Times New Roman"/>
          <w:color w:val="000000" w:themeColor="text1"/>
          <w:sz w:val="28"/>
          <w:szCs w:val="28"/>
        </w:rPr>
        <w:t xml:space="preserve">жилинспекция вправе обратиться в суд с заявлениями о ликвидации товарищества собственников жилья, о признании недействительным решения, принятого общим собранием собственников помещений в многоквартирном доме с нарушением требований </w:t>
      </w:r>
      <w:hyperlink r:id="rId19" w:history="1">
        <w:r w:rsidR="00982450" w:rsidRPr="00D965EA">
          <w:rPr>
            <w:rStyle w:val="a3"/>
            <w:color w:val="000000" w:themeColor="text1"/>
            <w:sz w:val="28"/>
            <w:szCs w:val="28"/>
            <w:u w:val="none"/>
          </w:rPr>
          <w:t>ЖК</w:t>
        </w:r>
      </w:hyperlink>
      <w:r w:rsidR="00982450" w:rsidRPr="00D965EA">
        <w:rPr>
          <w:rFonts w:ascii="Times New Roman" w:hAnsi="Times New Roman"/>
          <w:color w:val="000000" w:themeColor="text1"/>
          <w:sz w:val="28"/>
          <w:szCs w:val="28"/>
        </w:rPr>
        <w:t>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w:t>
      </w:r>
      <w:r w:rsidR="00F63F6A" w:rsidRPr="00D965EA">
        <w:rPr>
          <w:rFonts w:ascii="Times New Roman" w:hAnsi="Times New Roman"/>
          <w:color w:val="000000" w:themeColor="text1"/>
          <w:sz w:val="28"/>
          <w:szCs w:val="28"/>
        </w:rPr>
        <w:t>артирным домом и его заключения;</w:t>
      </w:r>
    </w:p>
    <w:p w:rsidR="00F63F6A" w:rsidRPr="003C1CB0" w:rsidRDefault="00F63F6A" w:rsidP="00D965EA">
      <w:pPr>
        <w:tabs>
          <w:tab w:val="left" w:pos="993"/>
        </w:tabs>
        <w:spacing w:after="0" w:line="240" w:lineRule="auto"/>
        <w:ind w:firstLine="709"/>
        <w:jc w:val="both"/>
        <w:rPr>
          <w:rFonts w:ascii="Times New Roman" w:hAnsi="Times New Roman"/>
          <w:color w:val="000000" w:themeColor="text1"/>
          <w:sz w:val="28"/>
          <w:szCs w:val="28"/>
        </w:rPr>
      </w:pPr>
      <w:r w:rsidRPr="003C1CB0">
        <w:rPr>
          <w:rFonts w:ascii="Times New Roman" w:hAnsi="Times New Roman"/>
          <w:color w:val="000000" w:themeColor="text1"/>
          <w:sz w:val="28"/>
          <w:szCs w:val="28"/>
        </w:rPr>
        <w:t xml:space="preserve">ж) направлять проверяемому юридическому лицу, индивидуальному предпринимателю требования предоставить пояснения в письменном виде, если предоставленные юридическим лицом, индивидуальным предпринимателем </w:t>
      </w:r>
      <w:r w:rsidRPr="003C1CB0">
        <w:rPr>
          <w:rFonts w:ascii="Times New Roman" w:hAnsi="Times New Roman"/>
          <w:color w:val="000000" w:themeColor="text1"/>
          <w:sz w:val="28"/>
          <w:szCs w:val="28"/>
        </w:rPr>
        <w:lastRenderedPageBreak/>
        <w:t>документы и (или) информация не соответствуют документам и (или) информации, полученным Амуржилинспекцией.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9. При исполнении государственной функции д</w:t>
      </w:r>
      <w:r w:rsidR="00A85DF6" w:rsidRPr="00D965EA">
        <w:rPr>
          <w:rFonts w:ascii="Times New Roman" w:hAnsi="Times New Roman"/>
          <w:color w:val="000000" w:themeColor="text1"/>
          <w:sz w:val="28"/>
          <w:szCs w:val="28"/>
        </w:rPr>
        <w:t>олжностные лица Амур</w:t>
      </w:r>
      <w:r w:rsidRPr="00D965EA">
        <w:rPr>
          <w:rFonts w:ascii="Times New Roman" w:hAnsi="Times New Roman"/>
          <w:color w:val="000000" w:themeColor="text1"/>
          <w:sz w:val="28"/>
          <w:szCs w:val="28"/>
        </w:rPr>
        <w:t>жилинспекции не вправе:</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 xml:space="preserve">а) проверять выполнение обязательных требований, </w:t>
      </w:r>
      <w:r w:rsidR="00A85DF6" w:rsidRPr="00D965EA">
        <w:rPr>
          <w:rFonts w:ascii="Times New Roman" w:hAnsi="Times New Roman"/>
          <w:color w:val="000000" w:themeColor="text1"/>
          <w:sz w:val="28"/>
          <w:szCs w:val="28"/>
        </w:rPr>
        <w:t>не относящихся к полномочиям Амур</w:t>
      </w:r>
      <w:r w:rsidRPr="00D965EA">
        <w:rPr>
          <w:rFonts w:ascii="Times New Roman" w:hAnsi="Times New Roman"/>
          <w:color w:val="000000" w:themeColor="text1"/>
          <w:sz w:val="28"/>
          <w:szCs w:val="28"/>
        </w:rPr>
        <w:t>жилинспекции;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б) требовать представления документов, информации, образцов (проб продукции), если они не являются объектами мероприятий по надзору и контролю и не относятся к предмету проверки, а также изымать оригиналы документов, относящихся к предмету проверки;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в)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 xml:space="preserve">г) распространять информацию, полученную в результате проведения проверки и составляющую </w:t>
      </w:r>
      <w:hyperlink r:id="rId20" w:history="1">
        <w:r w:rsidRPr="00D965EA">
          <w:rPr>
            <w:rStyle w:val="a3"/>
            <w:color w:val="000000" w:themeColor="text1"/>
            <w:sz w:val="28"/>
            <w:szCs w:val="28"/>
            <w:u w:val="none"/>
          </w:rPr>
          <w:t>государственную</w:t>
        </w:r>
      </w:hyperlink>
      <w:r w:rsidRPr="00D965EA">
        <w:rPr>
          <w:rFonts w:ascii="Times New Roman" w:hAnsi="Times New Roman"/>
          <w:color w:val="000000" w:themeColor="text1"/>
          <w:sz w:val="28"/>
          <w:szCs w:val="28"/>
        </w:rPr>
        <w:t xml:space="preserve">, </w:t>
      </w:r>
      <w:hyperlink r:id="rId21" w:history="1">
        <w:r w:rsidRPr="00D965EA">
          <w:rPr>
            <w:rStyle w:val="a3"/>
            <w:color w:val="000000" w:themeColor="text1"/>
            <w:sz w:val="28"/>
            <w:szCs w:val="28"/>
            <w:u w:val="none"/>
          </w:rPr>
          <w:t>коммерческую</w:t>
        </w:r>
      </w:hyperlink>
      <w:r w:rsidRPr="00D965EA">
        <w:rPr>
          <w:rFonts w:ascii="Times New Roman" w:hAnsi="Times New Roman"/>
          <w:color w:val="000000" w:themeColor="text1"/>
          <w:sz w:val="28"/>
          <w:szCs w:val="28"/>
        </w:rPr>
        <w:t>, служебную, иную охраняемую законом тайну, за исключением случаев, предусмотренных законодательством Российской Федерации;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д) превышать установленные сроки проведения мероприятий по надзору и контролю;</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е) осуществлять выдачу юридическим лицам, индивидуальным предпринимателям предписаний или предложений о проведении за их счет ме</w:t>
      </w:r>
      <w:bookmarkStart w:id="1" w:name="sub_31101"/>
      <w:r w:rsidR="00F63F6A" w:rsidRPr="00D965EA">
        <w:rPr>
          <w:rFonts w:ascii="Times New Roman" w:hAnsi="Times New Roman"/>
          <w:color w:val="000000" w:themeColor="text1"/>
          <w:sz w:val="28"/>
          <w:szCs w:val="28"/>
        </w:rPr>
        <w:t>роприятий по надзору и контролю;</w:t>
      </w:r>
    </w:p>
    <w:p w:rsidR="00F63F6A" w:rsidRPr="003C1CB0" w:rsidRDefault="00F63F6A" w:rsidP="00D965EA">
      <w:pPr>
        <w:pStyle w:val="23"/>
        <w:shd w:val="clear" w:color="auto" w:fill="auto"/>
        <w:tabs>
          <w:tab w:val="left" w:pos="567"/>
        </w:tabs>
        <w:spacing w:before="0" w:after="0" w:line="276" w:lineRule="auto"/>
        <w:ind w:firstLine="709"/>
        <w:jc w:val="both"/>
        <w:rPr>
          <w:b w:val="0"/>
          <w:color w:val="000000" w:themeColor="text1"/>
          <w:sz w:val="28"/>
          <w:szCs w:val="28"/>
        </w:rPr>
      </w:pPr>
      <w:r w:rsidRPr="003C1CB0">
        <w:rPr>
          <w:b w:val="0"/>
          <w:color w:val="000000" w:themeColor="text1"/>
          <w:sz w:val="28"/>
          <w:szCs w:val="28"/>
        </w:rPr>
        <w:t>ж) требовать от проверяемого лица документы и иные сведения, имеющиеся в распоряжении иных государственных органов, органов местного самоуправления.</w:t>
      </w:r>
    </w:p>
    <w:p w:rsidR="00982450" w:rsidRPr="00D965EA" w:rsidRDefault="00A85DF6"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10. Должностные лица Амур</w:t>
      </w:r>
      <w:r w:rsidR="00982450" w:rsidRPr="00D965EA">
        <w:rPr>
          <w:rFonts w:ascii="Times New Roman" w:hAnsi="Times New Roman"/>
          <w:color w:val="000000" w:themeColor="text1"/>
          <w:sz w:val="28"/>
          <w:szCs w:val="28"/>
        </w:rPr>
        <w:t>жилинспекции при осуществлении государственной функции обязаны:</w:t>
      </w:r>
      <w:bookmarkEnd w:id="1"/>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б) соблюдать законодательство Российской Федерации, права и законные интересы юридических лиц и индивидуальных предпринимателей;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в) проводить проверку на основании распоряжения и в строгом соответствии с ее назначением;</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г) проводить проверку только во время исполнения служебных обязанностей, выездную проверку только при предъявлении служебных удостоверений, заверенной копи</w:t>
      </w:r>
      <w:r w:rsidR="00A85DF6" w:rsidRPr="00D965EA">
        <w:rPr>
          <w:rFonts w:ascii="Times New Roman" w:hAnsi="Times New Roman"/>
          <w:color w:val="000000" w:themeColor="text1"/>
          <w:sz w:val="28"/>
          <w:szCs w:val="28"/>
        </w:rPr>
        <w:t>и распоряжения руководителей  Амур</w:t>
      </w:r>
      <w:r w:rsidRPr="00D965EA">
        <w:rPr>
          <w:rFonts w:ascii="Times New Roman" w:hAnsi="Times New Roman"/>
          <w:color w:val="000000" w:themeColor="text1"/>
          <w:sz w:val="28"/>
          <w:szCs w:val="28"/>
        </w:rPr>
        <w:t>жилинспекции о проведении проверки и в случае, предусмотренном частью 5 статьи 10 Федерального закона № 294-ФЗ, копии письма о согласовании с прокуратурой;</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lastRenderedPageBreak/>
        <w:t>д)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е)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ж)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и) доказывать обоснованность своих действий при их обжаловании юридическими лицами и индивидуальными предпринимателями в порядке, установленном законодательством Российской Федерации;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 xml:space="preserve">к) соблюдать сроки проведения проверки, установленные </w:t>
      </w:r>
      <w:hyperlink r:id="rId22" w:history="1">
        <w:r w:rsidRPr="00D965EA">
          <w:rPr>
            <w:rStyle w:val="a3"/>
            <w:color w:val="000000" w:themeColor="text1"/>
            <w:sz w:val="28"/>
            <w:szCs w:val="28"/>
            <w:u w:val="none"/>
          </w:rPr>
          <w:t>Федеральным законом</w:t>
        </w:r>
      </w:hyperlink>
      <w:r w:rsidRPr="00D965EA">
        <w:rPr>
          <w:rFonts w:ascii="Times New Roman" w:hAnsi="Times New Roman"/>
          <w:color w:val="000000" w:themeColor="text1"/>
          <w:sz w:val="28"/>
          <w:szCs w:val="28"/>
        </w:rPr>
        <w:t xml:space="preserve"> </w:t>
      </w:r>
      <w:r w:rsidR="00F741A6" w:rsidRPr="009E530C">
        <w:rPr>
          <w:rFonts w:ascii="Times New Roman" w:hAnsi="Times New Roman"/>
          <w:bCs/>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965EA">
        <w:rPr>
          <w:rFonts w:ascii="Times New Roman" w:hAnsi="Times New Roman"/>
          <w:color w:val="000000" w:themeColor="text1"/>
          <w:sz w:val="28"/>
          <w:szCs w:val="28"/>
        </w:rPr>
        <w:t>;</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л)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м)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982450" w:rsidRPr="00D965EA" w:rsidRDefault="00982450" w:rsidP="00D965EA">
      <w:pPr>
        <w:tabs>
          <w:tab w:val="left" w:pos="993"/>
        </w:tabs>
        <w:spacing w:after="0" w:line="240" w:lineRule="auto"/>
        <w:ind w:firstLine="709"/>
        <w:jc w:val="both"/>
        <w:rPr>
          <w:rFonts w:ascii="Times New Roman" w:hAnsi="Times New Roman"/>
          <w:color w:val="000000" w:themeColor="text1"/>
          <w:sz w:val="28"/>
          <w:szCs w:val="28"/>
        </w:rPr>
      </w:pPr>
      <w:r w:rsidRPr="00D965EA">
        <w:rPr>
          <w:rFonts w:ascii="Times New Roman" w:hAnsi="Times New Roman"/>
          <w:color w:val="000000" w:themeColor="text1"/>
          <w:sz w:val="28"/>
          <w:szCs w:val="28"/>
        </w:rPr>
        <w:t>н) осуществлять запись о проведенной пр</w:t>
      </w:r>
      <w:r w:rsidR="00F63F6A" w:rsidRPr="00D965EA">
        <w:rPr>
          <w:rFonts w:ascii="Times New Roman" w:hAnsi="Times New Roman"/>
          <w:color w:val="000000" w:themeColor="text1"/>
          <w:sz w:val="28"/>
          <w:szCs w:val="28"/>
        </w:rPr>
        <w:t>оверке в журнале учета проверок;</w:t>
      </w:r>
    </w:p>
    <w:p w:rsidR="00F63F6A" w:rsidRPr="00F741A6" w:rsidRDefault="00F63F6A" w:rsidP="00D965EA">
      <w:pPr>
        <w:pStyle w:val="23"/>
        <w:shd w:val="clear" w:color="auto" w:fill="auto"/>
        <w:tabs>
          <w:tab w:val="left" w:pos="567"/>
        </w:tabs>
        <w:spacing w:before="0" w:after="0" w:line="276" w:lineRule="auto"/>
        <w:ind w:firstLine="709"/>
        <w:jc w:val="both"/>
        <w:rPr>
          <w:b w:val="0"/>
          <w:color w:val="000000" w:themeColor="text1"/>
          <w:sz w:val="28"/>
          <w:szCs w:val="28"/>
        </w:rPr>
      </w:pPr>
      <w:r w:rsidRPr="00F741A6">
        <w:rPr>
          <w:b w:val="0"/>
          <w:color w:val="000000" w:themeColor="text1"/>
          <w:sz w:val="28"/>
          <w:szCs w:val="28"/>
        </w:rPr>
        <w:t>о) знакомить руководителя, иного должностного лица или уполномоченного представителя проверяемого лица с документами и (или) информацией, полученными в рамках межведомственного информационного взаимодействия.</w:t>
      </w:r>
    </w:p>
    <w:p w:rsidR="00982450" w:rsidRDefault="00982450" w:rsidP="005F1247">
      <w:pPr>
        <w:pStyle w:val="11"/>
        <w:ind w:firstLine="426"/>
        <w:jc w:val="both"/>
        <w:rPr>
          <w:rFonts w:ascii="Times New Roman" w:hAnsi="Times New Roman"/>
          <w:sz w:val="28"/>
          <w:szCs w:val="28"/>
          <w:lang w:eastAsia="ru-RU"/>
        </w:rPr>
      </w:pPr>
    </w:p>
    <w:p w:rsidR="00982450" w:rsidRPr="00C2043A" w:rsidRDefault="00982450" w:rsidP="005F1247">
      <w:pPr>
        <w:pStyle w:val="11"/>
        <w:jc w:val="center"/>
        <w:outlineLvl w:val="0"/>
        <w:rPr>
          <w:rFonts w:ascii="Times New Roman" w:hAnsi="Times New Roman"/>
          <w:b/>
          <w:i/>
          <w:sz w:val="28"/>
          <w:szCs w:val="28"/>
        </w:rPr>
      </w:pPr>
      <w:r w:rsidRPr="00C2043A">
        <w:rPr>
          <w:rFonts w:ascii="Times New Roman" w:hAnsi="Times New Roman"/>
          <w:b/>
          <w:i/>
          <w:sz w:val="28"/>
          <w:szCs w:val="28"/>
        </w:rPr>
        <w:t>Права и обязанности лиц, в отношении которых осуществляются проверки</w:t>
      </w:r>
    </w:p>
    <w:p w:rsidR="00982450" w:rsidRDefault="00982450" w:rsidP="005F1247">
      <w:pPr>
        <w:pStyle w:val="11"/>
        <w:ind w:firstLine="426"/>
        <w:jc w:val="center"/>
        <w:rPr>
          <w:rFonts w:ascii="Times New Roman" w:hAnsi="Times New Roman"/>
          <w:sz w:val="28"/>
          <w:szCs w:val="28"/>
        </w:rPr>
      </w:pPr>
    </w:p>
    <w:p w:rsidR="00982450" w:rsidRPr="00273823" w:rsidRDefault="00273823"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11. </w:t>
      </w:r>
      <w:r w:rsidR="00982450" w:rsidRPr="00273823">
        <w:rPr>
          <w:rFonts w:ascii="Times New Roman" w:hAnsi="Times New Roman"/>
          <w:color w:val="000000"/>
          <w:sz w:val="28"/>
          <w:szCs w:val="28"/>
        </w:rPr>
        <w:t>Права лиц, в отношении которых осуществляются проверки:</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lastRenderedPageBreak/>
        <w:t>а) непосредственно присутствовать при проведении проверки, давать объяснения по вопросам, относящимся к предмету проверки;</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б)</w:t>
      </w:r>
      <w:r w:rsidR="008C2454" w:rsidRPr="00273823">
        <w:rPr>
          <w:rFonts w:ascii="Times New Roman" w:hAnsi="Times New Roman"/>
          <w:color w:val="000000"/>
          <w:sz w:val="28"/>
          <w:szCs w:val="28"/>
        </w:rPr>
        <w:t xml:space="preserve"> получать от должностных лиц Амур</w:t>
      </w:r>
      <w:r w:rsidRPr="00273823">
        <w:rPr>
          <w:rFonts w:ascii="Times New Roman" w:hAnsi="Times New Roman"/>
          <w:color w:val="000000"/>
          <w:sz w:val="28"/>
          <w:szCs w:val="28"/>
        </w:rPr>
        <w:t>жилинспекции, уполномоченных на проведение проверки, информацию, относящуюся к предмету проверки и предоставление которой предусмотрено Федеральным законом  № 294-ФЗ;</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в)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w:t>
      </w:r>
      <w:r w:rsidR="008C2454" w:rsidRPr="00273823">
        <w:rPr>
          <w:rFonts w:ascii="Times New Roman" w:hAnsi="Times New Roman"/>
          <w:color w:val="000000"/>
          <w:sz w:val="28"/>
          <w:szCs w:val="28"/>
        </w:rPr>
        <w:t>и действиями должностных лиц Амур</w:t>
      </w:r>
      <w:r w:rsidRPr="00273823">
        <w:rPr>
          <w:rFonts w:ascii="Times New Roman" w:hAnsi="Times New Roman"/>
          <w:color w:val="000000"/>
          <w:sz w:val="28"/>
          <w:szCs w:val="28"/>
        </w:rPr>
        <w:t>жилинспекции;</w:t>
      </w:r>
    </w:p>
    <w:p w:rsidR="00CB670B"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sz w:val="28"/>
          <w:szCs w:val="28"/>
        </w:rPr>
        <w:t xml:space="preserve">г) в  соответствии с  </w:t>
      </w:r>
      <w:hyperlink r:id="rId23" w:history="1">
        <w:r w:rsidRPr="00273823">
          <w:rPr>
            <w:rFonts w:ascii="Times New Roman" w:hAnsi="Times New Roman"/>
            <w:sz w:val="28"/>
            <w:szCs w:val="28"/>
          </w:rPr>
          <w:t>пунктом 8 статьи 16</w:t>
        </w:r>
      </w:hyperlink>
      <w:r w:rsidRPr="00273823">
        <w:rPr>
          <w:rFonts w:ascii="Times New Roman" w:hAnsi="Times New Roman"/>
          <w:sz w:val="28"/>
          <w:szCs w:val="28"/>
        </w:rPr>
        <w:t xml:space="preserve"> Федерального закона № 294-ФЗ   юридические лица (индивидуальные предприниматели) вправе вести журнал учета проверок по типовой форме, установленной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2450"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д</w:t>
      </w:r>
      <w:r w:rsidR="00982450" w:rsidRPr="00273823">
        <w:rPr>
          <w:rFonts w:ascii="Times New Roman" w:hAnsi="Times New Roman"/>
          <w:color w:val="000000"/>
          <w:sz w:val="28"/>
          <w:szCs w:val="28"/>
        </w:rPr>
        <w:t>) юридическое лицо, индивидуальный предприниматель, в отношении которых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w:t>
      </w:r>
      <w:r w:rsidR="008C2454" w:rsidRPr="00273823">
        <w:rPr>
          <w:rFonts w:ascii="Times New Roman" w:hAnsi="Times New Roman"/>
          <w:color w:val="000000"/>
          <w:sz w:val="28"/>
          <w:szCs w:val="28"/>
        </w:rPr>
        <w:t>роверки вправе представить в Амур</w:t>
      </w:r>
      <w:r w:rsidR="00982450" w:rsidRPr="00273823">
        <w:rPr>
          <w:rFonts w:ascii="Times New Roman" w:hAnsi="Times New Roman"/>
          <w:color w:val="000000"/>
          <w:sz w:val="28"/>
          <w:szCs w:val="28"/>
        </w:rPr>
        <w:t>жилинспекцию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w:t>
      </w:r>
      <w:r w:rsidR="008C2454" w:rsidRPr="00273823">
        <w:rPr>
          <w:rFonts w:ascii="Times New Roman" w:hAnsi="Times New Roman"/>
          <w:color w:val="000000"/>
          <w:sz w:val="28"/>
          <w:szCs w:val="28"/>
        </w:rPr>
        <w:t>асованный срок передать их в Амур</w:t>
      </w:r>
      <w:r w:rsidR="00982450" w:rsidRPr="00273823">
        <w:rPr>
          <w:rFonts w:ascii="Times New Roman" w:hAnsi="Times New Roman"/>
          <w:color w:val="000000"/>
          <w:sz w:val="28"/>
          <w:szCs w:val="28"/>
        </w:rPr>
        <w:t>жилинспекцию;</w:t>
      </w:r>
    </w:p>
    <w:p w:rsidR="00F63F6A"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е</w:t>
      </w:r>
      <w:r w:rsidR="00982450" w:rsidRPr="00273823">
        <w:rPr>
          <w:rFonts w:ascii="Times New Roman" w:hAnsi="Times New Roman"/>
          <w:color w:val="000000"/>
          <w:sz w:val="28"/>
          <w:szCs w:val="28"/>
        </w:rPr>
        <w:t>) обжаловать действия (</w:t>
      </w:r>
      <w:r w:rsidR="008C2454" w:rsidRPr="00273823">
        <w:rPr>
          <w:rFonts w:ascii="Times New Roman" w:hAnsi="Times New Roman"/>
          <w:color w:val="000000"/>
          <w:sz w:val="28"/>
          <w:szCs w:val="28"/>
        </w:rPr>
        <w:t>бездействие) должностных лиц Амур</w:t>
      </w:r>
      <w:r w:rsidR="00982450" w:rsidRPr="00273823">
        <w:rPr>
          <w:rFonts w:ascii="Times New Roman" w:hAnsi="Times New Roman"/>
          <w:color w:val="000000"/>
          <w:sz w:val="28"/>
          <w:szCs w:val="28"/>
        </w:rPr>
        <w:t>жилинспекции,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w:t>
      </w:r>
      <w:r w:rsidR="00F63F6A" w:rsidRPr="00273823">
        <w:rPr>
          <w:rFonts w:ascii="Times New Roman" w:hAnsi="Times New Roman"/>
          <w:color w:val="000000"/>
          <w:sz w:val="28"/>
          <w:szCs w:val="28"/>
        </w:rPr>
        <w:t>ательством Российской Федерации;</w:t>
      </w:r>
    </w:p>
    <w:p w:rsidR="00F63F6A"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color w:val="000000"/>
          <w:sz w:val="28"/>
          <w:szCs w:val="28"/>
        </w:rPr>
        <w:t>ж</w:t>
      </w:r>
      <w:r w:rsidR="00F63F6A" w:rsidRPr="00273823">
        <w:rPr>
          <w:rFonts w:ascii="Times New Roman" w:hAnsi="Times New Roman"/>
          <w:color w:val="000000"/>
          <w:sz w:val="28"/>
          <w:szCs w:val="28"/>
        </w:rPr>
        <w:t xml:space="preserve">) </w:t>
      </w:r>
      <w:r w:rsidR="00F63F6A" w:rsidRPr="00273823">
        <w:rPr>
          <w:rFonts w:ascii="Times New Roman" w:hAnsi="Times New Roman"/>
          <w:sz w:val="28"/>
          <w:szCs w:val="28"/>
        </w:rPr>
        <w:t>предоставлять документы и (или) информацию, которые находятся в распоряжении иных государственных органов, органов местного самоуправления;</w:t>
      </w:r>
    </w:p>
    <w:p w:rsidR="00F63F6A"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з</w:t>
      </w:r>
      <w:r w:rsidR="00F63F6A" w:rsidRPr="00273823">
        <w:rPr>
          <w:rFonts w:ascii="Times New Roman" w:hAnsi="Times New Roman"/>
          <w:sz w:val="28"/>
          <w:szCs w:val="28"/>
        </w:rPr>
        <w:t>) предоставлять дополнительные документы, подтверждающие достоверность ранее предоставленных документов;</w:t>
      </w:r>
    </w:p>
    <w:p w:rsidR="00F63F6A" w:rsidRPr="00273823" w:rsidRDefault="00CB670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и</w:t>
      </w:r>
      <w:r w:rsidR="00F63F6A" w:rsidRPr="00273823">
        <w:rPr>
          <w:rFonts w:ascii="Times New Roman" w:hAnsi="Times New Roman"/>
          <w:sz w:val="28"/>
          <w:szCs w:val="28"/>
        </w:rPr>
        <w:t>) знакомиться с документами и (или) информацией, полученными органами государственного контроля (надзора) в рамках межведомственного информационного взаимодействия от иных государственных органов, органов местного самоуправления.</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12. Обязанности лиц, в отношении которых осуществляются проверки:</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а)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w:t>
      </w:r>
      <w:r w:rsidR="008C2454" w:rsidRPr="00273823">
        <w:rPr>
          <w:rFonts w:ascii="Times New Roman" w:hAnsi="Times New Roman"/>
          <w:color w:val="000000"/>
          <w:sz w:val="28"/>
          <w:szCs w:val="28"/>
        </w:rPr>
        <w:t>едоставить должностным лицам Амур</w:t>
      </w:r>
      <w:r w:rsidRPr="00273823">
        <w:rPr>
          <w:rFonts w:ascii="Times New Roman" w:hAnsi="Times New Roman"/>
          <w:color w:val="000000"/>
          <w:sz w:val="28"/>
          <w:szCs w:val="28"/>
        </w:rPr>
        <w:t>жилинспекции, проводящим выездную проверку, возможность ознакомиться с документами, связанными с целями, задачами и предметом выездной проверки;</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lastRenderedPageBreak/>
        <w:t>б) юридические лица при проведении проверок обязаны обеспечить личное присутствие руководителей, иных должностных лиц или уполномоченных представителей данных юридических лиц; индивидуальные предприниматели при проведении проверок обязаны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Амурской области (далее – муниципальными правовыми актами);</w:t>
      </w:r>
    </w:p>
    <w:p w:rsidR="00982450"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273823">
        <w:rPr>
          <w:rFonts w:ascii="Times New Roman" w:hAnsi="Times New Roman"/>
          <w:color w:val="000000"/>
          <w:sz w:val="28"/>
          <w:szCs w:val="28"/>
        </w:rPr>
        <w:t>в)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w:t>
      </w:r>
    </w:p>
    <w:p w:rsidR="00982450" w:rsidRPr="00273823" w:rsidRDefault="00CB670B"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г</w:t>
      </w:r>
      <w:r w:rsidR="00982450" w:rsidRPr="00273823">
        <w:rPr>
          <w:rFonts w:ascii="Times New Roman" w:hAnsi="Times New Roman"/>
          <w:sz w:val="28"/>
          <w:szCs w:val="28"/>
        </w:rPr>
        <w:t>) юридические лица (индивидуальные предприниматели) обязаны уведомить о начале осуществления отдельных видов предпринимательской деятельности (управление многоквартирными домами и (или) оказание услуг и (или) выполнение работ по содержанию и ремонту общего имущества в многоквартирных домах) в соответствующей сфере дея</w:t>
      </w:r>
      <w:r w:rsidR="008C2454" w:rsidRPr="00273823">
        <w:rPr>
          <w:rFonts w:ascii="Times New Roman" w:hAnsi="Times New Roman"/>
          <w:sz w:val="28"/>
          <w:szCs w:val="28"/>
        </w:rPr>
        <w:t>тельности Амуржилинспекцию</w:t>
      </w:r>
      <w:r w:rsidR="00982450" w:rsidRPr="00273823">
        <w:rPr>
          <w:rFonts w:ascii="Times New Roman" w:hAnsi="Times New Roman"/>
          <w:sz w:val="28"/>
          <w:szCs w:val="28"/>
        </w:rPr>
        <w:t>.</w:t>
      </w:r>
    </w:p>
    <w:p w:rsidR="00982450" w:rsidRPr="00273823" w:rsidRDefault="00982450"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 xml:space="preserve">12.1. В настоящем Административном регламенте  под термином «представитель юридического лица» следует понимать:  </w:t>
      </w:r>
    </w:p>
    <w:p w:rsidR="00982450" w:rsidRPr="00273823" w:rsidRDefault="00982450"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 xml:space="preserve">Согласно части 2 </w:t>
      </w:r>
      <w:hyperlink r:id="rId24" w:history="1">
        <w:r w:rsidRPr="00273823">
          <w:rPr>
            <w:rFonts w:ascii="Times New Roman" w:hAnsi="Times New Roman"/>
            <w:sz w:val="28"/>
            <w:szCs w:val="28"/>
          </w:rPr>
          <w:t>статьи 25.4</w:t>
        </w:r>
      </w:hyperlink>
      <w:r w:rsidRPr="00273823">
        <w:rPr>
          <w:rFonts w:ascii="Times New Roman" w:hAnsi="Times New Roman"/>
          <w:sz w:val="28"/>
          <w:szCs w:val="28"/>
        </w:rPr>
        <w:t xml:space="preserve"> КоАП РФ законными представителями юридического лица в соответствии с КоАП РФ являются его руководитель, а также иное лицо, признанное в соответствии с законом или учредительными документами органом юридического лица.</w:t>
      </w:r>
    </w:p>
    <w:p w:rsidR="00982450" w:rsidRPr="00273823" w:rsidRDefault="00982450"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 xml:space="preserve">В предусмотренных законом случаях юридическое лицо может приобретать гражданские права и принимать на себя гражданские обязанности через своих участников </w:t>
      </w:r>
      <w:hyperlink r:id="rId25" w:history="1">
        <w:r w:rsidRPr="00273823">
          <w:rPr>
            <w:rFonts w:ascii="Times New Roman" w:hAnsi="Times New Roman"/>
            <w:sz w:val="28"/>
            <w:szCs w:val="28"/>
          </w:rPr>
          <w:t>(пункты 1</w:t>
        </w:r>
      </w:hyperlink>
      <w:r w:rsidRPr="00273823">
        <w:rPr>
          <w:rFonts w:ascii="Times New Roman" w:hAnsi="Times New Roman"/>
          <w:sz w:val="28"/>
          <w:szCs w:val="28"/>
        </w:rPr>
        <w:t xml:space="preserve"> и </w:t>
      </w:r>
      <w:hyperlink r:id="rId26" w:history="1">
        <w:r w:rsidRPr="00273823">
          <w:rPr>
            <w:rFonts w:ascii="Times New Roman" w:hAnsi="Times New Roman"/>
            <w:sz w:val="28"/>
            <w:szCs w:val="28"/>
          </w:rPr>
          <w:t>2</w:t>
        </w:r>
      </w:hyperlink>
      <w:r w:rsidRPr="00273823">
        <w:rPr>
          <w:rFonts w:ascii="Times New Roman" w:hAnsi="Times New Roman"/>
          <w:sz w:val="28"/>
          <w:szCs w:val="28"/>
        </w:rPr>
        <w:t xml:space="preserve"> статьи 53 ГК РФ),  как законных представителей юридического лица. Протокол вправе подписать лицо, уполномоченное в соответствии с учредительными документами юридического лица, в частности, являющееся единоличным исполнительным органом юридического лица, либо лицо, исполняющее обязанности единоличного исполнительного органа, а также лицо, наделенное такими полномочиями в соответствии с законом, а также на основании надлежащим образом оформленной доверенности.</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 xml:space="preserve">Права, принадлежащие физическим лицам и законным представителям юридических лиц на основании </w:t>
      </w:r>
      <w:hyperlink r:id="rId27" w:history="1">
        <w:r w:rsidRPr="00273823">
          <w:rPr>
            <w:rFonts w:ascii="Times New Roman" w:hAnsi="Times New Roman"/>
            <w:sz w:val="28"/>
            <w:szCs w:val="28"/>
          </w:rPr>
          <w:t>статьи 28.2</w:t>
        </w:r>
      </w:hyperlink>
      <w:r w:rsidRPr="00273823">
        <w:rPr>
          <w:rFonts w:ascii="Times New Roman" w:hAnsi="Times New Roman"/>
          <w:sz w:val="28"/>
          <w:szCs w:val="28"/>
        </w:rPr>
        <w:t xml:space="preserve"> КоАП РФ, могут осуществляться ими как лично, так и через защитника или иное лицо, действующее на основании доверенности (содержащей полномочия на участие в административных делах), выданной этим физическим лицом или законным представителем юридического лица.</w:t>
      </w:r>
    </w:p>
    <w:p w:rsidR="00982450" w:rsidRDefault="00982450" w:rsidP="005F1247">
      <w:pPr>
        <w:pStyle w:val="11"/>
        <w:ind w:firstLine="426"/>
        <w:jc w:val="center"/>
        <w:rPr>
          <w:rFonts w:ascii="Times New Roman" w:hAnsi="Times New Roman"/>
          <w:sz w:val="28"/>
          <w:szCs w:val="28"/>
        </w:rPr>
      </w:pPr>
    </w:p>
    <w:p w:rsidR="00982450" w:rsidRPr="00C2043A" w:rsidRDefault="00982450" w:rsidP="005F1247">
      <w:pPr>
        <w:pStyle w:val="11"/>
        <w:jc w:val="center"/>
        <w:outlineLvl w:val="0"/>
        <w:rPr>
          <w:rFonts w:ascii="Times New Roman" w:hAnsi="Times New Roman"/>
          <w:b/>
          <w:i/>
          <w:sz w:val="28"/>
          <w:szCs w:val="28"/>
        </w:rPr>
      </w:pPr>
      <w:r w:rsidRPr="00C2043A">
        <w:rPr>
          <w:rFonts w:ascii="Times New Roman" w:hAnsi="Times New Roman"/>
          <w:b/>
          <w:i/>
          <w:sz w:val="28"/>
          <w:szCs w:val="28"/>
        </w:rPr>
        <w:t>Результат  исполнения государственной функции</w:t>
      </w:r>
    </w:p>
    <w:p w:rsidR="00982450" w:rsidRPr="008C5221" w:rsidRDefault="00982450" w:rsidP="004E17FF">
      <w:pPr>
        <w:pStyle w:val="11"/>
        <w:rPr>
          <w:rFonts w:ascii="Times New Roman" w:hAnsi="Times New Roman"/>
          <w:sz w:val="28"/>
          <w:szCs w:val="28"/>
        </w:rPr>
      </w:pPr>
    </w:p>
    <w:p w:rsidR="00340C2F" w:rsidRPr="00273823" w:rsidRDefault="00982450"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lastRenderedPageBreak/>
        <w:t>13.</w:t>
      </w:r>
      <w:r w:rsidR="00110477" w:rsidRPr="00273823">
        <w:rPr>
          <w:rFonts w:ascii="Times New Roman" w:hAnsi="Times New Roman"/>
          <w:sz w:val="28"/>
          <w:szCs w:val="28"/>
        </w:rPr>
        <w:t xml:space="preserve"> </w:t>
      </w:r>
      <w:r w:rsidR="00BA7EBA" w:rsidRPr="00273823">
        <w:rPr>
          <w:rFonts w:ascii="Times New Roman" w:hAnsi="Times New Roman"/>
          <w:sz w:val="28"/>
          <w:szCs w:val="28"/>
        </w:rPr>
        <w:t>Р</w:t>
      </w:r>
      <w:r w:rsidR="00747EAB" w:rsidRPr="00273823">
        <w:rPr>
          <w:rFonts w:ascii="Times New Roman" w:hAnsi="Times New Roman"/>
          <w:sz w:val="28"/>
          <w:szCs w:val="28"/>
        </w:rPr>
        <w:t>езультатами</w:t>
      </w:r>
      <w:r w:rsidR="00110477" w:rsidRPr="00273823">
        <w:rPr>
          <w:rFonts w:ascii="Times New Roman" w:hAnsi="Times New Roman"/>
          <w:sz w:val="28"/>
          <w:szCs w:val="28"/>
        </w:rPr>
        <w:t xml:space="preserve"> </w:t>
      </w:r>
      <w:r w:rsidR="00747EAB" w:rsidRPr="00273823">
        <w:rPr>
          <w:rFonts w:ascii="Times New Roman" w:hAnsi="Times New Roman"/>
          <w:sz w:val="28"/>
          <w:szCs w:val="28"/>
        </w:rPr>
        <w:t>исполнения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государственной</w:t>
      </w:r>
      <w:r w:rsidR="00110477" w:rsidRPr="00273823">
        <w:rPr>
          <w:rFonts w:ascii="Times New Roman" w:hAnsi="Times New Roman"/>
          <w:sz w:val="28"/>
          <w:szCs w:val="28"/>
        </w:rPr>
        <w:t xml:space="preserve"> </w:t>
      </w:r>
      <w:r w:rsidR="00747EAB" w:rsidRPr="00273823">
        <w:rPr>
          <w:rFonts w:ascii="Times New Roman" w:hAnsi="Times New Roman"/>
          <w:sz w:val="28"/>
          <w:szCs w:val="28"/>
        </w:rPr>
        <w:t>функции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отношении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субъектов</w:t>
      </w:r>
      <w:r w:rsidR="00110477" w:rsidRPr="00273823">
        <w:rPr>
          <w:rFonts w:ascii="Times New Roman" w:hAnsi="Times New Roman"/>
          <w:sz w:val="28"/>
          <w:szCs w:val="28"/>
        </w:rPr>
        <w:t xml:space="preserve"> </w:t>
      </w:r>
      <w:r w:rsidR="00747EAB" w:rsidRPr="00273823">
        <w:rPr>
          <w:rFonts w:ascii="Times New Roman" w:hAnsi="Times New Roman"/>
          <w:sz w:val="28"/>
          <w:szCs w:val="28"/>
        </w:rPr>
        <w:t>надзора</w:t>
      </w:r>
      <w:r w:rsidR="00110477" w:rsidRPr="00273823">
        <w:rPr>
          <w:rFonts w:ascii="Times New Roman" w:hAnsi="Times New Roman"/>
          <w:sz w:val="28"/>
          <w:szCs w:val="28"/>
        </w:rPr>
        <w:t xml:space="preserve"> </w:t>
      </w:r>
      <w:r w:rsidR="00747EAB" w:rsidRPr="00273823">
        <w:rPr>
          <w:rFonts w:ascii="Times New Roman" w:hAnsi="Times New Roman"/>
          <w:sz w:val="28"/>
          <w:szCs w:val="28"/>
        </w:rPr>
        <w:t>являются:</w:t>
      </w:r>
    </w:p>
    <w:p w:rsidR="00340C2F"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а)</w:t>
      </w:r>
      <w:r w:rsidR="00273823" w:rsidRPr="00273823">
        <w:rPr>
          <w:rFonts w:ascii="Times New Roman" w:hAnsi="Times New Roman"/>
          <w:sz w:val="28"/>
          <w:szCs w:val="28"/>
        </w:rPr>
        <w:t xml:space="preserve"> </w:t>
      </w:r>
      <w:r w:rsidR="00BA7EBA" w:rsidRPr="00273823">
        <w:rPr>
          <w:rFonts w:ascii="Times New Roman" w:hAnsi="Times New Roman"/>
          <w:sz w:val="28"/>
          <w:szCs w:val="28"/>
        </w:rPr>
        <w:t>о</w:t>
      </w:r>
      <w:r w:rsidRPr="00273823">
        <w:rPr>
          <w:rFonts w:ascii="Times New Roman" w:hAnsi="Times New Roman"/>
          <w:sz w:val="28"/>
          <w:szCs w:val="28"/>
        </w:rPr>
        <w:t>беспечение</w:t>
      </w:r>
      <w:r w:rsidR="00273823">
        <w:rPr>
          <w:rFonts w:ascii="Times New Roman" w:hAnsi="Times New Roman"/>
          <w:sz w:val="28"/>
          <w:szCs w:val="28"/>
        </w:rPr>
        <w:t xml:space="preserve"> </w:t>
      </w:r>
      <w:r w:rsidRPr="00273823">
        <w:rPr>
          <w:rFonts w:ascii="Times New Roman" w:hAnsi="Times New Roman"/>
          <w:sz w:val="28"/>
          <w:szCs w:val="28"/>
        </w:rPr>
        <w:t>соблюдения</w:t>
      </w:r>
      <w:r w:rsidR="00273823">
        <w:rPr>
          <w:rFonts w:ascii="Times New Roman" w:hAnsi="Times New Roman"/>
          <w:sz w:val="28"/>
          <w:szCs w:val="28"/>
        </w:rPr>
        <w:t xml:space="preserve"> </w:t>
      </w:r>
      <w:r w:rsidRPr="00273823">
        <w:rPr>
          <w:rFonts w:ascii="Times New Roman" w:hAnsi="Times New Roman"/>
          <w:sz w:val="28"/>
          <w:szCs w:val="28"/>
        </w:rPr>
        <w:t>субъектами</w:t>
      </w:r>
      <w:r w:rsidR="00273823">
        <w:rPr>
          <w:rFonts w:ascii="Times New Roman" w:hAnsi="Times New Roman"/>
          <w:sz w:val="28"/>
          <w:szCs w:val="28"/>
        </w:rPr>
        <w:t xml:space="preserve"> </w:t>
      </w:r>
      <w:r w:rsidRPr="00273823">
        <w:rPr>
          <w:rFonts w:ascii="Times New Roman" w:hAnsi="Times New Roman"/>
          <w:sz w:val="28"/>
          <w:szCs w:val="28"/>
        </w:rPr>
        <w:t>государственного</w:t>
      </w:r>
      <w:r w:rsidR="00273823">
        <w:rPr>
          <w:rFonts w:ascii="Times New Roman" w:hAnsi="Times New Roman"/>
          <w:sz w:val="28"/>
          <w:szCs w:val="28"/>
        </w:rPr>
        <w:t xml:space="preserve"> </w:t>
      </w:r>
      <w:r w:rsidRPr="00273823">
        <w:rPr>
          <w:rFonts w:ascii="Times New Roman" w:hAnsi="Times New Roman"/>
          <w:sz w:val="28"/>
          <w:szCs w:val="28"/>
        </w:rPr>
        <w:t>надзора</w:t>
      </w:r>
      <w:r w:rsidR="00273823">
        <w:rPr>
          <w:rFonts w:ascii="Times New Roman" w:hAnsi="Times New Roman"/>
          <w:sz w:val="28"/>
          <w:szCs w:val="28"/>
        </w:rPr>
        <w:t xml:space="preserve"> </w:t>
      </w:r>
      <w:r w:rsidRPr="00273823">
        <w:rPr>
          <w:rFonts w:ascii="Times New Roman" w:hAnsi="Times New Roman"/>
          <w:sz w:val="28"/>
          <w:szCs w:val="28"/>
        </w:rPr>
        <w:t>обязательных</w:t>
      </w:r>
      <w:r w:rsidR="00273823">
        <w:rPr>
          <w:rFonts w:ascii="Times New Roman" w:hAnsi="Times New Roman"/>
          <w:sz w:val="28"/>
          <w:szCs w:val="28"/>
        </w:rPr>
        <w:t xml:space="preserve"> </w:t>
      </w:r>
      <w:r w:rsidRPr="00273823">
        <w:rPr>
          <w:rFonts w:ascii="Times New Roman" w:hAnsi="Times New Roman"/>
          <w:sz w:val="28"/>
          <w:szCs w:val="28"/>
        </w:rPr>
        <w:t xml:space="preserve">требований, </w:t>
      </w:r>
      <w:r w:rsidRPr="00273823">
        <w:rPr>
          <w:rFonts w:ascii="Times New Roman" w:hAnsi="Times New Roman"/>
          <w:color w:val="000000"/>
          <w:sz w:val="28"/>
          <w:szCs w:val="28"/>
        </w:rPr>
        <w:t>установленных</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жилищным</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законодательством, законодательством</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Российской</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Федерации</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об</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энергосбережении</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и</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о</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повышении</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энергетической</w:t>
      </w:r>
      <w:r w:rsidR="00340C2F" w:rsidRPr="00273823">
        <w:rPr>
          <w:rFonts w:ascii="Times New Roman" w:hAnsi="Times New Roman"/>
          <w:color w:val="000000"/>
          <w:sz w:val="28"/>
          <w:szCs w:val="28"/>
        </w:rPr>
        <w:t xml:space="preserve"> </w:t>
      </w:r>
      <w:r w:rsidRPr="00273823">
        <w:rPr>
          <w:rFonts w:ascii="Times New Roman" w:hAnsi="Times New Roman"/>
          <w:color w:val="000000"/>
          <w:sz w:val="28"/>
          <w:szCs w:val="28"/>
        </w:rPr>
        <w:t>эффективности</w:t>
      </w:r>
      <w:r w:rsidRPr="00273823">
        <w:rPr>
          <w:rFonts w:ascii="Times New Roman" w:hAnsi="Times New Roman"/>
          <w:sz w:val="28"/>
          <w:szCs w:val="28"/>
        </w:rPr>
        <w:t xml:space="preserve">; </w:t>
      </w:r>
    </w:p>
    <w:p w:rsidR="008C5221"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б)</w:t>
      </w:r>
      <w:r w:rsidR="00BA7EBA" w:rsidRPr="00273823">
        <w:rPr>
          <w:rFonts w:ascii="Times New Roman" w:hAnsi="Times New Roman"/>
          <w:sz w:val="28"/>
          <w:szCs w:val="28"/>
        </w:rPr>
        <w:t xml:space="preserve"> </w:t>
      </w:r>
      <w:r w:rsidRPr="00273823">
        <w:rPr>
          <w:rFonts w:ascii="Times New Roman" w:hAnsi="Times New Roman"/>
          <w:sz w:val="28"/>
          <w:szCs w:val="28"/>
        </w:rPr>
        <w:t>предупреждение,</w:t>
      </w:r>
      <w:r w:rsidR="00BA7EBA" w:rsidRPr="00273823">
        <w:rPr>
          <w:rFonts w:ascii="Times New Roman" w:hAnsi="Times New Roman"/>
          <w:sz w:val="28"/>
          <w:szCs w:val="28"/>
        </w:rPr>
        <w:t xml:space="preserve"> </w:t>
      </w:r>
      <w:r w:rsidRPr="00273823">
        <w:rPr>
          <w:rFonts w:ascii="Times New Roman" w:hAnsi="Times New Roman"/>
          <w:sz w:val="28"/>
          <w:szCs w:val="28"/>
        </w:rPr>
        <w:t>выявление</w:t>
      </w:r>
      <w:r w:rsidR="00BA7EBA" w:rsidRPr="00273823">
        <w:rPr>
          <w:rFonts w:ascii="Times New Roman" w:hAnsi="Times New Roman"/>
          <w:sz w:val="28"/>
          <w:szCs w:val="28"/>
        </w:rPr>
        <w:t xml:space="preserve"> </w:t>
      </w:r>
      <w:r w:rsidRPr="00273823">
        <w:rPr>
          <w:rFonts w:ascii="Times New Roman" w:hAnsi="Times New Roman"/>
          <w:sz w:val="28"/>
          <w:szCs w:val="28"/>
        </w:rPr>
        <w:t>и</w:t>
      </w:r>
      <w:r w:rsidR="00BA7EBA" w:rsidRPr="00273823">
        <w:rPr>
          <w:rFonts w:ascii="Times New Roman" w:hAnsi="Times New Roman"/>
          <w:sz w:val="28"/>
          <w:szCs w:val="28"/>
        </w:rPr>
        <w:t xml:space="preserve"> </w:t>
      </w:r>
      <w:r w:rsidRPr="00273823">
        <w:rPr>
          <w:rFonts w:ascii="Times New Roman" w:hAnsi="Times New Roman"/>
          <w:sz w:val="28"/>
          <w:szCs w:val="28"/>
        </w:rPr>
        <w:t>пресечение</w:t>
      </w:r>
      <w:r w:rsidR="00BA7EBA" w:rsidRPr="00273823">
        <w:rPr>
          <w:rFonts w:ascii="Times New Roman" w:hAnsi="Times New Roman"/>
          <w:sz w:val="28"/>
          <w:szCs w:val="28"/>
        </w:rPr>
        <w:t xml:space="preserve"> </w:t>
      </w:r>
      <w:r w:rsidRPr="00273823">
        <w:rPr>
          <w:rFonts w:ascii="Times New Roman" w:hAnsi="Times New Roman"/>
          <w:sz w:val="28"/>
          <w:szCs w:val="28"/>
        </w:rPr>
        <w:t>нарушений</w:t>
      </w:r>
      <w:r w:rsidR="00BA7EBA" w:rsidRPr="00273823">
        <w:rPr>
          <w:rFonts w:ascii="Times New Roman" w:hAnsi="Times New Roman"/>
          <w:sz w:val="28"/>
          <w:szCs w:val="28"/>
        </w:rPr>
        <w:t xml:space="preserve"> </w:t>
      </w:r>
      <w:r w:rsidRPr="00273823">
        <w:rPr>
          <w:rFonts w:ascii="Times New Roman" w:hAnsi="Times New Roman"/>
          <w:color w:val="000000"/>
          <w:sz w:val="28"/>
          <w:szCs w:val="28"/>
        </w:rPr>
        <w:t>жилищного</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законодательства,</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законодательства</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Российской</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Федерации</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об</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энергосбережении</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и</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о</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повышении</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энергетической</w:t>
      </w:r>
      <w:r w:rsidR="008C5221" w:rsidRPr="00273823">
        <w:rPr>
          <w:rFonts w:ascii="Times New Roman" w:hAnsi="Times New Roman"/>
          <w:color w:val="000000"/>
          <w:sz w:val="28"/>
          <w:szCs w:val="28"/>
        </w:rPr>
        <w:t xml:space="preserve"> </w:t>
      </w:r>
      <w:r w:rsidRPr="00273823">
        <w:rPr>
          <w:rFonts w:ascii="Times New Roman" w:hAnsi="Times New Roman"/>
          <w:color w:val="000000"/>
          <w:sz w:val="28"/>
          <w:szCs w:val="28"/>
        </w:rPr>
        <w:t>эффективности</w:t>
      </w:r>
      <w:r w:rsidR="008C5221" w:rsidRPr="00273823">
        <w:rPr>
          <w:rFonts w:ascii="Times New Roman" w:hAnsi="Times New Roman"/>
          <w:color w:val="000000"/>
          <w:sz w:val="28"/>
          <w:szCs w:val="28"/>
        </w:rPr>
        <w:t xml:space="preserve"> </w:t>
      </w:r>
      <w:r w:rsidRPr="00273823">
        <w:rPr>
          <w:rFonts w:ascii="Times New Roman" w:hAnsi="Times New Roman"/>
          <w:sz w:val="28"/>
          <w:szCs w:val="28"/>
        </w:rPr>
        <w:t>на</w:t>
      </w:r>
      <w:r w:rsidR="008C5221" w:rsidRPr="00273823">
        <w:rPr>
          <w:rFonts w:ascii="Times New Roman" w:hAnsi="Times New Roman"/>
          <w:sz w:val="28"/>
          <w:szCs w:val="28"/>
        </w:rPr>
        <w:t xml:space="preserve"> </w:t>
      </w:r>
      <w:r w:rsidRPr="00273823">
        <w:rPr>
          <w:rFonts w:ascii="Times New Roman" w:hAnsi="Times New Roman"/>
          <w:sz w:val="28"/>
          <w:szCs w:val="28"/>
        </w:rPr>
        <w:t>территории</w:t>
      </w:r>
      <w:r w:rsidR="008C5221" w:rsidRPr="00273823">
        <w:rPr>
          <w:rFonts w:ascii="Times New Roman" w:hAnsi="Times New Roman"/>
          <w:sz w:val="28"/>
          <w:szCs w:val="28"/>
        </w:rPr>
        <w:t xml:space="preserve"> </w:t>
      </w:r>
      <w:r w:rsidRPr="00273823">
        <w:rPr>
          <w:rFonts w:ascii="Times New Roman" w:hAnsi="Times New Roman"/>
          <w:sz w:val="28"/>
          <w:szCs w:val="28"/>
        </w:rPr>
        <w:t>Амурской</w:t>
      </w:r>
      <w:r w:rsidR="008C5221" w:rsidRPr="00273823">
        <w:rPr>
          <w:rFonts w:ascii="Times New Roman" w:hAnsi="Times New Roman"/>
          <w:sz w:val="28"/>
          <w:szCs w:val="28"/>
        </w:rPr>
        <w:t xml:space="preserve"> </w:t>
      </w:r>
      <w:r w:rsidRPr="00273823">
        <w:rPr>
          <w:rFonts w:ascii="Times New Roman" w:hAnsi="Times New Roman"/>
          <w:sz w:val="28"/>
          <w:szCs w:val="28"/>
        </w:rPr>
        <w:t xml:space="preserve">области; </w:t>
      </w:r>
    </w:p>
    <w:p w:rsidR="008C5221"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в) устранение</w:t>
      </w:r>
      <w:r w:rsidR="00BA7EBA" w:rsidRPr="00273823">
        <w:rPr>
          <w:rFonts w:ascii="Times New Roman" w:hAnsi="Times New Roman"/>
          <w:sz w:val="28"/>
          <w:szCs w:val="28"/>
        </w:rPr>
        <w:t xml:space="preserve"> </w:t>
      </w:r>
      <w:r w:rsidRPr="00273823">
        <w:rPr>
          <w:rFonts w:ascii="Times New Roman" w:hAnsi="Times New Roman"/>
          <w:sz w:val="28"/>
          <w:szCs w:val="28"/>
        </w:rPr>
        <w:t>нарушений</w:t>
      </w:r>
      <w:r w:rsidR="00BA7EBA" w:rsidRPr="00273823">
        <w:rPr>
          <w:rFonts w:ascii="Times New Roman" w:hAnsi="Times New Roman"/>
          <w:sz w:val="28"/>
          <w:szCs w:val="28"/>
        </w:rPr>
        <w:t xml:space="preserve"> </w:t>
      </w:r>
      <w:r w:rsidRPr="00273823">
        <w:rPr>
          <w:rFonts w:ascii="Times New Roman" w:hAnsi="Times New Roman"/>
          <w:color w:val="000000"/>
          <w:sz w:val="28"/>
          <w:szCs w:val="28"/>
        </w:rPr>
        <w:t>жилищного</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законодательства, законодательства</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Российской</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Федерации</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об</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энергосбережении</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и</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о</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повышении</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энергетической</w:t>
      </w:r>
      <w:r w:rsidR="00BA7EBA" w:rsidRPr="00273823">
        <w:rPr>
          <w:rFonts w:ascii="Times New Roman" w:hAnsi="Times New Roman"/>
          <w:color w:val="000000"/>
          <w:sz w:val="28"/>
          <w:szCs w:val="28"/>
        </w:rPr>
        <w:t xml:space="preserve"> </w:t>
      </w:r>
      <w:r w:rsidRPr="00273823">
        <w:rPr>
          <w:rFonts w:ascii="Times New Roman" w:hAnsi="Times New Roman"/>
          <w:color w:val="000000"/>
          <w:sz w:val="28"/>
          <w:szCs w:val="28"/>
        </w:rPr>
        <w:t>эффективности</w:t>
      </w:r>
      <w:r w:rsidR="00BA7EBA" w:rsidRPr="00273823">
        <w:rPr>
          <w:rFonts w:ascii="Times New Roman" w:hAnsi="Times New Roman"/>
          <w:color w:val="000000"/>
          <w:sz w:val="28"/>
          <w:szCs w:val="28"/>
        </w:rPr>
        <w:t xml:space="preserve"> </w:t>
      </w:r>
      <w:r w:rsidRPr="00273823">
        <w:rPr>
          <w:rFonts w:ascii="Times New Roman" w:hAnsi="Times New Roman"/>
          <w:sz w:val="28"/>
          <w:szCs w:val="28"/>
        </w:rPr>
        <w:t>на</w:t>
      </w:r>
      <w:r w:rsidR="00BA7EBA" w:rsidRPr="00273823">
        <w:rPr>
          <w:rFonts w:ascii="Times New Roman" w:hAnsi="Times New Roman"/>
          <w:sz w:val="28"/>
          <w:szCs w:val="28"/>
        </w:rPr>
        <w:t xml:space="preserve"> </w:t>
      </w:r>
      <w:r w:rsidRPr="00273823">
        <w:rPr>
          <w:rFonts w:ascii="Times New Roman" w:hAnsi="Times New Roman"/>
          <w:sz w:val="28"/>
          <w:szCs w:val="28"/>
        </w:rPr>
        <w:t>территории</w:t>
      </w:r>
      <w:r w:rsidR="00BA7EBA" w:rsidRPr="00273823">
        <w:rPr>
          <w:rFonts w:ascii="Times New Roman" w:hAnsi="Times New Roman"/>
          <w:sz w:val="28"/>
          <w:szCs w:val="28"/>
        </w:rPr>
        <w:t xml:space="preserve"> </w:t>
      </w:r>
      <w:r w:rsidRPr="00273823">
        <w:rPr>
          <w:rFonts w:ascii="Times New Roman" w:hAnsi="Times New Roman"/>
          <w:sz w:val="28"/>
          <w:szCs w:val="28"/>
        </w:rPr>
        <w:t>Амурской</w:t>
      </w:r>
      <w:r w:rsidR="00BA7EBA" w:rsidRPr="00273823">
        <w:rPr>
          <w:rFonts w:ascii="Times New Roman" w:hAnsi="Times New Roman"/>
          <w:sz w:val="28"/>
          <w:szCs w:val="28"/>
        </w:rPr>
        <w:t xml:space="preserve"> </w:t>
      </w:r>
      <w:r w:rsidRPr="00273823">
        <w:rPr>
          <w:rFonts w:ascii="Times New Roman" w:hAnsi="Times New Roman"/>
          <w:sz w:val="28"/>
          <w:szCs w:val="28"/>
        </w:rPr>
        <w:t xml:space="preserve">области. </w:t>
      </w:r>
    </w:p>
    <w:p w:rsidR="008C5221"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Исполнение</w:t>
      </w:r>
      <w:r w:rsidR="00110477" w:rsidRPr="00273823">
        <w:rPr>
          <w:rFonts w:ascii="Times New Roman" w:hAnsi="Times New Roman"/>
          <w:sz w:val="28"/>
          <w:szCs w:val="28"/>
        </w:rPr>
        <w:t xml:space="preserve"> </w:t>
      </w:r>
      <w:r w:rsidRPr="00273823">
        <w:rPr>
          <w:rFonts w:ascii="Times New Roman" w:hAnsi="Times New Roman"/>
          <w:sz w:val="28"/>
          <w:szCs w:val="28"/>
        </w:rPr>
        <w:t>государственной</w:t>
      </w:r>
      <w:r w:rsidR="00110477" w:rsidRPr="00273823">
        <w:rPr>
          <w:rFonts w:ascii="Times New Roman" w:hAnsi="Times New Roman"/>
          <w:sz w:val="28"/>
          <w:szCs w:val="28"/>
        </w:rPr>
        <w:t xml:space="preserve"> </w:t>
      </w:r>
      <w:r w:rsidRPr="00273823">
        <w:rPr>
          <w:rFonts w:ascii="Times New Roman" w:hAnsi="Times New Roman"/>
          <w:sz w:val="28"/>
          <w:szCs w:val="28"/>
        </w:rPr>
        <w:t>функции</w:t>
      </w:r>
      <w:r w:rsidR="00110477" w:rsidRPr="00273823">
        <w:rPr>
          <w:rFonts w:ascii="Times New Roman" w:hAnsi="Times New Roman"/>
          <w:sz w:val="28"/>
          <w:szCs w:val="28"/>
        </w:rPr>
        <w:t xml:space="preserve"> </w:t>
      </w:r>
      <w:r w:rsidRPr="00273823">
        <w:rPr>
          <w:rFonts w:ascii="Times New Roman" w:hAnsi="Times New Roman"/>
          <w:sz w:val="28"/>
          <w:szCs w:val="28"/>
        </w:rPr>
        <w:t>заканчивается</w:t>
      </w:r>
      <w:r w:rsidR="00110477" w:rsidRPr="00273823">
        <w:rPr>
          <w:rFonts w:ascii="Times New Roman" w:hAnsi="Times New Roman"/>
          <w:sz w:val="28"/>
          <w:szCs w:val="28"/>
        </w:rPr>
        <w:t xml:space="preserve"> </w:t>
      </w:r>
      <w:r w:rsidRPr="00273823">
        <w:rPr>
          <w:rFonts w:ascii="Times New Roman" w:hAnsi="Times New Roman"/>
          <w:sz w:val="28"/>
          <w:szCs w:val="28"/>
        </w:rPr>
        <w:t>следующими</w:t>
      </w:r>
      <w:r w:rsidR="00110477" w:rsidRPr="00273823">
        <w:rPr>
          <w:rFonts w:ascii="Times New Roman" w:hAnsi="Times New Roman"/>
          <w:sz w:val="28"/>
          <w:szCs w:val="28"/>
        </w:rPr>
        <w:t xml:space="preserve"> </w:t>
      </w:r>
      <w:r w:rsidRPr="00273823">
        <w:rPr>
          <w:rFonts w:ascii="Times New Roman" w:hAnsi="Times New Roman"/>
          <w:sz w:val="28"/>
          <w:szCs w:val="28"/>
        </w:rPr>
        <w:t>юридическими</w:t>
      </w:r>
      <w:r w:rsidR="00110477" w:rsidRPr="00273823">
        <w:rPr>
          <w:rFonts w:ascii="Times New Roman" w:hAnsi="Times New Roman"/>
          <w:sz w:val="28"/>
          <w:szCs w:val="28"/>
        </w:rPr>
        <w:t xml:space="preserve"> </w:t>
      </w:r>
      <w:r w:rsidRPr="00273823">
        <w:rPr>
          <w:rFonts w:ascii="Times New Roman" w:hAnsi="Times New Roman"/>
          <w:sz w:val="28"/>
          <w:szCs w:val="28"/>
        </w:rPr>
        <w:t xml:space="preserve">фактами: </w:t>
      </w:r>
    </w:p>
    <w:p w:rsidR="008C5221"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а) составлением</w:t>
      </w:r>
      <w:r w:rsidR="00110477" w:rsidRPr="00273823">
        <w:rPr>
          <w:rFonts w:ascii="Times New Roman" w:hAnsi="Times New Roman"/>
          <w:sz w:val="28"/>
          <w:szCs w:val="28"/>
        </w:rPr>
        <w:t xml:space="preserve"> </w:t>
      </w:r>
      <w:r w:rsidRPr="00273823">
        <w:rPr>
          <w:rFonts w:ascii="Times New Roman" w:hAnsi="Times New Roman"/>
          <w:sz w:val="28"/>
          <w:szCs w:val="28"/>
        </w:rPr>
        <w:t>акта</w:t>
      </w:r>
      <w:r w:rsidR="00110477" w:rsidRPr="00273823">
        <w:rPr>
          <w:rFonts w:ascii="Times New Roman" w:hAnsi="Times New Roman"/>
          <w:sz w:val="28"/>
          <w:szCs w:val="28"/>
        </w:rPr>
        <w:t xml:space="preserve"> </w:t>
      </w:r>
      <w:r w:rsidRPr="00273823">
        <w:rPr>
          <w:rFonts w:ascii="Times New Roman" w:hAnsi="Times New Roman"/>
          <w:sz w:val="28"/>
          <w:szCs w:val="28"/>
        </w:rPr>
        <w:t xml:space="preserve">проверки; </w:t>
      </w:r>
    </w:p>
    <w:p w:rsidR="008C5221"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б) выдачей</w:t>
      </w:r>
      <w:r w:rsidR="00110477" w:rsidRPr="00273823">
        <w:rPr>
          <w:rFonts w:ascii="Times New Roman" w:hAnsi="Times New Roman"/>
          <w:sz w:val="28"/>
          <w:szCs w:val="28"/>
        </w:rPr>
        <w:t xml:space="preserve"> </w:t>
      </w:r>
      <w:r w:rsidRPr="00273823">
        <w:rPr>
          <w:rFonts w:ascii="Times New Roman" w:hAnsi="Times New Roman"/>
          <w:sz w:val="28"/>
          <w:szCs w:val="28"/>
        </w:rPr>
        <w:t>предписания</w:t>
      </w:r>
      <w:r w:rsidR="00110477" w:rsidRPr="00273823">
        <w:rPr>
          <w:rFonts w:ascii="Times New Roman" w:hAnsi="Times New Roman"/>
          <w:sz w:val="28"/>
          <w:szCs w:val="28"/>
        </w:rPr>
        <w:t xml:space="preserve"> </w:t>
      </w:r>
      <w:r w:rsidRPr="00273823">
        <w:rPr>
          <w:rFonts w:ascii="Times New Roman" w:hAnsi="Times New Roman"/>
          <w:sz w:val="28"/>
          <w:szCs w:val="28"/>
        </w:rPr>
        <w:t>об</w:t>
      </w:r>
      <w:r w:rsidR="00110477" w:rsidRPr="00273823">
        <w:rPr>
          <w:rFonts w:ascii="Times New Roman" w:hAnsi="Times New Roman"/>
          <w:sz w:val="28"/>
          <w:szCs w:val="28"/>
        </w:rPr>
        <w:t xml:space="preserve"> </w:t>
      </w:r>
      <w:r w:rsidRPr="00273823">
        <w:rPr>
          <w:rFonts w:ascii="Times New Roman" w:hAnsi="Times New Roman"/>
          <w:sz w:val="28"/>
          <w:szCs w:val="28"/>
        </w:rPr>
        <w:t>устранении</w:t>
      </w:r>
      <w:r w:rsidR="00110477" w:rsidRPr="00273823">
        <w:rPr>
          <w:rFonts w:ascii="Times New Roman" w:hAnsi="Times New Roman"/>
          <w:sz w:val="28"/>
          <w:szCs w:val="28"/>
        </w:rPr>
        <w:t xml:space="preserve"> </w:t>
      </w:r>
      <w:r w:rsidRPr="00273823">
        <w:rPr>
          <w:rFonts w:ascii="Times New Roman" w:hAnsi="Times New Roman"/>
          <w:sz w:val="28"/>
          <w:szCs w:val="28"/>
        </w:rPr>
        <w:t>выявленных</w:t>
      </w:r>
      <w:r w:rsidR="00110477" w:rsidRPr="00273823">
        <w:rPr>
          <w:rFonts w:ascii="Times New Roman" w:hAnsi="Times New Roman"/>
          <w:sz w:val="28"/>
          <w:szCs w:val="28"/>
        </w:rPr>
        <w:t xml:space="preserve"> </w:t>
      </w:r>
      <w:r w:rsidRPr="00273823">
        <w:rPr>
          <w:rFonts w:ascii="Times New Roman" w:hAnsi="Times New Roman"/>
          <w:sz w:val="28"/>
          <w:szCs w:val="28"/>
        </w:rPr>
        <w:t>нарушений (в</w:t>
      </w:r>
      <w:r w:rsidR="00110477" w:rsidRPr="00273823">
        <w:rPr>
          <w:rFonts w:ascii="Times New Roman" w:hAnsi="Times New Roman"/>
          <w:sz w:val="28"/>
          <w:szCs w:val="28"/>
        </w:rPr>
        <w:t xml:space="preserve"> </w:t>
      </w:r>
      <w:r w:rsidRPr="00273823">
        <w:rPr>
          <w:rFonts w:ascii="Times New Roman" w:hAnsi="Times New Roman"/>
          <w:sz w:val="28"/>
          <w:szCs w:val="28"/>
        </w:rPr>
        <w:t>случае</w:t>
      </w:r>
      <w:r w:rsidR="00110477" w:rsidRPr="00273823">
        <w:rPr>
          <w:rFonts w:ascii="Times New Roman" w:hAnsi="Times New Roman"/>
          <w:sz w:val="28"/>
          <w:szCs w:val="28"/>
        </w:rPr>
        <w:t xml:space="preserve"> </w:t>
      </w:r>
      <w:r w:rsidRPr="00273823">
        <w:rPr>
          <w:rFonts w:ascii="Times New Roman" w:hAnsi="Times New Roman"/>
          <w:sz w:val="28"/>
          <w:szCs w:val="28"/>
        </w:rPr>
        <w:t>выявления</w:t>
      </w:r>
      <w:r w:rsidR="00110477" w:rsidRPr="00273823">
        <w:rPr>
          <w:rFonts w:ascii="Times New Roman" w:hAnsi="Times New Roman"/>
          <w:sz w:val="28"/>
          <w:szCs w:val="28"/>
        </w:rPr>
        <w:t xml:space="preserve"> </w:t>
      </w:r>
      <w:r w:rsidRPr="00273823">
        <w:rPr>
          <w:rFonts w:ascii="Times New Roman" w:hAnsi="Times New Roman"/>
          <w:sz w:val="28"/>
          <w:szCs w:val="28"/>
        </w:rPr>
        <w:t>факта</w:t>
      </w:r>
      <w:r w:rsidR="00110477" w:rsidRPr="00273823">
        <w:rPr>
          <w:rFonts w:ascii="Times New Roman" w:hAnsi="Times New Roman"/>
          <w:sz w:val="28"/>
          <w:szCs w:val="28"/>
        </w:rPr>
        <w:t xml:space="preserve"> </w:t>
      </w:r>
      <w:r w:rsidRPr="00273823">
        <w:rPr>
          <w:rFonts w:ascii="Times New Roman" w:hAnsi="Times New Roman"/>
          <w:sz w:val="28"/>
          <w:szCs w:val="28"/>
        </w:rPr>
        <w:t>нарушения</w:t>
      </w:r>
      <w:r w:rsidR="00110477" w:rsidRPr="00273823">
        <w:rPr>
          <w:rFonts w:ascii="Times New Roman" w:hAnsi="Times New Roman"/>
          <w:sz w:val="28"/>
          <w:szCs w:val="28"/>
        </w:rPr>
        <w:t xml:space="preserve"> </w:t>
      </w:r>
      <w:r w:rsidRPr="00273823">
        <w:rPr>
          <w:rFonts w:ascii="Times New Roman" w:hAnsi="Times New Roman"/>
          <w:sz w:val="28"/>
          <w:szCs w:val="28"/>
        </w:rPr>
        <w:t>обязательных</w:t>
      </w:r>
      <w:r w:rsidR="00110477" w:rsidRPr="00273823">
        <w:rPr>
          <w:rFonts w:ascii="Times New Roman" w:hAnsi="Times New Roman"/>
          <w:sz w:val="28"/>
          <w:szCs w:val="28"/>
        </w:rPr>
        <w:t xml:space="preserve"> </w:t>
      </w:r>
      <w:r w:rsidRPr="00273823">
        <w:rPr>
          <w:rFonts w:ascii="Times New Roman" w:hAnsi="Times New Roman"/>
          <w:sz w:val="28"/>
          <w:szCs w:val="28"/>
        </w:rPr>
        <w:t>требований) с</w:t>
      </w:r>
      <w:r w:rsidR="00110477" w:rsidRPr="00273823">
        <w:rPr>
          <w:rFonts w:ascii="Times New Roman" w:hAnsi="Times New Roman"/>
          <w:sz w:val="28"/>
          <w:szCs w:val="28"/>
        </w:rPr>
        <w:t xml:space="preserve"> </w:t>
      </w:r>
      <w:r w:rsidRPr="00273823">
        <w:rPr>
          <w:rFonts w:ascii="Times New Roman" w:hAnsi="Times New Roman"/>
          <w:sz w:val="28"/>
          <w:szCs w:val="28"/>
        </w:rPr>
        <w:t>указанием</w:t>
      </w:r>
      <w:r w:rsidR="00110477" w:rsidRPr="00273823">
        <w:rPr>
          <w:rFonts w:ascii="Times New Roman" w:hAnsi="Times New Roman"/>
          <w:sz w:val="28"/>
          <w:szCs w:val="28"/>
        </w:rPr>
        <w:t xml:space="preserve"> </w:t>
      </w:r>
      <w:r w:rsidRPr="00273823">
        <w:rPr>
          <w:rFonts w:ascii="Times New Roman" w:hAnsi="Times New Roman"/>
          <w:sz w:val="28"/>
          <w:szCs w:val="28"/>
        </w:rPr>
        <w:t>сроков</w:t>
      </w:r>
      <w:r w:rsidR="00110477" w:rsidRPr="00273823">
        <w:rPr>
          <w:rFonts w:ascii="Times New Roman" w:hAnsi="Times New Roman"/>
          <w:sz w:val="28"/>
          <w:szCs w:val="28"/>
        </w:rPr>
        <w:t xml:space="preserve"> </w:t>
      </w:r>
      <w:r w:rsidRPr="00273823">
        <w:rPr>
          <w:rFonts w:ascii="Times New Roman" w:hAnsi="Times New Roman"/>
          <w:sz w:val="28"/>
          <w:szCs w:val="28"/>
        </w:rPr>
        <w:t>их</w:t>
      </w:r>
      <w:r w:rsidR="00110477" w:rsidRPr="00273823">
        <w:rPr>
          <w:rFonts w:ascii="Times New Roman" w:hAnsi="Times New Roman"/>
          <w:sz w:val="28"/>
          <w:szCs w:val="28"/>
        </w:rPr>
        <w:t xml:space="preserve"> </w:t>
      </w:r>
      <w:r w:rsidRPr="00273823">
        <w:rPr>
          <w:rFonts w:ascii="Times New Roman" w:hAnsi="Times New Roman"/>
          <w:sz w:val="28"/>
          <w:szCs w:val="28"/>
        </w:rPr>
        <w:t xml:space="preserve">устранения; </w:t>
      </w:r>
    </w:p>
    <w:p w:rsidR="00340C2F" w:rsidRPr="00273823" w:rsidRDefault="00747EAB" w:rsidP="00273823">
      <w:pPr>
        <w:tabs>
          <w:tab w:val="left" w:pos="3420"/>
        </w:tabs>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в) составлением</w:t>
      </w:r>
      <w:r w:rsidR="00110477" w:rsidRPr="00273823">
        <w:rPr>
          <w:rFonts w:ascii="Times New Roman" w:hAnsi="Times New Roman"/>
          <w:sz w:val="28"/>
          <w:szCs w:val="28"/>
        </w:rPr>
        <w:t xml:space="preserve"> </w:t>
      </w:r>
      <w:r w:rsidRPr="00273823">
        <w:rPr>
          <w:rFonts w:ascii="Times New Roman" w:hAnsi="Times New Roman"/>
          <w:sz w:val="28"/>
          <w:szCs w:val="28"/>
        </w:rPr>
        <w:t>протокола</w:t>
      </w:r>
      <w:r w:rsidR="00110477" w:rsidRPr="00273823">
        <w:rPr>
          <w:rFonts w:ascii="Times New Roman" w:hAnsi="Times New Roman"/>
          <w:sz w:val="28"/>
          <w:szCs w:val="28"/>
        </w:rPr>
        <w:t xml:space="preserve"> </w:t>
      </w:r>
      <w:r w:rsidRPr="00273823">
        <w:rPr>
          <w:rFonts w:ascii="Times New Roman" w:hAnsi="Times New Roman"/>
          <w:sz w:val="28"/>
          <w:szCs w:val="28"/>
        </w:rPr>
        <w:t>об</w:t>
      </w:r>
      <w:r w:rsidR="00110477" w:rsidRPr="00273823">
        <w:rPr>
          <w:rFonts w:ascii="Times New Roman" w:hAnsi="Times New Roman"/>
          <w:sz w:val="28"/>
          <w:szCs w:val="28"/>
        </w:rPr>
        <w:t xml:space="preserve"> </w:t>
      </w:r>
      <w:r w:rsidRPr="00273823">
        <w:rPr>
          <w:rFonts w:ascii="Times New Roman" w:hAnsi="Times New Roman"/>
          <w:sz w:val="28"/>
          <w:szCs w:val="28"/>
        </w:rPr>
        <w:t>административном</w:t>
      </w:r>
      <w:r w:rsidR="00110477" w:rsidRPr="00273823">
        <w:rPr>
          <w:rFonts w:ascii="Times New Roman" w:hAnsi="Times New Roman"/>
          <w:sz w:val="28"/>
          <w:szCs w:val="28"/>
        </w:rPr>
        <w:t xml:space="preserve"> </w:t>
      </w:r>
      <w:r w:rsidRPr="00273823">
        <w:rPr>
          <w:rFonts w:ascii="Times New Roman" w:hAnsi="Times New Roman"/>
          <w:sz w:val="28"/>
          <w:szCs w:val="28"/>
        </w:rPr>
        <w:t>правонарушении (в</w:t>
      </w:r>
      <w:r w:rsidR="00110477" w:rsidRPr="00273823">
        <w:rPr>
          <w:rFonts w:ascii="Times New Roman" w:hAnsi="Times New Roman"/>
          <w:sz w:val="28"/>
          <w:szCs w:val="28"/>
        </w:rPr>
        <w:t xml:space="preserve"> </w:t>
      </w:r>
      <w:r w:rsidRPr="00273823">
        <w:rPr>
          <w:rFonts w:ascii="Times New Roman" w:hAnsi="Times New Roman"/>
          <w:sz w:val="28"/>
          <w:szCs w:val="28"/>
        </w:rPr>
        <w:t>случае</w:t>
      </w:r>
      <w:r w:rsidR="00110477" w:rsidRPr="00273823">
        <w:rPr>
          <w:rFonts w:ascii="Times New Roman" w:hAnsi="Times New Roman"/>
          <w:sz w:val="28"/>
          <w:szCs w:val="28"/>
        </w:rPr>
        <w:t xml:space="preserve"> </w:t>
      </w:r>
      <w:r w:rsidRPr="00273823">
        <w:rPr>
          <w:rFonts w:ascii="Times New Roman" w:hAnsi="Times New Roman"/>
          <w:sz w:val="28"/>
          <w:szCs w:val="28"/>
        </w:rPr>
        <w:t>обнаружения</w:t>
      </w:r>
      <w:r w:rsidR="00110477" w:rsidRPr="00273823">
        <w:rPr>
          <w:rFonts w:ascii="Times New Roman" w:hAnsi="Times New Roman"/>
          <w:sz w:val="28"/>
          <w:szCs w:val="28"/>
        </w:rPr>
        <w:t xml:space="preserve"> </w:t>
      </w:r>
      <w:r w:rsidRPr="00273823">
        <w:rPr>
          <w:rFonts w:ascii="Times New Roman" w:hAnsi="Times New Roman"/>
          <w:sz w:val="28"/>
          <w:szCs w:val="28"/>
        </w:rPr>
        <w:t>достаточных</w:t>
      </w:r>
      <w:r w:rsidR="00110477" w:rsidRPr="00273823">
        <w:rPr>
          <w:rFonts w:ascii="Times New Roman" w:hAnsi="Times New Roman"/>
          <w:sz w:val="28"/>
          <w:szCs w:val="28"/>
        </w:rPr>
        <w:t xml:space="preserve"> </w:t>
      </w:r>
      <w:r w:rsidRPr="00273823">
        <w:rPr>
          <w:rFonts w:ascii="Times New Roman" w:hAnsi="Times New Roman"/>
          <w:sz w:val="28"/>
          <w:szCs w:val="28"/>
        </w:rPr>
        <w:t>данных, указывающих</w:t>
      </w:r>
      <w:r w:rsidR="00110477" w:rsidRPr="00273823">
        <w:rPr>
          <w:rFonts w:ascii="Times New Roman" w:hAnsi="Times New Roman"/>
          <w:sz w:val="28"/>
          <w:szCs w:val="28"/>
        </w:rPr>
        <w:t xml:space="preserve"> </w:t>
      </w:r>
      <w:r w:rsidRPr="00273823">
        <w:rPr>
          <w:rFonts w:ascii="Times New Roman" w:hAnsi="Times New Roman"/>
          <w:sz w:val="28"/>
          <w:szCs w:val="28"/>
        </w:rPr>
        <w:t>на</w:t>
      </w:r>
      <w:r w:rsidR="00110477" w:rsidRPr="00273823">
        <w:rPr>
          <w:rFonts w:ascii="Times New Roman" w:hAnsi="Times New Roman"/>
          <w:sz w:val="28"/>
          <w:szCs w:val="28"/>
        </w:rPr>
        <w:t xml:space="preserve"> </w:t>
      </w:r>
      <w:r w:rsidRPr="00273823">
        <w:rPr>
          <w:rFonts w:ascii="Times New Roman" w:hAnsi="Times New Roman"/>
          <w:sz w:val="28"/>
          <w:szCs w:val="28"/>
        </w:rPr>
        <w:t>наличие</w:t>
      </w:r>
      <w:r w:rsidR="00110477" w:rsidRPr="00273823">
        <w:rPr>
          <w:rFonts w:ascii="Times New Roman" w:hAnsi="Times New Roman"/>
          <w:sz w:val="28"/>
          <w:szCs w:val="28"/>
        </w:rPr>
        <w:t xml:space="preserve"> </w:t>
      </w:r>
      <w:r w:rsidRPr="00273823">
        <w:rPr>
          <w:rFonts w:ascii="Times New Roman" w:hAnsi="Times New Roman"/>
          <w:sz w:val="28"/>
          <w:szCs w:val="28"/>
        </w:rPr>
        <w:t>события</w:t>
      </w:r>
      <w:r w:rsidR="00110477" w:rsidRPr="00273823">
        <w:rPr>
          <w:rFonts w:ascii="Times New Roman" w:hAnsi="Times New Roman"/>
          <w:sz w:val="28"/>
          <w:szCs w:val="28"/>
        </w:rPr>
        <w:t xml:space="preserve"> </w:t>
      </w:r>
      <w:r w:rsidRPr="00273823">
        <w:rPr>
          <w:rFonts w:ascii="Times New Roman" w:hAnsi="Times New Roman"/>
          <w:sz w:val="28"/>
          <w:szCs w:val="28"/>
        </w:rPr>
        <w:t>административного</w:t>
      </w:r>
      <w:r w:rsidR="00110477" w:rsidRPr="00273823">
        <w:rPr>
          <w:rFonts w:ascii="Times New Roman" w:hAnsi="Times New Roman"/>
          <w:sz w:val="28"/>
          <w:szCs w:val="28"/>
        </w:rPr>
        <w:t xml:space="preserve"> </w:t>
      </w:r>
      <w:r w:rsidRPr="00273823">
        <w:rPr>
          <w:rFonts w:ascii="Times New Roman" w:hAnsi="Times New Roman"/>
          <w:sz w:val="28"/>
          <w:szCs w:val="28"/>
        </w:rPr>
        <w:t xml:space="preserve">правонарушения); </w:t>
      </w:r>
    </w:p>
    <w:p w:rsidR="00340C2F" w:rsidRPr="00273823" w:rsidRDefault="00747EAB"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г) рассмотрением</w:t>
      </w:r>
      <w:r w:rsidR="00110477" w:rsidRPr="00273823">
        <w:rPr>
          <w:rFonts w:ascii="Times New Roman" w:hAnsi="Times New Roman"/>
          <w:sz w:val="28"/>
          <w:szCs w:val="28"/>
        </w:rPr>
        <w:t xml:space="preserve"> </w:t>
      </w:r>
      <w:r w:rsidRPr="00273823">
        <w:rPr>
          <w:rFonts w:ascii="Times New Roman" w:hAnsi="Times New Roman"/>
          <w:sz w:val="28"/>
          <w:szCs w:val="28"/>
        </w:rPr>
        <w:t>дела</w:t>
      </w:r>
      <w:r w:rsidR="00110477" w:rsidRPr="00273823">
        <w:rPr>
          <w:rFonts w:ascii="Times New Roman" w:hAnsi="Times New Roman"/>
          <w:sz w:val="28"/>
          <w:szCs w:val="28"/>
        </w:rPr>
        <w:t xml:space="preserve"> </w:t>
      </w:r>
      <w:r w:rsidRPr="00273823">
        <w:rPr>
          <w:rFonts w:ascii="Times New Roman" w:hAnsi="Times New Roman"/>
          <w:sz w:val="28"/>
          <w:szCs w:val="28"/>
        </w:rPr>
        <w:t>об</w:t>
      </w:r>
      <w:r w:rsidR="00110477" w:rsidRPr="00273823">
        <w:rPr>
          <w:rFonts w:ascii="Times New Roman" w:hAnsi="Times New Roman"/>
          <w:sz w:val="28"/>
          <w:szCs w:val="28"/>
        </w:rPr>
        <w:t xml:space="preserve"> </w:t>
      </w:r>
      <w:r w:rsidRPr="00273823">
        <w:rPr>
          <w:rFonts w:ascii="Times New Roman" w:hAnsi="Times New Roman"/>
          <w:sz w:val="28"/>
          <w:szCs w:val="28"/>
        </w:rPr>
        <w:t>административном</w:t>
      </w:r>
      <w:r w:rsidR="00110477" w:rsidRPr="00273823">
        <w:rPr>
          <w:rFonts w:ascii="Times New Roman" w:hAnsi="Times New Roman"/>
          <w:sz w:val="28"/>
          <w:szCs w:val="28"/>
        </w:rPr>
        <w:t xml:space="preserve"> </w:t>
      </w:r>
      <w:r w:rsidRPr="00273823">
        <w:rPr>
          <w:rFonts w:ascii="Times New Roman" w:hAnsi="Times New Roman"/>
          <w:sz w:val="28"/>
          <w:szCs w:val="28"/>
        </w:rPr>
        <w:t>правонарушении (в</w:t>
      </w:r>
      <w:r w:rsidR="00110477" w:rsidRPr="00273823">
        <w:rPr>
          <w:rFonts w:ascii="Times New Roman" w:hAnsi="Times New Roman"/>
          <w:sz w:val="28"/>
          <w:szCs w:val="28"/>
        </w:rPr>
        <w:t xml:space="preserve"> </w:t>
      </w:r>
      <w:r w:rsidRPr="00273823">
        <w:rPr>
          <w:rFonts w:ascii="Times New Roman" w:hAnsi="Times New Roman"/>
          <w:sz w:val="28"/>
          <w:szCs w:val="28"/>
        </w:rPr>
        <w:t>случае</w:t>
      </w:r>
      <w:r w:rsidR="00110477" w:rsidRPr="00273823">
        <w:rPr>
          <w:rFonts w:ascii="Times New Roman" w:hAnsi="Times New Roman"/>
          <w:sz w:val="28"/>
          <w:szCs w:val="28"/>
        </w:rPr>
        <w:t xml:space="preserve"> </w:t>
      </w:r>
      <w:r w:rsidRPr="00273823">
        <w:rPr>
          <w:rFonts w:ascii="Times New Roman" w:hAnsi="Times New Roman"/>
          <w:sz w:val="28"/>
          <w:szCs w:val="28"/>
        </w:rPr>
        <w:t>обнаружения</w:t>
      </w:r>
      <w:r w:rsidR="00110477" w:rsidRPr="00273823">
        <w:rPr>
          <w:rFonts w:ascii="Times New Roman" w:hAnsi="Times New Roman"/>
          <w:sz w:val="28"/>
          <w:szCs w:val="28"/>
        </w:rPr>
        <w:t xml:space="preserve"> </w:t>
      </w:r>
      <w:r w:rsidRPr="00273823">
        <w:rPr>
          <w:rFonts w:ascii="Times New Roman" w:hAnsi="Times New Roman"/>
          <w:sz w:val="28"/>
          <w:szCs w:val="28"/>
        </w:rPr>
        <w:t>достаточных</w:t>
      </w:r>
      <w:r w:rsidR="00110477" w:rsidRPr="00273823">
        <w:rPr>
          <w:rFonts w:ascii="Times New Roman" w:hAnsi="Times New Roman"/>
          <w:sz w:val="28"/>
          <w:szCs w:val="28"/>
        </w:rPr>
        <w:t xml:space="preserve"> </w:t>
      </w:r>
      <w:r w:rsidRPr="00273823">
        <w:rPr>
          <w:rFonts w:ascii="Times New Roman" w:hAnsi="Times New Roman"/>
          <w:sz w:val="28"/>
          <w:szCs w:val="28"/>
        </w:rPr>
        <w:t>данных, указывающих</w:t>
      </w:r>
      <w:r w:rsidR="00110477" w:rsidRPr="00273823">
        <w:rPr>
          <w:rFonts w:ascii="Times New Roman" w:hAnsi="Times New Roman"/>
          <w:sz w:val="28"/>
          <w:szCs w:val="28"/>
        </w:rPr>
        <w:t xml:space="preserve"> </w:t>
      </w:r>
      <w:r w:rsidRPr="00273823">
        <w:rPr>
          <w:rFonts w:ascii="Times New Roman" w:hAnsi="Times New Roman"/>
          <w:sz w:val="28"/>
          <w:szCs w:val="28"/>
        </w:rPr>
        <w:t>на</w:t>
      </w:r>
      <w:r w:rsidR="00110477" w:rsidRPr="00273823">
        <w:rPr>
          <w:rFonts w:ascii="Times New Roman" w:hAnsi="Times New Roman"/>
          <w:sz w:val="28"/>
          <w:szCs w:val="28"/>
        </w:rPr>
        <w:t xml:space="preserve"> </w:t>
      </w:r>
      <w:r w:rsidRPr="00273823">
        <w:rPr>
          <w:rFonts w:ascii="Times New Roman" w:hAnsi="Times New Roman"/>
          <w:sz w:val="28"/>
          <w:szCs w:val="28"/>
        </w:rPr>
        <w:t>наличие</w:t>
      </w:r>
      <w:r w:rsidR="00110477" w:rsidRPr="00273823">
        <w:rPr>
          <w:rFonts w:ascii="Times New Roman" w:hAnsi="Times New Roman"/>
          <w:sz w:val="28"/>
          <w:szCs w:val="28"/>
        </w:rPr>
        <w:t xml:space="preserve"> </w:t>
      </w:r>
      <w:r w:rsidRPr="00273823">
        <w:rPr>
          <w:rFonts w:ascii="Times New Roman" w:hAnsi="Times New Roman"/>
          <w:sz w:val="28"/>
          <w:szCs w:val="28"/>
        </w:rPr>
        <w:t>события</w:t>
      </w:r>
      <w:r w:rsidR="00110477" w:rsidRPr="00273823">
        <w:rPr>
          <w:rFonts w:ascii="Times New Roman" w:hAnsi="Times New Roman"/>
          <w:sz w:val="28"/>
          <w:szCs w:val="28"/>
        </w:rPr>
        <w:t xml:space="preserve"> </w:t>
      </w:r>
      <w:r w:rsidRPr="00273823">
        <w:rPr>
          <w:rFonts w:ascii="Times New Roman" w:hAnsi="Times New Roman"/>
          <w:sz w:val="28"/>
          <w:szCs w:val="28"/>
        </w:rPr>
        <w:t>административного</w:t>
      </w:r>
      <w:r w:rsidR="00110477" w:rsidRPr="00273823">
        <w:rPr>
          <w:rFonts w:ascii="Times New Roman" w:hAnsi="Times New Roman"/>
          <w:sz w:val="28"/>
          <w:szCs w:val="28"/>
        </w:rPr>
        <w:t xml:space="preserve"> </w:t>
      </w:r>
      <w:r w:rsidRPr="00273823">
        <w:rPr>
          <w:rFonts w:ascii="Times New Roman" w:hAnsi="Times New Roman"/>
          <w:sz w:val="28"/>
          <w:szCs w:val="28"/>
        </w:rPr>
        <w:t>правонарушения);</w:t>
      </w:r>
    </w:p>
    <w:p w:rsidR="00340C2F" w:rsidRPr="00273823" w:rsidRDefault="00747EAB"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д) принятием</w:t>
      </w:r>
      <w:r w:rsidR="00110477" w:rsidRPr="00273823">
        <w:rPr>
          <w:rFonts w:ascii="Times New Roman" w:hAnsi="Times New Roman"/>
          <w:sz w:val="28"/>
          <w:szCs w:val="28"/>
        </w:rPr>
        <w:t xml:space="preserve"> </w:t>
      </w:r>
      <w:r w:rsidRPr="00273823">
        <w:rPr>
          <w:rFonts w:ascii="Times New Roman" w:hAnsi="Times New Roman"/>
          <w:sz w:val="28"/>
          <w:szCs w:val="28"/>
        </w:rPr>
        <w:t>мер</w:t>
      </w:r>
      <w:r w:rsidR="00110477" w:rsidRPr="00273823">
        <w:rPr>
          <w:rFonts w:ascii="Times New Roman" w:hAnsi="Times New Roman"/>
          <w:sz w:val="28"/>
          <w:szCs w:val="28"/>
        </w:rPr>
        <w:t xml:space="preserve"> </w:t>
      </w:r>
      <w:r w:rsidRPr="00273823">
        <w:rPr>
          <w:rFonts w:ascii="Times New Roman" w:hAnsi="Times New Roman"/>
          <w:sz w:val="28"/>
          <w:szCs w:val="28"/>
        </w:rPr>
        <w:t>по</w:t>
      </w:r>
      <w:r w:rsidR="00110477" w:rsidRPr="00273823">
        <w:rPr>
          <w:rFonts w:ascii="Times New Roman" w:hAnsi="Times New Roman"/>
          <w:sz w:val="28"/>
          <w:szCs w:val="28"/>
        </w:rPr>
        <w:t xml:space="preserve"> </w:t>
      </w:r>
      <w:r w:rsidRPr="00273823">
        <w:rPr>
          <w:rFonts w:ascii="Times New Roman" w:hAnsi="Times New Roman"/>
          <w:sz w:val="28"/>
          <w:szCs w:val="28"/>
        </w:rPr>
        <w:t>предотвращению</w:t>
      </w:r>
      <w:r w:rsidR="00110477" w:rsidRPr="00273823">
        <w:rPr>
          <w:rFonts w:ascii="Times New Roman" w:hAnsi="Times New Roman"/>
          <w:sz w:val="28"/>
          <w:szCs w:val="28"/>
        </w:rPr>
        <w:t xml:space="preserve"> </w:t>
      </w:r>
      <w:r w:rsidRPr="00273823">
        <w:rPr>
          <w:rFonts w:ascii="Times New Roman" w:hAnsi="Times New Roman"/>
          <w:sz w:val="28"/>
          <w:szCs w:val="28"/>
        </w:rPr>
        <w:t>нарушений</w:t>
      </w:r>
      <w:r w:rsidR="00110477" w:rsidRPr="00273823">
        <w:rPr>
          <w:rFonts w:ascii="Times New Roman" w:hAnsi="Times New Roman"/>
          <w:sz w:val="28"/>
          <w:szCs w:val="28"/>
        </w:rPr>
        <w:t xml:space="preserve"> </w:t>
      </w:r>
      <w:r w:rsidRPr="00273823">
        <w:rPr>
          <w:rFonts w:ascii="Times New Roman" w:hAnsi="Times New Roman"/>
          <w:color w:val="000000"/>
          <w:sz w:val="28"/>
          <w:szCs w:val="28"/>
        </w:rPr>
        <w:t>жилищного</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законодательства, законодательства</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Российской</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Федерации</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об</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энергосбережении</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и</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о</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повышении</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энергетической</w:t>
      </w:r>
      <w:r w:rsidR="00110477" w:rsidRPr="00273823">
        <w:rPr>
          <w:rFonts w:ascii="Times New Roman" w:hAnsi="Times New Roman"/>
          <w:color w:val="000000"/>
          <w:sz w:val="28"/>
          <w:szCs w:val="28"/>
        </w:rPr>
        <w:t xml:space="preserve"> </w:t>
      </w:r>
      <w:r w:rsidRPr="00273823">
        <w:rPr>
          <w:rFonts w:ascii="Times New Roman" w:hAnsi="Times New Roman"/>
          <w:color w:val="000000"/>
          <w:sz w:val="28"/>
          <w:szCs w:val="28"/>
        </w:rPr>
        <w:t>эффективности</w:t>
      </w:r>
      <w:r w:rsidR="00110477" w:rsidRPr="00273823">
        <w:rPr>
          <w:rFonts w:ascii="Times New Roman" w:hAnsi="Times New Roman"/>
          <w:color w:val="000000"/>
          <w:sz w:val="28"/>
          <w:szCs w:val="28"/>
        </w:rPr>
        <w:t xml:space="preserve"> </w:t>
      </w:r>
      <w:r w:rsidRPr="00273823">
        <w:rPr>
          <w:rFonts w:ascii="Times New Roman" w:hAnsi="Times New Roman"/>
          <w:sz w:val="28"/>
          <w:szCs w:val="28"/>
        </w:rPr>
        <w:t>на</w:t>
      </w:r>
      <w:r w:rsidR="00110477" w:rsidRPr="00273823">
        <w:rPr>
          <w:rFonts w:ascii="Times New Roman" w:hAnsi="Times New Roman"/>
          <w:sz w:val="28"/>
          <w:szCs w:val="28"/>
        </w:rPr>
        <w:t xml:space="preserve"> </w:t>
      </w:r>
      <w:r w:rsidRPr="00273823">
        <w:rPr>
          <w:rFonts w:ascii="Times New Roman" w:hAnsi="Times New Roman"/>
          <w:sz w:val="28"/>
          <w:szCs w:val="28"/>
        </w:rPr>
        <w:t>территории</w:t>
      </w:r>
      <w:r w:rsidR="00110477" w:rsidRPr="00273823">
        <w:rPr>
          <w:rFonts w:ascii="Times New Roman" w:hAnsi="Times New Roman"/>
          <w:sz w:val="28"/>
          <w:szCs w:val="28"/>
        </w:rPr>
        <w:t xml:space="preserve"> </w:t>
      </w:r>
      <w:r w:rsidRPr="00273823">
        <w:rPr>
          <w:rFonts w:ascii="Times New Roman" w:hAnsi="Times New Roman"/>
          <w:sz w:val="28"/>
          <w:szCs w:val="28"/>
        </w:rPr>
        <w:t>Амурской</w:t>
      </w:r>
      <w:r w:rsidR="00110477" w:rsidRPr="00273823">
        <w:rPr>
          <w:rFonts w:ascii="Times New Roman" w:hAnsi="Times New Roman"/>
          <w:sz w:val="28"/>
          <w:szCs w:val="28"/>
        </w:rPr>
        <w:t xml:space="preserve"> </w:t>
      </w:r>
      <w:r w:rsidRPr="00273823">
        <w:rPr>
          <w:rFonts w:ascii="Times New Roman" w:hAnsi="Times New Roman"/>
          <w:sz w:val="28"/>
          <w:szCs w:val="28"/>
        </w:rPr>
        <w:t>области;</w:t>
      </w:r>
    </w:p>
    <w:p w:rsidR="00747EAB" w:rsidRPr="008C5221" w:rsidRDefault="00340C2F"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rPr>
        <w:t>е</w:t>
      </w:r>
      <w:r w:rsidR="00747EAB" w:rsidRPr="00273823">
        <w:rPr>
          <w:rFonts w:ascii="Times New Roman" w:hAnsi="Times New Roman"/>
          <w:sz w:val="28"/>
          <w:szCs w:val="28"/>
        </w:rPr>
        <w:t>) подачей</w:t>
      </w:r>
      <w:r w:rsidR="00110477" w:rsidRPr="00273823">
        <w:rPr>
          <w:rFonts w:ascii="Times New Roman" w:hAnsi="Times New Roman"/>
          <w:sz w:val="28"/>
          <w:szCs w:val="28"/>
        </w:rPr>
        <w:t xml:space="preserve"> </w:t>
      </w:r>
      <w:r w:rsidR="00747EAB" w:rsidRPr="00273823">
        <w:rPr>
          <w:rFonts w:ascii="Times New Roman" w:hAnsi="Times New Roman"/>
          <w:sz w:val="28"/>
          <w:szCs w:val="28"/>
        </w:rPr>
        <w:t>искового</w:t>
      </w:r>
      <w:r w:rsidR="00110477" w:rsidRPr="00273823">
        <w:rPr>
          <w:rFonts w:ascii="Times New Roman" w:hAnsi="Times New Roman"/>
          <w:sz w:val="28"/>
          <w:szCs w:val="28"/>
        </w:rPr>
        <w:t xml:space="preserve"> </w:t>
      </w:r>
      <w:r w:rsidR="00747EAB" w:rsidRPr="00273823">
        <w:rPr>
          <w:rFonts w:ascii="Times New Roman" w:hAnsi="Times New Roman"/>
          <w:sz w:val="28"/>
          <w:szCs w:val="28"/>
        </w:rPr>
        <w:t>заявления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суд</w:t>
      </w:r>
      <w:r w:rsidR="00110477" w:rsidRPr="00273823">
        <w:rPr>
          <w:rFonts w:ascii="Times New Roman" w:hAnsi="Times New Roman"/>
          <w:sz w:val="28"/>
          <w:szCs w:val="28"/>
        </w:rPr>
        <w:t xml:space="preserve"> </w:t>
      </w:r>
      <w:r w:rsidR="00747EAB" w:rsidRPr="00273823">
        <w:rPr>
          <w:rFonts w:ascii="Times New Roman" w:hAnsi="Times New Roman"/>
          <w:sz w:val="28"/>
          <w:szCs w:val="28"/>
        </w:rPr>
        <w:t>о</w:t>
      </w:r>
      <w:r w:rsidR="00110477" w:rsidRPr="00273823">
        <w:rPr>
          <w:rFonts w:ascii="Times New Roman" w:hAnsi="Times New Roman"/>
          <w:sz w:val="28"/>
          <w:szCs w:val="28"/>
        </w:rPr>
        <w:t xml:space="preserve"> </w:t>
      </w:r>
      <w:r w:rsidR="00747EAB" w:rsidRPr="00273823">
        <w:rPr>
          <w:rFonts w:ascii="Times New Roman" w:hAnsi="Times New Roman"/>
          <w:sz w:val="28"/>
          <w:szCs w:val="28"/>
        </w:rPr>
        <w:t>ликвидации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товарищества, о</w:t>
      </w:r>
      <w:r w:rsidR="00110477" w:rsidRPr="00273823">
        <w:rPr>
          <w:rFonts w:ascii="Times New Roman" w:hAnsi="Times New Roman"/>
          <w:sz w:val="28"/>
          <w:szCs w:val="28"/>
        </w:rPr>
        <w:t xml:space="preserve"> </w:t>
      </w:r>
      <w:r w:rsidR="00747EAB" w:rsidRPr="00273823">
        <w:rPr>
          <w:rFonts w:ascii="Times New Roman" w:hAnsi="Times New Roman"/>
          <w:sz w:val="28"/>
          <w:szCs w:val="28"/>
        </w:rPr>
        <w:t>признании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недействительным</w:t>
      </w:r>
      <w:r w:rsidR="00110477" w:rsidRPr="00273823">
        <w:rPr>
          <w:rFonts w:ascii="Times New Roman" w:hAnsi="Times New Roman"/>
          <w:sz w:val="28"/>
          <w:szCs w:val="28"/>
        </w:rPr>
        <w:t xml:space="preserve"> </w:t>
      </w:r>
      <w:r w:rsidR="00747EAB" w:rsidRPr="00273823">
        <w:rPr>
          <w:rFonts w:ascii="Times New Roman" w:hAnsi="Times New Roman"/>
          <w:sz w:val="28"/>
          <w:szCs w:val="28"/>
        </w:rPr>
        <w:t>решения, принятого</w:t>
      </w:r>
      <w:r w:rsidR="00110477" w:rsidRPr="00273823">
        <w:rPr>
          <w:rFonts w:ascii="Times New Roman" w:hAnsi="Times New Roman"/>
          <w:sz w:val="28"/>
          <w:szCs w:val="28"/>
        </w:rPr>
        <w:t xml:space="preserve"> </w:t>
      </w:r>
      <w:r w:rsidR="00747EAB" w:rsidRPr="00273823">
        <w:rPr>
          <w:rFonts w:ascii="Times New Roman" w:hAnsi="Times New Roman"/>
          <w:sz w:val="28"/>
          <w:szCs w:val="28"/>
        </w:rPr>
        <w:t>общим</w:t>
      </w:r>
      <w:r w:rsidR="00110477" w:rsidRPr="00273823">
        <w:rPr>
          <w:rFonts w:ascii="Times New Roman" w:hAnsi="Times New Roman"/>
          <w:sz w:val="28"/>
          <w:szCs w:val="28"/>
        </w:rPr>
        <w:t xml:space="preserve"> </w:t>
      </w:r>
      <w:r w:rsidR="00747EAB" w:rsidRPr="00273823">
        <w:rPr>
          <w:rFonts w:ascii="Times New Roman" w:hAnsi="Times New Roman"/>
          <w:sz w:val="28"/>
          <w:szCs w:val="28"/>
        </w:rPr>
        <w:t>собранием</w:t>
      </w:r>
      <w:r w:rsidR="00110477" w:rsidRPr="00273823">
        <w:rPr>
          <w:rFonts w:ascii="Times New Roman" w:hAnsi="Times New Roman"/>
          <w:sz w:val="28"/>
          <w:szCs w:val="28"/>
        </w:rPr>
        <w:t xml:space="preserve"> </w:t>
      </w:r>
      <w:r w:rsidR="00747EAB" w:rsidRPr="00273823">
        <w:rPr>
          <w:rFonts w:ascii="Times New Roman" w:hAnsi="Times New Roman"/>
          <w:sz w:val="28"/>
          <w:szCs w:val="28"/>
        </w:rPr>
        <w:t>собственников</w:t>
      </w:r>
      <w:r w:rsidR="00110477" w:rsidRPr="00273823">
        <w:rPr>
          <w:rFonts w:ascii="Times New Roman" w:hAnsi="Times New Roman"/>
          <w:sz w:val="28"/>
          <w:szCs w:val="28"/>
        </w:rPr>
        <w:t xml:space="preserve"> </w:t>
      </w:r>
      <w:r w:rsidR="00747EAB" w:rsidRPr="00273823">
        <w:rPr>
          <w:rFonts w:ascii="Times New Roman" w:hAnsi="Times New Roman"/>
          <w:sz w:val="28"/>
          <w:szCs w:val="28"/>
        </w:rPr>
        <w:t>помещений</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многоквартирном</w:t>
      </w:r>
      <w:r w:rsidR="00110477" w:rsidRPr="00273823">
        <w:rPr>
          <w:rFonts w:ascii="Times New Roman" w:hAnsi="Times New Roman"/>
          <w:sz w:val="28"/>
          <w:szCs w:val="28"/>
        </w:rPr>
        <w:t xml:space="preserve"> </w:t>
      </w:r>
      <w:r w:rsidR="00747EAB" w:rsidRPr="00273823">
        <w:rPr>
          <w:rFonts w:ascii="Times New Roman" w:hAnsi="Times New Roman"/>
          <w:sz w:val="28"/>
          <w:szCs w:val="28"/>
        </w:rPr>
        <w:t>доме</w:t>
      </w:r>
      <w:r w:rsidR="00110477" w:rsidRPr="00273823">
        <w:rPr>
          <w:rFonts w:ascii="Times New Roman" w:hAnsi="Times New Roman"/>
          <w:sz w:val="28"/>
          <w:szCs w:val="28"/>
        </w:rPr>
        <w:t xml:space="preserve"> </w:t>
      </w:r>
      <w:r w:rsidR="00747EAB" w:rsidRPr="00273823">
        <w:rPr>
          <w:rFonts w:ascii="Times New Roman" w:hAnsi="Times New Roman"/>
          <w:sz w:val="28"/>
          <w:szCs w:val="28"/>
        </w:rPr>
        <w:t>с</w:t>
      </w:r>
      <w:r w:rsidR="00110477" w:rsidRPr="00273823">
        <w:rPr>
          <w:rFonts w:ascii="Times New Roman" w:hAnsi="Times New Roman"/>
          <w:sz w:val="28"/>
          <w:szCs w:val="28"/>
        </w:rPr>
        <w:t xml:space="preserve"> </w:t>
      </w:r>
      <w:r w:rsidR="00747EAB" w:rsidRPr="00273823">
        <w:rPr>
          <w:rFonts w:ascii="Times New Roman" w:hAnsi="Times New Roman"/>
          <w:sz w:val="28"/>
          <w:szCs w:val="28"/>
        </w:rPr>
        <w:t>нарушением</w:t>
      </w:r>
      <w:r w:rsidR="00110477" w:rsidRPr="00273823">
        <w:rPr>
          <w:rFonts w:ascii="Times New Roman" w:hAnsi="Times New Roman"/>
          <w:sz w:val="28"/>
          <w:szCs w:val="28"/>
        </w:rPr>
        <w:t xml:space="preserve"> </w:t>
      </w:r>
      <w:r w:rsidR="00747EAB" w:rsidRPr="00273823">
        <w:rPr>
          <w:rFonts w:ascii="Times New Roman" w:hAnsi="Times New Roman"/>
          <w:sz w:val="28"/>
          <w:szCs w:val="28"/>
        </w:rPr>
        <w:t>требований</w:t>
      </w:r>
      <w:r w:rsidR="00110477" w:rsidRPr="00273823">
        <w:rPr>
          <w:rFonts w:ascii="Times New Roman" w:hAnsi="Times New Roman"/>
          <w:sz w:val="28"/>
          <w:szCs w:val="28"/>
        </w:rPr>
        <w:t xml:space="preserve"> </w:t>
      </w:r>
      <w:r w:rsidR="00747EAB" w:rsidRPr="00273823">
        <w:rPr>
          <w:rFonts w:ascii="Times New Roman" w:hAnsi="Times New Roman"/>
          <w:sz w:val="28"/>
          <w:szCs w:val="28"/>
        </w:rPr>
        <w:t>Жилищного</w:t>
      </w:r>
      <w:r w:rsidR="00110477" w:rsidRPr="00273823">
        <w:rPr>
          <w:rFonts w:ascii="Times New Roman" w:hAnsi="Times New Roman"/>
          <w:sz w:val="28"/>
          <w:szCs w:val="28"/>
        </w:rPr>
        <w:t xml:space="preserve"> </w:t>
      </w:r>
      <w:hyperlink r:id="rId28" w:history="1">
        <w:r w:rsidR="00747EAB" w:rsidRPr="00273823">
          <w:rPr>
            <w:rFonts w:ascii="Times New Roman" w:hAnsi="Times New Roman"/>
            <w:sz w:val="28"/>
            <w:szCs w:val="28"/>
          </w:rPr>
          <w:t>кодекса</w:t>
        </w:r>
      </w:hyperlink>
      <w:r w:rsidR="00110477" w:rsidRPr="00273823">
        <w:rPr>
          <w:rFonts w:ascii="Times New Roman" w:hAnsi="Times New Roman"/>
          <w:sz w:val="28"/>
          <w:szCs w:val="28"/>
        </w:rPr>
        <w:t xml:space="preserve"> </w:t>
      </w:r>
      <w:r w:rsidR="00747EAB" w:rsidRPr="00273823">
        <w:rPr>
          <w:rFonts w:ascii="Times New Roman" w:hAnsi="Times New Roman"/>
          <w:sz w:val="28"/>
          <w:szCs w:val="28"/>
        </w:rPr>
        <w:t>Российской</w:t>
      </w:r>
      <w:r w:rsidR="00110477" w:rsidRPr="00273823">
        <w:rPr>
          <w:rFonts w:ascii="Times New Roman" w:hAnsi="Times New Roman"/>
          <w:sz w:val="28"/>
          <w:szCs w:val="28"/>
        </w:rPr>
        <w:t xml:space="preserve"> </w:t>
      </w:r>
      <w:r w:rsidR="00747EAB" w:rsidRPr="00273823">
        <w:rPr>
          <w:rFonts w:ascii="Times New Roman" w:hAnsi="Times New Roman"/>
          <w:sz w:val="28"/>
          <w:szCs w:val="28"/>
        </w:rPr>
        <w:t>Федерации, и</w:t>
      </w:r>
      <w:r w:rsidR="00110477" w:rsidRPr="00273823">
        <w:rPr>
          <w:rFonts w:ascii="Times New Roman" w:hAnsi="Times New Roman"/>
          <w:sz w:val="28"/>
          <w:szCs w:val="28"/>
        </w:rPr>
        <w:t xml:space="preserve"> </w:t>
      </w:r>
      <w:r w:rsidR="00747EAB" w:rsidRPr="00273823">
        <w:rPr>
          <w:rFonts w:ascii="Times New Roman" w:hAnsi="Times New Roman"/>
          <w:sz w:val="28"/>
          <w:szCs w:val="28"/>
        </w:rPr>
        <w:t>о</w:t>
      </w:r>
      <w:r w:rsidR="00110477" w:rsidRPr="00273823">
        <w:rPr>
          <w:rFonts w:ascii="Times New Roman" w:hAnsi="Times New Roman"/>
          <w:sz w:val="28"/>
          <w:szCs w:val="28"/>
        </w:rPr>
        <w:t xml:space="preserve"> </w:t>
      </w:r>
      <w:r w:rsidR="00747EAB" w:rsidRPr="00273823">
        <w:rPr>
          <w:rFonts w:ascii="Times New Roman" w:hAnsi="Times New Roman"/>
          <w:sz w:val="28"/>
          <w:szCs w:val="28"/>
        </w:rPr>
        <w:t>признании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договора</w:t>
      </w:r>
      <w:r w:rsidR="00110477" w:rsidRPr="00273823">
        <w:rPr>
          <w:rFonts w:ascii="Times New Roman" w:hAnsi="Times New Roman"/>
          <w:sz w:val="28"/>
          <w:szCs w:val="28"/>
        </w:rPr>
        <w:t xml:space="preserve"> </w:t>
      </w:r>
      <w:r w:rsidR="00747EAB" w:rsidRPr="00273823">
        <w:rPr>
          <w:rFonts w:ascii="Times New Roman" w:hAnsi="Times New Roman"/>
          <w:sz w:val="28"/>
          <w:szCs w:val="28"/>
        </w:rPr>
        <w:t>управления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данным</w:t>
      </w:r>
      <w:r w:rsidR="00110477" w:rsidRPr="00273823">
        <w:rPr>
          <w:rFonts w:ascii="Times New Roman" w:hAnsi="Times New Roman"/>
          <w:sz w:val="28"/>
          <w:szCs w:val="28"/>
        </w:rPr>
        <w:t xml:space="preserve"> </w:t>
      </w:r>
      <w:r w:rsidR="00747EAB" w:rsidRPr="00273823">
        <w:rPr>
          <w:rFonts w:ascii="Times New Roman" w:hAnsi="Times New Roman"/>
          <w:sz w:val="28"/>
          <w:szCs w:val="28"/>
        </w:rPr>
        <w:t>домом</w:t>
      </w:r>
      <w:r w:rsidR="00110477" w:rsidRPr="00273823">
        <w:rPr>
          <w:rFonts w:ascii="Times New Roman" w:hAnsi="Times New Roman"/>
          <w:sz w:val="28"/>
          <w:szCs w:val="28"/>
        </w:rPr>
        <w:t xml:space="preserve"> </w:t>
      </w:r>
      <w:r w:rsidR="00747EAB" w:rsidRPr="00273823">
        <w:rPr>
          <w:rFonts w:ascii="Times New Roman" w:hAnsi="Times New Roman"/>
          <w:sz w:val="28"/>
          <w:szCs w:val="28"/>
        </w:rPr>
        <w:t>недействительным</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случае</w:t>
      </w:r>
      <w:r w:rsidR="00110477" w:rsidRPr="00273823">
        <w:rPr>
          <w:rFonts w:ascii="Times New Roman" w:hAnsi="Times New Roman"/>
          <w:sz w:val="28"/>
          <w:szCs w:val="28"/>
        </w:rPr>
        <w:t xml:space="preserve"> </w:t>
      </w:r>
      <w:r w:rsidR="00747EAB" w:rsidRPr="00273823">
        <w:rPr>
          <w:rFonts w:ascii="Times New Roman" w:hAnsi="Times New Roman"/>
          <w:sz w:val="28"/>
          <w:szCs w:val="28"/>
        </w:rPr>
        <w:t>неисполнения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установленный</w:t>
      </w:r>
      <w:r w:rsidR="00110477" w:rsidRPr="00273823">
        <w:rPr>
          <w:rFonts w:ascii="Times New Roman" w:hAnsi="Times New Roman"/>
          <w:sz w:val="28"/>
          <w:szCs w:val="28"/>
        </w:rPr>
        <w:t xml:space="preserve"> </w:t>
      </w:r>
      <w:r w:rsidR="00747EAB" w:rsidRPr="00273823">
        <w:rPr>
          <w:rFonts w:ascii="Times New Roman" w:hAnsi="Times New Roman"/>
          <w:sz w:val="28"/>
          <w:szCs w:val="28"/>
        </w:rPr>
        <w:t>срок</w:t>
      </w:r>
      <w:r w:rsidR="00110477" w:rsidRPr="00273823">
        <w:rPr>
          <w:rFonts w:ascii="Times New Roman" w:hAnsi="Times New Roman"/>
          <w:sz w:val="28"/>
          <w:szCs w:val="28"/>
        </w:rPr>
        <w:t xml:space="preserve"> </w:t>
      </w:r>
      <w:r w:rsidR="00747EAB" w:rsidRPr="00273823">
        <w:rPr>
          <w:rFonts w:ascii="Times New Roman" w:hAnsi="Times New Roman"/>
          <w:sz w:val="28"/>
          <w:szCs w:val="28"/>
        </w:rPr>
        <w:t>предписания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об</w:t>
      </w:r>
      <w:r w:rsidR="00110477" w:rsidRPr="00273823">
        <w:rPr>
          <w:rFonts w:ascii="Times New Roman" w:hAnsi="Times New Roman"/>
          <w:sz w:val="28"/>
          <w:szCs w:val="28"/>
        </w:rPr>
        <w:t xml:space="preserve"> </w:t>
      </w:r>
      <w:r w:rsidR="00747EAB" w:rsidRPr="00273823">
        <w:rPr>
          <w:rFonts w:ascii="Times New Roman" w:hAnsi="Times New Roman"/>
          <w:sz w:val="28"/>
          <w:szCs w:val="28"/>
        </w:rPr>
        <w:t>устранении</w:t>
      </w:r>
      <w:r w:rsidR="00110477" w:rsidRPr="00273823">
        <w:rPr>
          <w:rFonts w:ascii="Times New Roman" w:hAnsi="Times New Roman"/>
          <w:sz w:val="28"/>
          <w:szCs w:val="28"/>
        </w:rPr>
        <w:t xml:space="preserve"> </w:t>
      </w:r>
      <w:r w:rsidR="00747EAB" w:rsidRPr="00273823">
        <w:rPr>
          <w:rFonts w:ascii="Times New Roman" w:hAnsi="Times New Roman"/>
          <w:sz w:val="28"/>
          <w:szCs w:val="28"/>
        </w:rPr>
        <w:t>несоответствия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устава</w:t>
      </w:r>
      <w:r w:rsidR="00110477" w:rsidRPr="00273823">
        <w:rPr>
          <w:rFonts w:ascii="Times New Roman" w:hAnsi="Times New Roman"/>
          <w:sz w:val="28"/>
          <w:szCs w:val="28"/>
        </w:rPr>
        <w:t xml:space="preserve"> </w:t>
      </w:r>
      <w:r w:rsidR="00747EAB" w:rsidRPr="00273823">
        <w:rPr>
          <w:rFonts w:ascii="Times New Roman" w:hAnsi="Times New Roman"/>
          <w:sz w:val="28"/>
          <w:szCs w:val="28"/>
        </w:rPr>
        <w:t>товарищества</w:t>
      </w:r>
      <w:r w:rsidR="00110477" w:rsidRPr="00273823">
        <w:rPr>
          <w:rFonts w:ascii="Times New Roman" w:hAnsi="Times New Roman"/>
          <w:sz w:val="28"/>
          <w:szCs w:val="28"/>
        </w:rPr>
        <w:t xml:space="preserve"> </w:t>
      </w:r>
      <w:r w:rsidR="00747EAB" w:rsidRPr="00273823">
        <w:rPr>
          <w:rFonts w:ascii="Times New Roman" w:hAnsi="Times New Roman"/>
          <w:sz w:val="28"/>
          <w:szCs w:val="28"/>
        </w:rPr>
        <w:t>собственников</w:t>
      </w:r>
      <w:r w:rsidR="00110477" w:rsidRPr="00273823">
        <w:rPr>
          <w:rFonts w:ascii="Times New Roman" w:hAnsi="Times New Roman"/>
          <w:sz w:val="28"/>
          <w:szCs w:val="28"/>
        </w:rPr>
        <w:t xml:space="preserve"> </w:t>
      </w:r>
      <w:r w:rsidR="00747EAB" w:rsidRPr="00273823">
        <w:rPr>
          <w:rFonts w:ascii="Times New Roman" w:hAnsi="Times New Roman"/>
          <w:sz w:val="28"/>
          <w:szCs w:val="28"/>
        </w:rPr>
        <w:t>жилья, внесенных</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устав</w:t>
      </w:r>
      <w:r w:rsidR="00110477" w:rsidRPr="00273823">
        <w:rPr>
          <w:rFonts w:ascii="Times New Roman" w:hAnsi="Times New Roman"/>
          <w:sz w:val="28"/>
          <w:szCs w:val="28"/>
        </w:rPr>
        <w:t xml:space="preserve"> </w:t>
      </w:r>
      <w:r w:rsidR="00747EAB" w:rsidRPr="00273823">
        <w:rPr>
          <w:rFonts w:ascii="Times New Roman" w:hAnsi="Times New Roman"/>
          <w:sz w:val="28"/>
          <w:szCs w:val="28"/>
        </w:rPr>
        <w:t>изменений</w:t>
      </w:r>
      <w:r w:rsidR="00110477" w:rsidRPr="00273823">
        <w:rPr>
          <w:rFonts w:ascii="Times New Roman" w:hAnsi="Times New Roman"/>
          <w:sz w:val="28"/>
          <w:szCs w:val="28"/>
        </w:rPr>
        <w:t xml:space="preserve"> </w:t>
      </w:r>
      <w:r w:rsidR="00747EAB" w:rsidRPr="00273823">
        <w:rPr>
          <w:rFonts w:ascii="Times New Roman" w:hAnsi="Times New Roman"/>
          <w:sz w:val="28"/>
          <w:szCs w:val="28"/>
        </w:rPr>
        <w:t>обязательным</w:t>
      </w:r>
      <w:r w:rsidR="00110477" w:rsidRPr="00273823">
        <w:rPr>
          <w:rFonts w:ascii="Times New Roman" w:hAnsi="Times New Roman"/>
          <w:sz w:val="28"/>
          <w:szCs w:val="28"/>
        </w:rPr>
        <w:t xml:space="preserve"> </w:t>
      </w:r>
      <w:r w:rsidR="00747EAB" w:rsidRPr="00273823">
        <w:rPr>
          <w:rFonts w:ascii="Times New Roman" w:hAnsi="Times New Roman"/>
          <w:sz w:val="28"/>
          <w:szCs w:val="28"/>
        </w:rPr>
        <w:t>требованиям</w:t>
      </w:r>
      <w:r w:rsidR="00110477" w:rsidRPr="00273823">
        <w:rPr>
          <w:rFonts w:ascii="Times New Roman" w:hAnsi="Times New Roman"/>
          <w:sz w:val="28"/>
          <w:szCs w:val="28"/>
        </w:rPr>
        <w:t xml:space="preserve"> </w:t>
      </w:r>
      <w:r w:rsidR="00747EAB" w:rsidRPr="00273823">
        <w:rPr>
          <w:rFonts w:ascii="Times New Roman" w:hAnsi="Times New Roman"/>
          <w:sz w:val="28"/>
          <w:szCs w:val="28"/>
        </w:rPr>
        <w:t>или</w:t>
      </w:r>
      <w:r w:rsidR="00110477" w:rsidRPr="00273823">
        <w:rPr>
          <w:rFonts w:ascii="Times New Roman" w:hAnsi="Times New Roman"/>
          <w:sz w:val="28"/>
          <w:szCs w:val="28"/>
        </w:rPr>
        <w:t xml:space="preserve"> </w:t>
      </w:r>
      <w:r w:rsidR="00747EAB" w:rsidRPr="00273823">
        <w:rPr>
          <w:rFonts w:ascii="Times New Roman" w:hAnsi="Times New Roman"/>
          <w:sz w:val="28"/>
          <w:szCs w:val="28"/>
        </w:rPr>
        <w:t>в</w:t>
      </w:r>
      <w:r w:rsidR="00110477" w:rsidRPr="00273823">
        <w:rPr>
          <w:rFonts w:ascii="Times New Roman" w:hAnsi="Times New Roman"/>
          <w:sz w:val="28"/>
          <w:szCs w:val="28"/>
        </w:rPr>
        <w:t xml:space="preserve"> </w:t>
      </w:r>
      <w:r w:rsidR="00747EAB" w:rsidRPr="00273823">
        <w:rPr>
          <w:rFonts w:ascii="Times New Roman" w:hAnsi="Times New Roman"/>
          <w:sz w:val="28"/>
          <w:szCs w:val="28"/>
        </w:rPr>
        <w:t>случаях</w:t>
      </w:r>
      <w:r w:rsidR="00110477" w:rsidRPr="00273823">
        <w:rPr>
          <w:rFonts w:ascii="Times New Roman" w:hAnsi="Times New Roman"/>
          <w:sz w:val="28"/>
          <w:szCs w:val="28"/>
        </w:rPr>
        <w:t xml:space="preserve"> </w:t>
      </w:r>
      <w:r w:rsidR="00747EAB" w:rsidRPr="00273823">
        <w:rPr>
          <w:rFonts w:ascii="Times New Roman" w:hAnsi="Times New Roman"/>
          <w:sz w:val="28"/>
          <w:szCs w:val="28"/>
        </w:rPr>
        <w:t>выявления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нарушений</w:t>
      </w:r>
      <w:r w:rsidR="00110477" w:rsidRPr="00273823">
        <w:rPr>
          <w:rFonts w:ascii="Times New Roman" w:hAnsi="Times New Roman"/>
          <w:sz w:val="28"/>
          <w:szCs w:val="28"/>
        </w:rPr>
        <w:t xml:space="preserve"> </w:t>
      </w:r>
      <w:r w:rsidR="00747EAB" w:rsidRPr="00273823">
        <w:rPr>
          <w:rFonts w:ascii="Times New Roman" w:hAnsi="Times New Roman"/>
          <w:sz w:val="28"/>
          <w:szCs w:val="28"/>
        </w:rPr>
        <w:t>порядка</w:t>
      </w:r>
      <w:r w:rsidR="00110477" w:rsidRPr="00273823">
        <w:rPr>
          <w:rFonts w:ascii="Times New Roman" w:hAnsi="Times New Roman"/>
          <w:sz w:val="28"/>
          <w:szCs w:val="28"/>
        </w:rPr>
        <w:t xml:space="preserve"> </w:t>
      </w:r>
      <w:r w:rsidR="00747EAB" w:rsidRPr="00273823">
        <w:rPr>
          <w:rFonts w:ascii="Times New Roman" w:hAnsi="Times New Roman"/>
          <w:sz w:val="28"/>
          <w:szCs w:val="28"/>
        </w:rPr>
        <w:t>создания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товарищества</w:t>
      </w:r>
      <w:r w:rsidR="00110477" w:rsidRPr="00273823">
        <w:rPr>
          <w:rFonts w:ascii="Times New Roman" w:hAnsi="Times New Roman"/>
          <w:sz w:val="28"/>
          <w:szCs w:val="28"/>
        </w:rPr>
        <w:t xml:space="preserve"> </w:t>
      </w:r>
      <w:r w:rsidR="00747EAB" w:rsidRPr="00273823">
        <w:rPr>
          <w:rFonts w:ascii="Times New Roman" w:hAnsi="Times New Roman"/>
          <w:sz w:val="28"/>
          <w:szCs w:val="28"/>
        </w:rPr>
        <w:t>собственников</w:t>
      </w:r>
      <w:r w:rsidR="00110477" w:rsidRPr="00273823">
        <w:rPr>
          <w:rFonts w:ascii="Times New Roman" w:hAnsi="Times New Roman"/>
          <w:sz w:val="28"/>
          <w:szCs w:val="28"/>
        </w:rPr>
        <w:t xml:space="preserve"> </w:t>
      </w:r>
      <w:r w:rsidR="00747EAB" w:rsidRPr="00273823">
        <w:rPr>
          <w:rFonts w:ascii="Times New Roman" w:hAnsi="Times New Roman"/>
          <w:sz w:val="28"/>
          <w:szCs w:val="28"/>
        </w:rPr>
        <w:t>жилья, выбора</w:t>
      </w:r>
      <w:r w:rsidR="00110477" w:rsidRPr="00273823">
        <w:rPr>
          <w:rFonts w:ascii="Times New Roman" w:hAnsi="Times New Roman"/>
          <w:sz w:val="28"/>
          <w:szCs w:val="28"/>
        </w:rPr>
        <w:t xml:space="preserve"> </w:t>
      </w:r>
      <w:r w:rsidR="00747EAB" w:rsidRPr="00273823">
        <w:rPr>
          <w:rFonts w:ascii="Times New Roman" w:hAnsi="Times New Roman"/>
          <w:sz w:val="28"/>
          <w:szCs w:val="28"/>
        </w:rPr>
        <w:t>управляющей</w:t>
      </w:r>
      <w:r w:rsidR="00110477" w:rsidRPr="00273823">
        <w:rPr>
          <w:rFonts w:ascii="Times New Roman" w:hAnsi="Times New Roman"/>
          <w:sz w:val="28"/>
          <w:szCs w:val="28"/>
        </w:rPr>
        <w:t xml:space="preserve"> </w:t>
      </w:r>
      <w:r w:rsidR="00747EAB" w:rsidRPr="00273823">
        <w:rPr>
          <w:rFonts w:ascii="Times New Roman" w:hAnsi="Times New Roman"/>
          <w:sz w:val="28"/>
          <w:szCs w:val="28"/>
        </w:rPr>
        <w:t>организации, утверждения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условий</w:t>
      </w:r>
      <w:r w:rsidR="00110477" w:rsidRPr="00273823">
        <w:rPr>
          <w:rFonts w:ascii="Times New Roman" w:hAnsi="Times New Roman"/>
          <w:sz w:val="28"/>
          <w:szCs w:val="28"/>
        </w:rPr>
        <w:t xml:space="preserve"> </w:t>
      </w:r>
      <w:r w:rsidR="00747EAB" w:rsidRPr="00273823">
        <w:rPr>
          <w:rFonts w:ascii="Times New Roman" w:hAnsi="Times New Roman"/>
          <w:sz w:val="28"/>
          <w:szCs w:val="28"/>
        </w:rPr>
        <w:t>договора</w:t>
      </w:r>
      <w:r w:rsidR="00110477" w:rsidRPr="00273823">
        <w:rPr>
          <w:rFonts w:ascii="Times New Roman" w:hAnsi="Times New Roman"/>
          <w:sz w:val="28"/>
          <w:szCs w:val="28"/>
        </w:rPr>
        <w:t xml:space="preserve"> </w:t>
      </w:r>
      <w:r w:rsidR="00747EAB" w:rsidRPr="00273823">
        <w:rPr>
          <w:rFonts w:ascii="Times New Roman" w:hAnsi="Times New Roman"/>
          <w:sz w:val="28"/>
          <w:szCs w:val="28"/>
        </w:rPr>
        <w:t>управления</w:t>
      </w:r>
      <w:r w:rsidR="00110477" w:rsidRPr="00273823">
        <w:rPr>
          <w:rFonts w:ascii="Times New Roman" w:hAnsi="Times New Roman"/>
          <w:sz w:val="28"/>
          <w:szCs w:val="28"/>
        </w:rPr>
        <w:t xml:space="preserve"> </w:t>
      </w:r>
      <w:r w:rsidR="00747EAB" w:rsidRPr="00273823">
        <w:rPr>
          <w:rFonts w:ascii="Times New Roman" w:hAnsi="Times New Roman"/>
          <w:sz w:val="28"/>
          <w:szCs w:val="28"/>
        </w:rPr>
        <w:t>многоквартирным</w:t>
      </w:r>
      <w:r w:rsidR="00110477" w:rsidRPr="00273823">
        <w:rPr>
          <w:rFonts w:ascii="Times New Roman" w:hAnsi="Times New Roman"/>
          <w:sz w:val="28"/>
          <w:szCs w:val="28"/>
        </w:rPr>
        <w:t xml:space="preserve"> </w:t>
      </w:r>
      <w:r w:rsidR="00747EAB" w:rsidRPr="00273823">
        <w:rPr>
          <w:rFonts w:ascii="Times New Roman" w:hAnsi="Times New Roman"/>
          <w:sz w:val="28"/>
          <w:szCs w:val="28"/>
        </w:rPr>
        <w:t>домом</w:t>
      </w:r>
      <w:r w:rsidR="00110477" w:rsidRPr="00273823">
        <w:rPr>
          <w:rFonts w:ascii="Times New Roman" w:hAnsi="Times New Roman"/>
          <w:sz w:val="28"/>
          <w:szCs w:val="28"/>
        </w:rPr>
        <w:t xml:space="preserve"> </w:t>
      </w:r>
      <w:r w:rsidR="00747EAB" w:rsidRPr="00273823">
        <w:rPr>
          <w:rFonts w:ascii="Times New Roman" w:hAnsi="Times New Roman"/>
          <w:sz w:val="28"/>
          <w:szCs w:val="28"/>
        </w:rPr>
        <w:t>и</w:t>
      </w:r>
      <w:r w:rsidR="00110477" w:rsidRPr="00273823">
        <w:rPr>
          <w:rFonts w:ascii="Times New Roman" w:hAnsi="Times New Roman"/>
          <w:sz w:val="28"/>
          <w:szCs w:val="28"/>
        </w:rPr>
        <w:t xml:space="preserve"> </w:t>
      </w:r>
      <w:r w:rsidR="00747EAB" w:rsidRPr="00273823">
        <w:rPr>
          <w:rFonts w:ascii="Times New Roman" w:hAnsi="Times New Roman"/>
          <w:sz w:val="28"/>
          <w:szCs w:val="28"/>
        </w:rPr>
        <w:t>его</w:t>
      </w:r>
      <w:r w:rsidR="00110477" w:rsidRPr="00273823">
        <w:rPr>
          <w:rFonts w:ascii="Times New Roman" w:hAnsi="Times New Roman"/>
          <w:sz w:val="28"/>
          <w:szCs w:val="28"/>
        </w:rPr>
        <w:t xml:space="preserve"> </w:t>
      </w:r>
      <w:r w:rsidR="00747EAB" w:rsidRPr="00273823">
        <w:rPr>
          <w:rFonts w:ascii="Times New Roman" w:hAnsi="Times New Roman"/>
          <w:sz w:val="28"/>
          <w:szCs w:val="28"/>
        </w:rPr>
        <w:t>заключения.</w:t>
      </w:r>
    </w:p>
    <w:p w:rsidR="00D563D5" w:rsidRPr="000B3A9F" w:rsidRDefault="00D563D5" w:rsidP="004E17FF">
      <w:pPr>
        <w:autoSpaceDE w:val="0"/>
        <w:autoSpaceDN w:val="0"/>
        <w:adjustRightInd w:val="0"/>
        <w:spacing w:after="0" w:line="240" w:lineRule="auto"/>
        <w:ind w:firstLine="540"/>
        <w:jc w:val="both"/>
        <w:rPr>
          <w:rFonts w:ascii="Times New Roman" w:hAnsi="Times New Roman"/>
          <w:sz w:val="28"/>
          <w:szCs w:val="28"/>
        </w:rPr>
      </w:pPr>
    </w:p>
    <w:p w:rsidR="00982450" w:rsidRDefault="00982450" w:rsidP="005F1247">
      <w:pPr>
        <w:pStyle w:val="11"/>
        <w:jc w:val="center"/>
        <w:rPr>
          <w:rFonts w:ascii="Times New Roman" w:hAnsi="Times New Roman"/>
          <w:b/>
          <w:bCs/>
          <w:sz w:val="28"/>
          <w:szCs w:val="28"/>
        </w:rPr>
      </w:pPr>
      <w:r>
        <w:rPr>
          <w:rFonts w:ascii="Times New Roman" w:hAnsi="Times New Roman"/>
          <w:b/>
          <w:bCs/>
          <w:sz w:val="28"/>
          <w:szCs w:val="28"/>
          <w:lang w:val="en-US"/>
        </w:rPr>
        <w:t>II</w:t>
      </w:r>
      <w:r>
        <w:rPr>
          <w:rFonts w:ascii="Times New Roman" w:hAnsi="Times New Roman"/>
          <w:b/>
          <w:bCs/>
          <w:sz w:val="28"/>
          <w:szCs w:val="28"/>
        </w:rPr>
        <w:t>. Требования к порядку исполнения государственной функции</w:t>
      </w:r>
    </w:p>
    <w:p w:rsidR="00982450" w:rsidRDefault="00982450" w:rsidP="005F1247">
      <w:pPr>
        <w:pStyle w:val="11"/>
        <w:ind w:firstLine="426"/>
        <w:jc w:val="both"/>
        <w:rPr>
          <w:rFonts w:ascii="Times New Roman" w:hAnsi="Times New Roman"/>
          <w:sz w:val="28"/>
          <w:szCs w:val="28"/>
        </w:rPr>
      </w:pPr>
    </w:p>
    <w:p w:rsidR="00982450" w:rsidRPr="00C2043A" w:rsidRDefault="00982450" w:rsidP="005F1247">
      <w:pPr>
        <w:pStyle w:val="11"/>
        <w:jc w:val="center"/>
        <w:outlineLvl w:val="0"/>
        <w:rPr>
          <w:rFonts w:ascii="Times New Roman" w:hAnsi="Times New Roman"/>
          <w:b/>
          <w:i/>
          <w:sz w:val="28"/>
          <w:szCs w:val="28"/>
        </w:rPr>
      </w:pPr>
      <w:r w:rsidRPr="00C2043A">
        <w:rPr>
          <w:rFonts w:ascii="Times New Roman" w:hAnsi="Times New Roman"/>
          <w:b/>
          <w:i/>
          <w:sz w:val="28"/>
          <w:szCs w:val="28"/>
        </w:rPr>
        <w:t>Порядок информирования по вопросам государственной функции</w:t>
      </w:r>
    </w:p>
    <w:p w:rsidR="00982450" w:rsidRDefault="00982450" w:rsidP="005F1247">
      <w:pPr>
        <w:pStyle w:val="11"/>
        <w:ind w:firstLine="426"/>
        <w:jc w:val="both"/>
        <w:rPr>
          <w:rFonts w:ascii="Times New Roman" w:hAnsi="Times New Roman"/>
          <w:sz w:val="28"/>
          <w:szCs w:val="28"/>
        </w:rPr>
      </w:pP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 xml:space="preserve">14. Для получения информации по вопросам исполнения государственной функции следует обращаться в </w:t>
      </w:r>
      <w:r w:rsidR="00D563D5" w:rsidRPr="00273823">
        <w:rPr>
          <w:rFonts w:ascii="Times New Roman" w:hAnsi="Times New Roman"/>
          <w:sz w:val="28"/>
          <w:szCs w:val="28"/>
        </w:rPr>
        <w:t>Амур</w:t>
      </w:r>
      <w:r w:rsidRPr="00273823">
        <w:rPr>
          <w:rFonts w:ascii="Times New Roman" w:hAnsi="Times New Roman"/>
          <w:sz w:val="28"/>
          <w:szCs w:val="28"/>
        </w:rPr>
        <w:t>жилинспекцию.</w:t>
      </w:r>
      <w:r w:rsidR="004B686A" w:rsidRPr="00273823">
        <w:rPr>
          <w:rFonts w:ascii="Times New Roman" w:hAnsi="Times New Roman"/>
          <w:sz w:val="28"/>
          <w:szCs w:val="28"/>
        </w:rPr>
        <w:t xml:space="preserve"> </w:t>
      </w:r>
      <w:r w:rsidRPr="00273823">
        <w:rPr>
          <w:rFonts w:ascii="Times New Roman" w:hAnsi="Times New Roman"/>
          <w:sz w:val="28"/>
          <w:szCs w:val="28"/>
        </w:rPr>
        <w:t xml:space="preserve">Сведения о месте нахождения </w:t>
      </w:r>
      <w:r w:rsidR="00D563D5" w:rsidRPr="00273823">
        <w:rPr>
          <w:rFonts w:ascii="Times New Roman" w:hAnsi="Times New Roman"/>
          <w:sz w:val="28"/>
          <w:szCs w:val="28"/>
        </w:rPr>
        <w:lastRenderedPageBreak/>
        <w:t>Амур</w:t>
      </w:r>
      <w:r w:rsidRPr="00273823">
        <w:rPr>
          <w:rFonts w:ascii="Times New Roman" w:hAnsi="Times New Roman"/>
          <w:sz w:val="28"/>
          <w:szCs w:val="28"/>
        </w:rPr>
        <w:t>жилинспекции и контактных телефонах размещены на</w:t>
      </w:r>
      <w:r w:rsidR="004B686A" w:rsidRPr="00273823">
        <w:rPr>
          <w:rFonts w:ascii="Times New Roman" w:hAnsi="Times New Roman"/>
          <w:sz w:val="28"/>
          <w:szCs w:val="28"/>
        </w:rPr>
        <w:t xml:space="preserve"> </w:t>
      </w:r>
      <w:r w:rsidRPr="00273823">
        <w:rPr>
          <w:rFonts w:ascii="Times New Roman" w:hAnsi="Times New Roman"/>
          <w:sz w:val="28"/>
          <w:szCs w:val="28"/>
        </w:rPr>
        <w:t xml:space="preserve">официальном  сайте в </w:t>
      </w:r>
      <w:r w:rsidRPr="00273823">
        <w:rPr>
          <w:rFonts w:ascii="Times New Roman" w:hAnsi="Times New Roman"/>
          <w:color w:val="000000" w:themeColor="text1"/>
          <w:sz w:val="28"/>
          <w:szCs w:val="28"/>
        </w:rPr>
        <w:t xml:space="preserve">информационно-телекоммуникационной сети «Интернет»: </w:t>
      </w:r>
      <w:hyperlink r:id="rId29" w:history="1">
        <w:r w:rsidR="008C5221" w:rsidRPr="00273823">
          <w:rPr>
            <w:rStyle w:val="a3"/>
            <w:color w:val="000000" w:themeColor="text1"/>
            <w:sz w:val="28"/>
            <w:szCs w:val="28"/>
            <w:u w:val="none"/>
            <w:lang w:val="en-US"/>
          </w:rPr>
          <w:t>http</w:t>
        </w:r>
        <w:r w:rsidR="008C5221" w:rsidRPr="00273823">
          <w:rPr>
            <w:rStyle w:val="a3"/>
            <w:color w:val="000000" w:themeColor="text1"/>
            <w:sz w:val="28"/>
            <w:szCs w:val="28"/>
            <w:u w:val="none"/>
          </w:rPr>
          <w:t>://www.amurobl.ru/</w:t>
        </w:r>
      </w:hyperlink>
      <w:r w:rsidR="008C5221" w:rsidRPr="00273823">
        <w:rPr>
          <w:rFonts w:ascii="Times New Roman" w:hAnsi="Times New Roman"/>
          <w:color w:val="000000" w:themeColor="text1"/>
          <w:sz w:val="28"/>
          <w:szCs w:val="28"/>
        </w:rPr>
        <w:t xml:space="preserve"> </w:t>
      </w:r>
      <w:r w:rsidRPr="00273823">
        <w:rPr>
          <w:rFonts w:ascii="Times New Roman" w:hAnsi="Times New Roman"/>
          <w:color w:val="000000" w:themeColor="text1"/>
          <w:sz w:val="28"/>
          <w:szCs w:val="28"/>
        </w:rPr>
        <w:t>→</w:t>
      </w:r>
      <w:r w:rsidRPr="00273823">
        <w:rPr>
          <w:rFonts w:ascii="Times New Roman" w:hAnsi="Times New Roman"/>
          <w:sz w:val="28"/>
          <w:szCs w:val="28"/>
        </w:rPr>
        <w:t xml:space="preserve"> </w:t>
      </w:r>
      <w:hyperlink r:id="rId30" w:history="1">
        <w:r w:rsidRPr="00273823">
          <w:rPr>
            <w:rFonts w:ascii="Times New Roman" w:hAnsi="Times New Roman"/>
            <w:sz w:val="28"/>
            <w:szCs w:val="28"/>
          </w:rPr>
          <w:t>Власть</w:t>
        </w:r>
      </w:hyperlink>
      <w:r w:rsidRPr="00273823">
        <w:rPr>
          <w:rFonts w:ascii="Times New Roman" w:hAnsi="Times New Roman"/>
          <w:sz w:val="28"/>
          <w:szCs w:val="28"/>
        </w:rPr>
        <w:t xml:space="preserve"> → </w:t>
      </w:r>
      <w:hyperlink r:id="rId31" w:history="1">
        <w:r w:rsidRPr="00273823">
          <w:rPr>
            <w:rFonts w:ascii="Times New Roman" w:hAnsi="Times New Roman"/>
            <w:sz w:val="28"/>
            <w:szCs w:val="28"/>
          </w:rPr>
          <w:t>Исполнительные органы государственной власти области</w:t>
        </w:r>
      </w:hyperlink>
      <w:r w:rsidRPr="00273823">
        <w:rPr>
          <w:rFonts w:ascii="Times New Roman" w:hAnsi="Times New Roman"/>
          <w:sz w:val="28"/>
          <w:szCs w:val="28"/>
        </w:rPr>
        <w:t xml:space="preserve"> → Государственная жилищная инспекция.</w:t>
      </w:r>
    </w:p>
    <w:p w:rsidR="00982450" w:rsidRPr="00273823" w:rsidRDefault="00D563D5" w:rsidP="00273823">
      <w:pPr>
        <w:pStyle w:val="11"/>
        <w:ind w:firstLine="709"/>
        <w:jc w:val="both"/>
        <w:rPr>
          <w:rFonts w:ascii="Times New Roman" w:hAnsi="Times New Roman"/>
          <w:sz w:val="28"/>
          <w:szCs w:val="28"/>
        </w:rPr>
      </w:pPr>
      <w:r w:rsidRPr="00273823">
        <w:rPr>
          <w:rFonts w:ascii="Times New Roman" w:hAnsi="Times New Roman"/>
          <w:sz w:val="28"/>
          <w:szCs w:val="28"/>
        </w:rPr>
        <w:t>Юридический адрес Амуржилинспекции</w:t>
      </w:r>
      <w:r w:rsidR="00982450" w:rsidRPr="00273823">
        <w:rPr>
          <w:rFonts w:ascii="Times New Roman" w:hAnsi="Times New Roman"/>
          <w:sz w:val="28"/>
          <w:szCs w:val="28"/>
        </w:rPr>
        <w:t>: 675000, Амурская область, г. Бл</w:t>
      </w:r>
      <w:r w:rsidR="003658A0" w:rsidRPr="00273823">
        <w:rPr>
          <w:rFonts w:ascii="Times New Roman" w:hAnsi="Times New Roman"/>
          <w:sz w:val="28"/>
          <w:szCs w:val="28"/>
        </w:rPr>
        <w:t>аговещенск, ул. Шевченко, д. 24, офис № 100</w:t>
      </w:r>
      <w:r w:rsidR="0048274B" w:rsidRPr="00273823">
        <w:rPr>
          <w:rFonts w:ascii="Times New Roman" w:hAnsi="Times New Roman"/>
          <w:sz w:val="28"/>
          <w:szCs w:val="28"/>
        </w:rPr>
        <w:t>.</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Фактический адрес мест</w:t>
      </w:r>
      <w:r w:rsidR="00D563D5" w:rsidRPr="00273823">
        <w:rPr>
          <w:rFonts w:ascii="Times New Roman" w:hAnsi="Times New Roman"/>
          <w:sz w:val="28"/>
          <w:szCs w:val="28"/>
        </w:rPr>
        <w:t>онахождения и почтовый адрес Амуржилинспекции</w:t>
      </w:r>
      <w:r w:rsidRPr="00273823">
        <w:rPr>
          <w:rFonts w:ascii="Times New Roman" w:hAnsi="Times New Roman"/>
          <w:sz w:val="28"/>
          <w:szCs w:val="28"/>
        </w:rPr>
        <w:t>: 675000, Амурская область, г. Бл</w:t>
      </w:r>
      <w:r w:rsidR="007431DD" w:rsidRPr="00273823">
        <w:rPr>
          <w:rFonts w:ascii="Times New Roman" w:hAnsi="Times New Roman"/>
          <w:sz w:val="28"/>
          <w:szCs w:val="28"/>
        </w:rPr>
        <w:t>аговещенск, ул. Шевченко, д. 24, офис № 100.</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Телефон для справок: 8(4162) 221-681, (83), факс: 8(4162) 221-680.</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Адрес электронной почты:</w:t>
      </w:r>
      <w:r w:rsidRPr="00273823">
        <w:rPr>
          <w:rFonts w:ascii="Times New Roman" w:hAnsi="Times New Roman"/>
          <w:sz w:val="28"/>
          <w:szCs w:val="28"/>
          <w:lang w:val="en-US"/>
        </w:rPr>
        <w:t>E</w:t>
      </w:r>
      <w:r w:rsidRPr="00273823">
        <w:rPr>
          <w:rFonts w:ascii="Times New Roman" w:hAnsi="Times New Roman"/>
          <w:sz w:val="28"/>
          <w:szCs w:val="28"/>
        </w:rPr>
        <w:t>-</w:t>
      </w:r>
      <w:r w:rsidRPr="00273823">
        <w:rPr>
          <w:rFonts w:ascii="Times New Roman" w:hAnsi="Times New Roman"/>
          <w:sz w:val="28"/>
          <w:szCs w:val="28"/>
          <w:lang w:val="en-US"/>
        </w:rPr>
        <w:t>mail</w:t>
      </w:r>
      <w:r w:rsidRPr="00273823">
        <w:rPr>
          <w:rFonts w:ascii="Times New Roman" w:hAnsi="Times New Roman"/>
          <w:sz w:val="28"/>
          <w:szCs w:val="28"/>
        </w:rPr>
        <w:t xml:space="preserve">: </w:t>
      </w:r>
      <w:hyperlink r:id="rId32" w:history="1">
        <w:r w:rsidRPr="00273823">
          <w:rPr>
            <w:rFonts w:ascii="Times New Roman" w:hAnsi="Times New Roman"/>
            <w:sz w:val="28"/>
            <w:szCs w:val="28"/>
            <w:lang w:val="en-US"/>
          </w:rPr>
          <w:t>gilinspekcia</w:t>
        </w:r>
        <w:r w:rsidRPr="00273823">
          <w:rPr>
            <w:rFonts w:ascii="Times New Roman" w:hAnsi="Times New Roman"/>
            <w:sz w:val="28"/>
            <w:szCs w:val="28"/>
          </w:rPr>
          <w:t>@</w:t>
        </w:r>
        <w:r w:rsidRPr="00273823">
          <w:rPr>
            <w:rFonts w:ascii="Times New Roman" w:hAnsi="Times New Roman"/>
            <w:sz w:val="28"/>
            <w:szCs w:val="28"/>
            <w:lang w:val="en-US"/>
          </w:rPr>
          <w:t>tsl</w:t>
        </w:r>
        <w:r w:rsidRPr="00273823">
          <w:rPr>
            <w:rFonts w:ascii="Times New Roman" w:hAnsi="Times New Roman"/>
            <w:sz w:val="28"/>
            <w:szCs w:val="28"/>
          </w:rPr>
          <w:t>.</w:t>
        </w:r>
        <w:r w:rsidRPr="00273823">
          <w:rPr>
            <w:rFonts w:ascii="Times New Roman" w:hAnsi="Times New Roman"/>
            <w:sz w:val="28"/>
            <w:szCs w:val="28"/>
            <w:lang w:val="en-US"/>
          </w:rPr>
          <w:t>ru</w:t>
        </w:r>
      </w:hyperlink>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График (режим) работы:</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понедельник, вторник, среда, четверг, пятница – с 9.00 часов до 18.00 часов;</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перерыв на обед – с 13 час. 00 мин. до 14 час. 00 мин.</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Заявитель (физическое, должностное или юридическое лицо, орган государственной власти, орган местного самоуправления), а также законный представитель физического (должностного, юри</w:t>
      </w:r>
      <w:r w:rsidR="00D563D5" w:rsidRPr="00273823">
        <w:rPr>
          <w:rFonts w:ascii="Times New Roman" w:hAnsi="Times New Roman"/>
          <w:sz w:val="28"/>
          <w:szCs w:val="28"/>
        </w:rPr>
        <w:t>дического лица) обращаются в Амур</w:t>
      </w:r>
      <w:r w:rsidRPr="00273823">
        <w:rPr>
          <w:rFonts w:ascii="Times New Roman" w:hAnsi="Times New Roman"/>
          <w:sz w:val="28"/>
          <w:szCs w:val="28"/>
        </w:rPr>
        <w:t>жилинспекцию с обращением, содержащим информацию о нарушениях обязательных требований, относящихся к предмету надзора, с обжалованием действий (бездействия) должностного лица, принимаемого им решения при исполнении государственной функции.</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 xml:space="preserve">Рассмотрение обращений граждан Российской Федерации осуществляется в соответствии с законодательством Российской Федерации и законодательством Амурской области. </w:t>
      </w:r>
    </w:p>
    <w:p w:rsidR="00982450" w:rsidRPr="00273823" w:rsidRDefault="00982450" w:rsidP="00273823">
      <w:pPr>
        <w:autoSpaceDE w:val="0"/>
        <w:autoSpaceDN w:val="0"/>
        <w:adjustRightInd w:val="0"/>
        <w:spacing w:after="0" w:line="240" w:lineRule="auto"/>
        <w:ind w:firstLine="709"/>
        <w:jc w:val="both"/>
        <w:rPr>
          <w:rFonts w:ascii="Times New Roman" w:hAnsi="Times New Roman"/>
          <w:sz w:val="28"/>
          <w:szCs w:val="28"/>
        </w:rPr>
      </w:pPr>
      <w:r w:rsidRPr="00273823">
        <w:rPr>
          <w:rFonts w:ascii="Times New Roman" w:hAnsi="Times New Roman"/>
          <w:sz w:val="28"/>
          <w:szCs w:val="28"/>
          <w:lang w:eastAsia="en-US"/>
        </w:rPr>
        <w:t xml:space="preserve">Информация о функции размещена в электронном виде, на Портале государственных и муниципальных услуг (функций) Амурской области  </w:t>
      </w:r>
      <w:r w:rsidR="008C5221" w:rsidRPr="00273823">
        <w:rPr>
          <w:rFonts w:ascii="Times New Roman" w:hAnsi="Times New Roman"/>
          <w:sz w:val="28"/>
          <w:szCs w:val="28"/>
          <w:lang w:val="en-US"/>
        </w:rPr>
        <w:t>http</w:t>
      </w:r>
      <w:r w:rsidR="008C5221" w:rsidRPr="00273823">
        <w:rPr>
          <w:rFonts w:ascii="Times New Roman" w:hAnsi="Times New Roman"/>
          <w:sz w:val="28"/>
          <w:szCs w:val="28"/>
        </w:rPr>
        <w:t>://</w:t>
      </w:r>
      <w:hyperlink r:id="rId33" w:history="1">
        <w:r w:rsidRPr="00273823">
          <w:rPr>
            <w:rFonts w:ascii="Times New Roman" w:hAnsi="Times New Roman"/>
            <w:sz w:val="28"/>
            <w:szCs w:val="28"/>
            <w:lang w:eastAsia="en-US"/>
          </w:rPr>
          <w:t>www.gu.amurobl.ru</w:t>
        </w:r>
      </w:hyperlink>
      <w:r w:rsidR="008C5221" w:rsidRPr="00273823">
        <w:t>/</w:t>
      </w:r>
      <w:r w:rsidRPr="00273823">
        <w:rPr>
          <w:rFonts w:ascii="Times New Roman" w:hAnsi="Times New Roman"/>
          <w:sz w:val="28"/>
          <w:szCs w:val="28"/>
          <w:lang w:eastAsia="en-US"/>
        </w:rPr>
        <w:t>(Доступ к порталу осуществляется путем пров</w:t>
      </w:r>
      <w:r w:rsidR="00AC3AC3" w:rsidRPr="00273823">
        <w:rPr>
          <w:rFonts w:ascii="Times New Roman" w:hAnsi="Times New Roman"/>
          <w:sz w:val="28"/>
          <w:szCs w:val="28"/>
          <w:lang w:eastAsia="en-US"/>
        </w:rPr>
        <w:t>едения процедуры регистрации</w:t>
      </w:r>
      <w:r w:rsidRPr="00273823">
        <w:rPr>
          <w:rFonts w:ascii="Times New Roman" w:hAnsi="Times New Roman"/>
          <w:sz w:val="28"/>
          <w:szCs w:val="28"/>
          <w:lang w:eastAsia="en-US"/>
        </w:rPr>
        <w:t xml:space="preserve">), а также </w:t>
      </w:r>
      <w:r w:rsidRPr="00273823">
        <w:rPr>
          <w:rFonts w:ascii="Times New Roman" w:hAnsi="Times New Roman"/>
          <w:sz w:val="28"/>
          <w:szCs w:val="28"/>
        </w:rPr>
        <w:t xml:space="preserve">на официальном  сайте в информационно-телекоммуникационной сети «Интернет»: </w:t>
      </w:r>
      <w:r w:rsidR="00EF1C66" w:rsidRPr="00273823">
        <w:rPr>
          <w:rFonts w:ascii="Times New Roman" w:hAnsi="Times New Roman"/>
          <w:sz w:val="28"/>
          <w:szCs w:val="28"/>
          <w:lang w:val="en-US"/>
        </w:rPr>
        <w:t>http</w:t>
      </w:r>
      <w:r w:rsidR="00EF1C66" w:rsidRPr="00273823">
        <w:rPr>
          <w:rFonts w:ascii="Times New Roman" w:hAnsi="Times New Roman"/>
          <w:sz w:val="28"/>
          <w:szCs w:val="28"/>
        </w:rPr>
        <w:t>://</w:t>
      </w:r>
      <w:r w:rsidRPr="00273823">
        <w:rPr>
          <w:rFonts w:ascii="Times New Roman" w:hAnsi="Times New Roman"/>
          <w:sz w:val="28"/>
          <w:szCs w:val="28"/>
        </w:rPr>
        <w:t>www.amurobl.ru</w:t>
      </w:r>
      <w:r w:rsidR="00EF1C66">
        <w:rPr>
          <w:rFonts w:ascii="Times New Roman" w:hAnsi="Times New Roman"/>
          <w:sz w:val="28"/>
          <w:szCs w:val="28"/>
        </w:rPr>
        <w:t>/</w:t>
      </w:r>
      <w:r w:rsidRPr="00273823">
        <w:rPr>
          <w:rFonts w:ascii="Times New Roman" w:hAnsi="Times New Roman"/>
          <w:sz w:val="28"/>
          <w:szCs w:val="28"/>
        </w:rPr>
        <w:t xml:space="preserve">→ </w:t>
      </w:r>
      <w:hyperlink r:id="rId34" w:history="1">
        <w:r w:rsidRPr="00273823">
          <w:rPr>
            <w:rFonts w:ascii="Times New Roman" w:hAnsi="Times New Roman"/>
            <w:sz w:val="28"/>
            <w:szCs w:val="28"/>
          </w:rPr>
          <w:t>Власть</w:t>
        </w:r>
      </w:hyperlink>
      <w:r w:rsidRPr="00273823">
        <w:rPr>
          <w:rFonts w:ascii="Times New Roman" w:hAnsi="Times New Roman"/>
          <w:sz w:val="28"/>
          <w:szCs w:val="28"/>
        </w:rPr>
        <w:t xml:space="preserve"> → </w:t>
      </w:r>
      <w:hyperlink r:id="rId35" w:history="1">
        <w:r w:rsidRPr="00273823">
          <w:rPr>
            <w:rFonts w:ascii="Times New Roman" w:hAnsi="Times New Roman"/>
            <w:sz w:val="28"/>
            <w:szCs w:val="28"/>
          </w:rPr>
          <w:t>Исполнительные органы государственной власти области</w:t>
        </w:r>
      </w:hyperlink>
      <w:r w:rsidRPr="00273823">
        <w:rPr>
          <w:rFonts w:ascii="Times New Roman" w:hAnsi="Times New Roman"/>
          <w:sz w:val="28"/>
          <w:szCs w:val="28"/>
        </w:rPr>
        <w:t xml:space="preserve"> → Государственная жилищная инспекция, и</w:t>
      </w:r>
      <w:r w:rsidR="009B2583" w:rsidRPr="00273823">
        <w:rPr>
          <w:rFonts w:ascii="Times New Roman" w:hAnsi="Times New Roman"/>
          <w:sz w:val="28"/>
          <w:szCs w:val="28"/>
        </w:rPr>
        <w:t xml:space="preserve"> на информационных стендах в Амур</w:t>
      </w:r>
      <w:r w:rsidRPr="00273823">
        <w:rPr>
          <w:rFonts w:ascii="Times New Roman" w:hAnsi="Times New Roman"/>
          <w:sz w:val="28"/>
          <w:szCs w:val="28"/>
        </w:rPr>
        <w:t>жилинспекции;</w:t>
      </w:r>
    </w:p>
    <w:p w:rsidR="00982450" w:rsidRPr="00273823" w:rsidRDefault="008C5221" w:rsidP="00273823">
      <w:pPr>
        <w:autoSpaceDE w:val="0"/>
        <w:autoSpaceDN w:val="0"/>
        <w:adjustRightInd w:val="0"/>
        <w:spacing w:after="0" w:line="240" w:lineRule="auto"/>
        <w:ind w:firstLine="709"/>
        <w:jc w:val="both"/>
        <w:rPr>
          <w:rFonts w:ascii="Times New Roman" w:hAnsi="Times New Roman"/>
          <w:color w:val="000000" w:themeColor="text1"/>
          <w:sz w:val="28"/>
          <w:szCs w:val="28"/>
        </w:rPr>
      </w:pPr>
      <w:r w:rsidRPr="00273823">
        <w:rPr>
          <w:rFonts w:ascii="Times New Roman" w:hAnsi="Times New Roman"/>
          <w:sz w:val="28"/>
          <w:szCs w:val="28"/>
        </w:rPr>
        <w:t xml:space="preserve">Информацию по вопросам исполнения государственной функции, сведения о ходе исполнения государственной функции можно получить </w:t>
      </w:r>
      <w:r w:rsidR="00982450" w:rsidRPr="00273823">
        <w:rPr>
          <w:rFonts w:ascii="Times New Roman" w:hAnsi="Times New Roman"/>
          <w:sz w:val="28"/>
          <w:szCs w:val="28"/>
        </w:rPr>
        <w:t>путем устного консультирования на личном приеме граждан, индивидуальных предпринимателей, в том числе представителе</w:t>
      </w:r>
      <w:r w:rsidRPr="00273823">
        <w:rPr>
          <w:rFonts w:ascii="Times New Roman" w:hAnsi="Times New Roman"/>
          <w:sz w:val="28"/>
          <w:szCs w:val="28"/>
        </w:rPr>
        <w:t xml:space="preserve">й организаций (юридических лиц), </w:t>
      </w:r>
      <w:r w:rsidR="00982450" w:rsidRPr="00273823">
        <w:rPr>
          <w:rFonts w:ascii="Times New Roman" w:hAnsi="Times New Roman"/>
          <w:sz w:val="28"/>
          <w:szCs w:val="28"/>
        </w:rPr>
        <w:t>по телефону, электронной почте, письменным сообщением на устное или письменное обращение</w:t>
      </w:r>
      <w:r w:rsidRPr="00273823">
        <w:rPr>
          <w:rFonts w:ascii="Times New Roman" w:hAnsi="Times New Roman"/>
          <w:sz w:val="28"/>
          <w:szCs w:val="28"/>
        </w:rPr>
        <w:t xml:space="preserve">, в том числе с использованием государственной информационной системы «Единый портал государственных и муниципальных услуг (функций)»: </w:t>
      </w:r>
      <w:r w:rsidRPr="00273823">
        <w:rPr>
          <w:rFonts w:ascii="Times New Roman" w:hAnsi="Times New Roman"/>
          <w:color w:val="000000" w:themeColor="text1"/>
          <w:sz w:val="28"/>
          <w:szCs w:val="28"/>
          <w:lang w:val="en-US"/>
        </w:rPr>
        <w:t>http</w:t>
      </w:r>
      <w:r w:rsidRPr="00273823">
        <w:rPr>
          <w:rFonts w:ascii="Times New Roman" w:hAnsi="Times New Roman"/>
          <w:color w:val="000000" w:themeColor="text1"/>
          <w:sz w:val="28"/>
          <w:szCs w:val="28"/>
        </w:rPr>
        <w:t>://</w:t>
      </w:r>
      <w:hyperlink r:id="rId36" w:history="1">
        <w:r w:rsidRPr="00273823">
          <w:rPr>
            <w:rStyle w:val="a3"/>
            <w:color w:val="000000" w:themeColor="text1"/>
            <w:sz w:val="28"/>
            <w:szCs w:val="28"/>
            <w:u w:val="none"/>
            <w:lang w:eastAsia="en-US"/>
          </w:rPr>
          <w:t>www.g</w:t>
        </w:r>
        <w:r w:rsidRPr="00273823">
          <w:rPr>
            <w:rStyle w:val="a3"/>
            <w:color w:val="000000" w:themeColor="text1"/>
            <w:sz w:val="28"/>
            <w:szCs w:val="28"/>
            <w:u w:val="none"/>
            <w:lang w:val="en-US" w:eastAsia="en-US"/>
          </w:rPr>
          <w:t>os</w:t>
        </w:r>
        <w:r w:rsidRPr="00273823">
          <w:rPr>
            <w:rStyle w:val="a3"/>
            <w:color w:val="000000" w:themeColor="text1"/>
            <w:sz w:val="28"/>
            <w:szCs w:val="28"/>
            <w:u w:val="none"/>
            <w:lang w:eastAsia="en-US"/>
          </w:rPr>
          <w:t>u</w:t>
        </w:r>
        <w:r w:rsidRPr="00273823">
          <w:rPr>
            <w:rStyle w:val="a3"/>
            <w:color w:val="000000" w:themeColor="text1"/>
            <w:sz w:val="28"/>
            <w:szCs w:val="28"/>
            <w:u w:val="none"/>
            <w:lang w:val="en-US" w:eastAsia="en-US"/>
          </w:rPr>
          <w:t>sl</w:t>
        </w:r>
        <w:r w:rsidRPr="00273823">
          <w:rPr>
            <w:rStyle w:val="a3"/>
            <w:color w:val="000000" w:themeColor="text1"/>
            <w:sz w:val="28"/>
            <w:szCs w:val="28"/>
            <w:u w:val="none"/>
            <w:lang w:eastAsia="en-US"/>
          </w:rPr>
          <w:t>u</w:t>
        </w:r>
        <w:r w:rsidRPr="00273823">
          <w:rPr>
            <w:rStyle w:val="a3"/>
            <w:color w:val="000000" w:themeColor="text1"/>
            <w:sz w:val="28"/>
            <w:szCs w:val="28"/>
            <w:u w:val="none"/>
            <w:lang w:val="en-US" w:eastAsia="en-US"/>
          </w:rPr>
          <w:t>gi</w:t>
        </w:r>
        <w:r w:rsidRPr="00273823">
          <w:rPr>
            <w:rStyle w:val="a3"/>
            <w:color w:val="000000" w:themeColor="text1"/>
            <w:sz w:val="28"/>
            <w:szCs w:val="28"/>
            <w:u w:val="none"/>
            <w:lang w:eastAsia="en-US"/>
          </w:rPr>
          <w:t>.ru</w:t>
        </w:r>
      </w:hyperlink>
      <w:r w:rsidRPr="00273823">
        <w:rPr>
          <w:rFonts w:ascii="Times New Roman" w:hAnsi="Times New Roman"/>
          <w:color w:val="000000" w:themeColor="text1"/>
          <w:sz w:val="28"/>
          <w:szCs w:val="28"/>
          <w:lang w:eastAsia="en-US"/>
        </w:rPr>
        <w:t>/</w:t>
      </w:r>
      <w:r w:rsidR="00982450" w:rsidRPr="00273823">
        <w:rPr>
          <w:rFonts w:ascii="Times New Roman" w:hAnsi="Times New Roman"/>
          <w:color w:val="000000" w:themeColor="text1"/>
          <w:sz w:val="28"/>
          <w:szCs w:val="28"/>
        </w:rPr>
        <w:t>.</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15. Посредством раз</w:t>
      </w:r>
      <w:r w:rsidR="008114D5" w:rsidRPr="00273823">
        <w:rPr>
          <w:rFonts w:ascii="Times New Roman" w:hAnsi="Times New Roman"/>
          <w:sz w:val="28"/>
          <w:szCs w:val="28"/>
        </w:rPr>
        <w:t xml:space="preserve">мещения </w:t>
      </w:r>
      <w:r w:rsidR="008114D5" w:rsidRPr="00273823">
        <w:rPr>
          <w:rFonts w:ascii="Times New Roman" w:hAnsi="Times New Roman"/>
          <w:color w:val="000000" w:themeColor="text1"/>
          <w:sz w:val="28"/>
          <w:szCs w:val="28"/>
        </w:rPr>
        <w:t>в государственной информационной системе Правительства Амурской области «Портал Правительства Амурской области в информационно-телекоммуникационной сети «Интернет» в разделе Государственная жилищная инспекция</w:t>
      </w:r>
      <w:r w:rsidR="00EF1C66">
        <w:rPr>
          <w:rFonts w:ascii="Times New Roman" w:hAnsi="Times New Roman"/>
          <w:color w:val="000000" w:themeColor="text1"/>
          <w:sz w:val="28"/>
          <w:szCs w:val="28"/>
        </w:rPr>
        <w:t xml:space="preserve"> </w:t>
      </w:r>
      <w:r w:rsidRPr="00273823">
        <w:rPr>
          <w:rFonts w:ascii="Times New Roman" w:hAnsi="Times New Roman"/>
          <w:sz w:val="28"/>
          <w:szCs w:val="28"/>
        </w:rPr>
        <w:t>предоставляется следующая информация:</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место нахождения, контактные телефо</w:t>
      </w:r>
      <w:r w:rsidR="00D563D5" w:rsidRPr="00273823">
        <w:rPr>
          <w:rFonts w:ascii="Times New Roman" w:hAnsi="Times New Roman"/>
          <w:sz w:val="28"/>
          <w:szCs w:val="28"/>
        </w:rPr>
        <w:t>ны, адреса электронной почты Амуржилинспекции</w:t>
      </w:r>
      <w:r w:rsidRPr="00273823">
        <w:rPr>
          <w:rFonts w:ascii="Times New Roman" w:hAnsi="Times New Roman"/>
          <w:sz w:val="28"/>
          <w:szCs w:val="28"/>
        </w:rPr>
        <w:t>;</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lastRenderedPageBreak/>
        <w:t>адр</w:t>
      </w:r>
      <w:r w:rsidR="00C434A5" w:rsidRPr="00273823">
        <w:rPr>
          <w:rFonts w:ascii="Times New Roman" w:hAnsi="Times New Roman"/>
          <w:sz w:val="28"/>
          <w:szCs w:val="28"/>
        </w:rPr>
        <w:t>еса и телефоны подразделений Амур</w:t>
      </w:r>
      <w:r w:rsidRPr="00273823">
        <w:rPr>
          <w:rFonts w:ascii="Times New Roman" w:hAnsi="Times New Roman"/>
          <w:sz w:val="28"/>
          <w:szCs w:val="28"/>
        </w:rPr>
        <w:t>жилинспекции;</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положения нормативных правовых актов, регулирующих исполнение государственной функции;</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информация о проверках состояния жилищного фонда;</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положения настоящего Административного регламента;</w:t>
      </w:r>
    </w:p>
    <w:p w:rsidR="00982450" w:rsidRPr="00273823" w:rsidRDefault="00C434A5"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график (режим) работы Амур</w:t>
      </w:r>
      <w:r w:rsidR="00982450" w:rsidRPr="00273823">
        <w:rPr>
          <w:rFonts w:ascii="Times New Roman" w:hAnsi="Times New Roman"/>
          <w:sz w:val="28"/>
          <w:szCs w:val="28"/>
        </w:rPr>
        <w:t>жилинспекции и ее подразделений, порядок и время личного приема граждан, индивидуальных предпринимателей, в том числе представителей юридических лиц, утверж</w:t>
      </w:r>
      <w:r w:rsidRPr="00273823">
        <w:rPr>
          <w:rFonts w:ascii="Times New Roman" w:hAnsi="Times New Roman"/>
          <w:sz w:val="28"/>
          <w:szCs w:val="28"/>
        </w:rPr>
        <w:t>даемый приказом руководителя Амур</w:t>
      </w:r>
      <w:r w:rsidR="00982450" w:rsidRPr="00273823">
        <w:rPr>
          <w:rFonts w:ascii="Times New Roman" w:hAnsi="Times New Roman"/>
          <w:sz w:val="28"/>
          <w:szCs w:val="28"/>
        </w:rPr>
        <w:t>жилинспекции;</w:t>
      </w:r>
    </w:p>
    <w:p w:rsidR="00982450" w:rsidRPr="00273823" w:rsidRDefault="00982450" w:rsidP="00273823">
      <w:pPr>
        <w:pStyle w:val="11"/>
        <w:numPr>
          <w:ilvl w:val="0"/>
          <w:numId w:val="7"/>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план проведения плановых проверок юридических лиц и индивидуальных предпринимателей.</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16. Посредством размещения</w:t>
      </w:r>
      <w:r w:rsidR="00C434A5" w:rsidRPr="00273823">
        <w:rPr>
          <w:rFonts w:ascii="Times New Roman" w:hAnsi="Times New Roman"/>
          <w:sz w:val="28"/>
          <w:szCs w:val="28"/>
        </w:rPr>
        <w:t xml:space="preserve"> на информационных стендах в Амур</w:t>
      </w:r>
      <w:r w:rsidRPr="00273823">
        <w:rPr>
          <w:rFonts w:ascii="Times New Roman" w:hAnsi="Times New Roman"/>
          <w:sz w:val="28"/>
          <w:szCs w:val="28"/>
        </w:rPr>
        <w:t>жилинспекции и ее подразделениях предоставляется следующая информация:</w:t>
      </w:r>
    </w:p>
    <w:p w:rsidR="00982450" w:rsidRPr="00273823" w:rsidRDefault="00C434A5"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график (режим) работы Амур</w:t>
      </w:r>
      <w:r w:rsidR="00982450" w:rsidRPr="00273823">
        <w:rPr>
          <w:rFonts w:ascii="Times New Roman" w:hAnsi="Times New Roman"/>
          <w:sz w:val="28"/>
          <w:szCs w:val="28"/>
        </w:rPr>
        <w:t>жилинспекции (подразделений), должностных лиц, уполномоченных предоставлять информацию по телефону;</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порядок рассмотрения обращений и получения консультаций заявителям по поступившим обращениям;</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порядок обжалования решений, действий или бездействия уп</w:t>
      </w:r>
      <w:r w:rsidR="00C434A5" w:rsidRPr="00273823">
        <w:rPr>
          <w:rFonts w:ascii="Times New Roman" w:hAnsi="Times New Roman"/>
          <w:sz w:val="28"/>
          <w:szCs w:val="28"/>
        </w:rPr>
        <w:t>олномоченных должностных лиц Амур</w:t>
      </w:r>
      <w:r w:rsidRPr="00273823">
        <w:rPr>
          <w:rFonts w:ascii="Times New Roman" w:hAnsi="Times New Roman"/>
          <w:sz w:val="28"/>
          <w:szCs w:val="28"/>
        </w:rPr>
        <w:t>жилинспекции;</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порядок исполнения государственной функции;</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информация о месте личного приема, а также об установленных для приема днях и часах;</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положения нормативных правовых актов, регулирующих исполнение государственной функции;</w:t>
      </w:r>
    </w:p>
    <w:p w:rsidR="00982450" w:rsidRPr="00273823" w:rsidRDefault="00982450" w:rsidP="00273823">
      <w:pPr>
        <w:pStyle w:val="11"/>
        <w:numPr>
          <w:ilvl w:val="0"/>
          <w:numId w:val="8"/>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адр</w:t>
      </w:r>
      <w:r w:rsidR="00C434A5" w:rsidRPr="00273823">
        <w:rPr>
          <w:rFonts w:ascii="Times New Roman" w:hAnsi="Times New Roman"/>
          <w:sz w:val="28"/>
          <w:szCs w:val="28"/>
        </w:rPr>
        <w:t>еса и телефоны подразделений Амуржилинспекции</w:t>
      </w:r>
      <w:r w:rsidRPr="00273823">
        <w:rPr>
          <w:rFonts w:ascii="Times New Roman" w:hAnsi="Times New Roman"/>
          <w:sz w:val="28"/>
          <w:szCs w:val="28"/>
        </w:rPr>
        <w:t>.</w:t>
      </w:r>
    </w:p>
    <w:p w:rsidR="00982450" w:rsidRPr="00273823"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17.  По телефону предоставляется следующая информация:</w:t>
      </w:r>
    </w:p>
    <w:p w:rsidR="00982450" w:rsidRPr="00273823" w:rsidRDefault="00C434A5" w:rsidP="00273823">
      <w:pPr>
        <w:pStyle w:val="11"/>
        <w:numPr>
          <w:ilvl w:val="0"/>
          <w:numId w:val="9"/>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график (режим) работы Амур</w:t>
      </w:r>
      <w:r w:rsidR="00982450" w:rsidRPr="00273823">
        <w:rPr>
          <w:rFonts w:ascii="Times New Roman" w:hAnsi="Times New Roman"/>
          <w:sz w:val="28"/>
          <w:szCs w:val="28"/>
        </w:rPr>
        <w:t>жилинспекции (подразделений), должностных лиц, уполномоченных предоставлять информацию по телефону;</w:t>
      </w:r>
    </w:p>
    <w:p w:rsidR="00982450" w:rsidRPr="00273823" w:rsidRDefault="00982450" w:rsidP="00273823">
      <w:pPr>
        <w:pStyle w:val="11"/>
        <w:numPr>
          <w:ilvl w:val="0"/>
          <w:numId w:val="9"/>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порядок личного приема граждан, индивидуальных предпринимателей и представителей юридических лиц;</w:t>
      </w:r>
    </w:p>
    <w:p w:rsidR="00982450" w:rsidRPr="00273823" w:rsidRDefault="00982450" w:rsidP="00273823">
      <w:pPr>
        <w:pStyle w:val="11"/>
        <w:numPr>
          <w:ilvl w:val="0"/>
          <w:numId w:val="9"/>
        </w:numPr>
        <w:tabs>
          <w:tab w:val="left" w:pos="851"/>
          <w:tab w:val="left" w:pos="1134"/>
        </w:tabs>
        <w:ind w:left="0" w:firstLine="709"/>
        <w:jc w:val="both"/>
        <w:rPr>
          <w:rFonts w:ascii="Times New Roman" w:hAnsi="Times New Roman"/>
          <w:sz w:val="28"/>
          <w:szCs w:val="28"/>
        </w:rPr>
      </w:pPr>
      <w:r w:rsidRPr="00273823">
        <w:rPr>
          <w:rFonts w:ascii="Times New Roman" w:hAnsi="Times New Roman"/>
          <w:sz w:val="28"/>
          <w:szCs w:val="28"/>
        </w:rPr>
        <w:t>решения по конкретному заявлению (обращению).</w:t>
      </w:r>
    </w:p>
    <w:p w:rsidR="00982450" w:rsidRDefault="00982450" w:rsidP="00273823">
      <w:pPr>
        <w:pStyle w:val="11"/>
        <w:ind w:firstLine="709"/>
        <w:jc w:val="both"/>
        <w:rPr>
          <w:rFonts w:ascii="Times New Roman" w:hAnsi="Times New Roman"/>
          <w:sz w:val="28"/>
          <w:szCs w:val="28"/>
        </w:rPr>
      </w:pPr>
      <w:r w:rsidRPr="00273823">
        <w:rPr>
          <w:rFonts w:ascii="Times New Roman" w:hAnsi="Times New Roman"/>
          <w:sz w:val="28"/>
          <w:szCs w:val="28"/>
        </w:rPr>
        <w:t>18. Основными требованиями к информированию заинтересованных лиц являются: достоверность предоставляемой информации, четкость в изложении информации, полнота информирования, удобство и доступность получения информации, оперативность предоставления информации.</w:t>
      </w:r>
    </w:p>
    <w:p w:rsidR="00E969D7" w:rsidRDefault="00E969D7" w:rsidP="005F1247">
      <w:pPr>
        <w:pStyle w:val="11"/>
        <w:ind w:firstLine="426"/>
        <w:jc w:val="both"/>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color w:val="000000"/>
          <w:sz w:val="28"/>
          <w:szCs w:val="28"/>
        </w:rPr>
      </w:pPr>
      <w:r w:rsidRPr="00C2043A">
        <w:rPr>
          <w:rFonts w:ascii="Times New Roman" w:hAnsi="Times New Roman"/>
          <w:b/>
          <w:i/>
          <w:color w:val="000000"/>
          <w:sz w:val="28"/>
          <w:szCs w:val="28"/>
        </w:rPr>
        <w:t>Сведения о размере платы</w:t>
      </w:r>
    </w:p>
    <w:p w:rsidR="00982450" w:rsidRDefault="00982450" w:rsidP="005F1247">
      <w:pPr>
        <w:tabs>
          <w:tab w:val="left" w:pos="3420"/>
        </w:tabs>
        <w:autoSpaceDE w:val="0"/>
        <w:autoSpaceDN w:val="0"/>
        <w:adjustRightInd w:val="0"/>
        <w:spacing w:after="0" w:line="240" w:lineRule="auto"/>
        <w:jc w:val="center"/>
        <w:rPr>
          <w:rFonts w:ascii="Times New Roman" w:hAnsi="Times New Roman"/>
          <w:color w:val="000000"/>
          <w:sz w:val="28"/>
          <w:szCs w:val="28"/>
        </w:rPr>
      </w:pPr>
    </w:p>
    <w:p w:rsidR="00982450" w:rsidRDefault="00982450"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19. Исполнение государственной функции осуществляется бесплатно.</w:t>
      </w:r>
    </w:p>
    <w:p w:rsidR="00982450" w:rsidRDefault="00982450" w:rsidP="005F1247">
      <w:pPr>
        <w:tabs>
          <w:tab w:val="left" w:pos="3420"/>
        </w:tabs>
        <w:autoSpaceDE w:val="0"/>
        <w:autoSpaceDN w:val="0"/>
        <w:adjustRightInd w:val="0"/>
        <w:spacing w:after="0" w:line="240" w:lineRule="auto"/>
        <w:jc w:val="both"/>
        <w:rPr>
          <w:rFonts w:ascii="Times New Roman" w:hAnsi="Times New Roman"/>
          <w:color w:val="000000"/>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color w:val="000000"/>
          <w:sz w:val="28"/>
          <w:szCs w:val="28"/>
        </w:rPr>
      </w:pPr>
      <w:bookmarkStart w:id="2" w:name="sub_223"/>
      <w:bookmarkStart w:id="3" w:name="sub_24"/>
      <w:r w:rsidRPr="00C2043A">
        <w:rPr>
          <w:rFonts w:ascii="Times New Roman" w:hAnsi="Times New Roman"/>
          <w:b/>
          <w:i/>
          <w:color w:val="000000"/>
          <w:sz w:val="28"/>
          <w:szCs w:val="28"/>
        </w:rPr>
        <w:t>Сроки исполнения государственной функции</w:t>
      </w:r>
    </w:p>
    <w:p w:rsidR="00982450" w:rsidRDefault="00982450" w:rsidP="005F1247">
      <w:pPr>
        <w:tabs>
          <w:tab w:val="left" w:pos="3420"/>
        </w:tabs>
        <w:autoSpaceDE w:val="0"/>
        <w:autoSpaceDN w:val="0"/>
        <w:adjustRightInd w:val="0"/>
        <w:spacing w:after="0" w:line="240" w:lineRule="auto"/>
        <w:ind w:firstLine="720"/>
        <w:jc w:val="center"/>
        <w:rPr>
          <w:rFonts w:ascii="Times New Roman" w:hAnsi="Times New Roman"/>
          <w:color w:val="000000"/>
          <w:sz w:val="28"/>
          <w:szCs w:val="28"/>
        </w:rPr>
      </w:pPr>
    </w:p>
    <w:p w:rsidR="00982450" w:rsidRPr="00BD4DB3" w:rsidRDefault="00982450"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BD4DB3">
        <w:rPr>
          <w:rFonts w:ascii="Times New Roman" w:hAnsi="Times New Roman"/>
          <w:color w:val="000000"/>
          <w:sz w:val="28"/>
          <w:szCs w:val="28"/>
        </w:rPr>
        <w:t>20. Исполнение государственной функции осуществляется постоянно.</w:t>
      </w:r>
      <w:bookmarkEnd w:id="2"/>
      <w:bookmarkEnd w:id="3"/>
    </w:p>
    <w:p w:rsidR="00BD4DB3" w:rsidRPr="00BD4DB3" w:rsidRDefault="00BD4DB3" w:rsidP="006E593E">
      <w:pPr>
        <w:autoSpaceDE w:val="0"/>
        <w:autoSpaceDN w:val="0"/>
        <w:adjustRightInd w:val="0"/>
        <w:spacing w:after="0" w:line="240" w:lineRule="auto"/>
        <w:ind w:firstLine="709"/>
        <w:jc w:val="both"/>
        <w:rPr>
          <w:rFonts w:ascii="Times New Roman" w:hAnsi="Times New Roman"/>
          <w:sz w:val="28"/>
          <w:szCs w:val="28"/>
        </w:rPr>
      </w:pPr>
      <w:r w:rsidRPr="00BD4DB3">
        <w:rPr>
          <w:rFonts w:ascii="Times New Roman" w:hAnsi="Times New Roman"/>
          <w:sz w:val="28"/>
          <w:szCs w:val="28"/>
        </w:rPr>
        <w:lastRenderedPageBreak/>
        <w:t>Срок исполнения государственной функции не может превышать один год со дня утверждения ежегодного плана проведения проверок соблюдения юридическими лицами и индивидуальными предпринимателями обязательных требований.</w:t>
      </w:r>
    </w:p>
    <w:p w:rsidR="00BD4DB3" w:rsidRPr="00BD4DB3" w:rsidRDefault="00BD4DB3" w:rsidP="006E593E">
      <w:pPr>
        <w:autoSpaceDE w:val="0"/>
        <w:autoSpaceDN w:val="0"/>
        <w:adjustRightInd w:val="0"/>
        <w:spacing w:after="0" w:line="240" w:lineRule="auto"/>
        <w:ind w:firstLine="709"/>
        <w:jc w:val="both"/>
        <w:rPr>
          <w:rFonts w:ascii="Times New Roman" w:hAnsi="Times New Roman"/>
          <w:sz w:val="28"/>
          <w:szCs w:val="28"/>
        </w:rPr>
      </w:pPr>
      <w:r w:rsidRPr="00BD4DB3">
        <w:rPr>
          <w:rFonts w:ascii="Times New Roman" w:hAnsi="Times New Roman"/>
          <w:sz w:val="28"/>
          <w:szCs w:val="28"/>
        </w:rPr>
        <w:t xml:space="preserve">Срок проведения каждой из проверок, указанных в разделе </w:t>
      </w:r>
      <w:r w:rsidRPr="00BD4DB3">
        <w:rPr>
          <w:rFonts w:ascii="Times New Roman" w:hAnsi="Times New Roman"/>
          <w:sz w:val="28"/>
          <w:szCs w:val="28"/>
          <w:lang w:val="en-US"/>
        </w:rPr>
        <w:t>III</w:t>
      </w:r>
      <w:r w:rsidRPr="00BD4DB3">
        <w:rPr>
          <w:rFonts w:ascii="Times New Roman" w:hAnsi="Times New Roman"/>
          <w:sz w:val="28"/>
          <w:szCs w:val="28"/>
        </w:rPr>
        <w:t xml:space="preserve"> настоящего Административного регламента</w:t>
      </w:r>
      <w:r>
        <w:rPr>
          <w:rFonts w:ascii="Times New Roman" w:hAnsi="Times New Roman"/>
          <w:sz w:val="28"/>
          <w:szCs w:val="28"/>
        </w:rPr>
        <w:t>,</w:t>
      </w:r>
      <w:r w:rsidRPr="00BD4DB3">
        <w:rPr>
          <w:rFonts w:ascii="Times New Roman" w:hAnsi="Times New Roman"/>
          <w:sz w:val="28"/>
          <w:szCs w:val="28"/>
        </w:rPr>
        <w:t xml:space="preserve"> не может превышать двадцать рабочих дней (с даты начала проверки и до оформления результатов проверки).</w:t>
      </w:r>
    </w:p>
    <w:p w:rsidR="00982450" w:rsidRDefault="00982450" w:rsidP="00A611D0">
      <w:pPr>
        <w:pStyle w:val="11"/>
        <w:jc w:val="both"/>
        <w:rPr>
          <w:rFonts w:ascii="Times New Roman" w:hAnsi="Times New Roman"/>
          <w:sz w:val="28"/>
          <w:szCs w:val="28"/>
        </w:rPr>
      </w:pPr>
    </w:p>
    <w:p w:rsidR="00982450" w:rsidRDefault="00982450" w:rsidP="005F1247">
      <w:pPr>
        <w:pStyle w:val="11"/>
        <w:jc w:val="center"/>
        <w:rPr>
          <w:rFonts w:ascii="Times New Roman" w:hAnsi="Times New Roman"/>
          <w:b/>
          <w:sz w:val="28"/>
          <w:szCs w:val="28"/>
        </w:rPr>
      </w:pPr>
      <w:r>
        <w:rPr>
          <w:rFonts w:ascii="Times New Roman" w:hAnsi="Times New Roman"/>
          <w:b/>
          <w:sz w:val="28"/>
          <w:szCs w:val="28"/>
        </w:rPr>
        <w:t>III. Состав, последовательность и сроки выполнения</w:t>
      </w:r>
    </w:p>
    <w:p w:rsidR="00982450" w:rsidRDefault="00982450" w:rsidP="005F1247">
      <w:pPr>
        <w:pStyle w:val="11"/>
        <w:jc w:val="center"/>
        <w:rPr>
          <w:rFonts w:ascii="Times New Roman" w:hAnsi="Times New Roman"/>
          <w:b/>
          <w:sz w:val="28"/>
          <w:szCs w:val="28"/>
        </w:rPr>
      </w:pPr>
      <w:r>
        <w:rPr>
          <w:rFonts w:ascii="Times New Roman" w:hAnsi="Times New Roman"/>
          <w:b/>
          <w:sz w:val="28"/>
          <w:szCs w:val="28"/>
        </w:rPr>
        <w:t>административных процедур (действий), требования к порядку</w:t>
      </w:r>
    </w:p>
    <w:p w:rsidR="00982450" w:rsidRDefault="00982450" w:rsidP="005F1247">
      <w:pPr>
        <w:pStyle w:val="11"/>
        <w:jc w:val="center"/>
        <w:rPr>
          <w:rFonts w:ascii="Times New Roman" w:hAnsi="Times New Roman"/>
          <w:b/>
          <w:sz w:val="28"/>
          <w:szCs w:val="28"/>
        </w:rPr>
      </w:pPr>
      <w:r>
        <w:rPr>
          <w:rFonts w:ascii="Times New Roman" w:hAnsi="Times New Roman"/>
          <w:b/>
          <w:sz w:val="28"/>
          <w:szCs w:val="28"/>
        </w:rPr>
        <w:t>их выполнения</w:t>
      </w:r>
    </w:p>
    <w:p w:rsidR="00982450" w:rsidRDefault="00982450" w:rsidP="005F1247">
      <w:pPr>
        <w:pStyle w:val="11"/>
        <w:jc w:val="center"/>
        <w:rPr>
          <w:rFonts w:ascii="Times New Roman" w:hAnsi="Times New Roman"/>
          <w:sz w:val="28"/>
          <w:szCs w:val="28"/>
        </w:rPr>
      </w:pPr>
    </w:p>
    <w:p w:rsidR="00982450" w:rsidRPr="00BB7FFD" w:rsidRDefault="00982450" w:rsidP="005F1247">
      <w:pPr>
        <w:tabs>
          <w:tab w:val="left" w:pos="3420"/>
        </w:tabs>
        <w:autoSpaceDE w:val="0"/>
        <w:autoSpaceDN w:val="0"/>
        <w:adjustRightInd w:val="0"/>
        <w:jc w:val="center"/>
        <w:outlineLvl w:val="0"/>
        <w:rPr>
          <w:rFonts w:ascii="Times New Roman" w:hAnsi="Times New Roman"/>
          <w:b/>
          <w:i/>
          <w:color w:val="000000"/>
          <w:sz w:val="28"/>
          <w:szCs w:val="28"/>
        </w:rPr>
      </w:pPr>
      <w:r w:rsidRPr="00BB7FFD">
        <w:rPr>
          <w:rFonts w:ascii="Times New Roman" w:hAnsi="Times New Roman"/>
          <w:b/>
          <w:i/>
          <w:color w:val="000000"/>
          <w:sz w:val="28"/>
          <w:szCs w:val="28"/>
        </w:rPr>
        <w:t>Перечень административных процедур</w:t>
      </w:r>
    </w:p>
    <w:p w:rsidR="00982450" w:rsidRPr="006643B4" w:rsidRDefault="00982450" w:rsidP="006E593E">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 xml:space="preserve">21. Последовательность действий исполнения государственной функции указана в </w:t>
      </w:r>
      <w:hyperlink r:id="rId37" w:history="1">
        <w:r w:rsidRPr="006643B4">
          <w:rPr>
            <w:rFonts w:ascii="Times New Roman" w:hAnsi="Times New Roman"/>
            <w:sz w:val="28"/>
            <w:szCs w:val="28"/>
          </w:rPr>
          <w:t>блок-схеме</w:t>
        </w:r>
      </w:hyperlink>
      <w:r w:rsidRPr="006643B4">
        <w:rPr>
          <w:rFonts w:ascii="Times New Roman" w:hAnsi="Times New Roman"/>
          <w:sz w:val="28"/>
          <w:szCs w:val="28"/>
        </w:rPr>
        <w:t>, согласно приложению № 1 к Административному регламенту. Исполнение государственной функции включает в себя следующие административные процедуры:</w:t>
      </w:r>
    </w:p>
    <w:p w:rsidR="00982450" w:rsidRDefault="00982450" w:rsidP="006E593E">
      <w:pPr>
        <w:pStyle w:val="12"/>
        <w:numPr>
          <w:ilvl w:val="0"/>
          <w:numId w:val="33"/>
        </w:numPr>
        <w:tabs>
          <w:tab w:val="left" w:pos="1134"/>
        </w:tabs>
        <w:ind w:left="0" w:firstLine="709"/>
        <w:jc w:val="both"/>
        <w:rPr>
          <w:sz w:val="28"/>
          <w:szCs w:val="28"/>
        </w:rPr>
      </w:pPr>
      <w:r w:rsidRPr="006643B4">
        <w:rPr>
          <w:sz w:val="28"/>
          <w:szCs w:val="28"/>
        </w:rPr>
        <w:t>Разработка и утверждение ежегодных планов проведения плановых проверок юридических лиц и индивидуальных предпринимателей;</w:t>
      </w:r>
    </w:p>
    <w:p w:rsidR="007925EC" w:rsidRPr="006643B4" w:rsidRDefault="007925EC" w:rsidP="006E593E">
      <w:pPr>
        <w:pStyle w:val="12"/>
        <w:numPr>
          <w:ilvl w:val="0"/>
          <w:numId w:val="33"/>
        </w:numPr>
        <w:tabs>
          <w:tab w:val="left" w:pos="1134"/>
        </w:tabs>
        <w:ind w:left="0" w:firstLine="709"/>
        <w:jc w:val="both"/>
        <w:rPr>
          <w:sz w:val="28"/>
          <w:szCs w:val="28"/>
        </w:rPr>
      </w:pPr>
      <w:r>
        <w:rPr>
          <w:sz w:val="28"/>
          <w:szCs w:val="28"/>
        </w:rPr>
        <w:t>Проведение проверок</w:t>
      </w:r>
      <w:r w:rsidR="00CB670B">
        <w:rPr>
          <w:sz w:val="28"/>
          <w:szCs w:val="28"/>
        </w:rPr>
        <w:t>:</w:t>
      </w:r>
    </w:p>
    <w:p w:rsidR="00982450" w:rsidRPr="006643B4" w:rsidRDefault="00CB670B" w:rsidP="006E593E">
      <w:pPr>
        <w:pStyle w:val="12"/>
        <w:tabs>
          <w:tab w:val="left" w:pos="1134"/>
        </w:tabs>
        <w:ind w:left="0" w:firstLine="709"/>
        <w:jc w:val="both"/>
        <w:rPr>
          <w:sz w:val="28"/>
          <w:szCs w:val="28"/>
        </w:rPr>
      </w:pPr>
      <w:r>
        <w:rPr>
          <w:sz w:val="28"/>
          <w:szCs w:val="28"/>
        </w:rPr>
        <w:tab/>
        <w:t>- п</w:t>
      </w:r>
      <w:r w:rsidR="00982450" w:rsidRPr="006643B4">
        <w:rPr>
          <w:sz w:val="28"/>
          <w:szCs w:val="28"/>
        </w:rPr>
        <w:t>роведение плановых проверок;</w:t>
      </w:r>
    </w:p>
    <w:p w:rsidR="00982450" w:rsidRDefault="00CB670B" w:rsidP="006E593E">
      <w:pPr>
        <w:pStyle w:val="12"/>
        <w:tabs>
          <w:tab w:val="left" w:pos="1134"/>
        </w:tabs>
        <w:ind w:left="0" w:firstLine="709"/>
        <w:jc w:val="both"/>
        <w:rPr>
          <w:sz w:val="28"/>
          <w:szCs w:val="28"/>
        </w:rPr>
      </w:pPr>
      <w:r>
        <w:rPr>
          <w:sz w:val="28"/>
          <w:szCs w:val="28"/>
        </w:rPr>
        <w:tab/>
        <w:t>- п</w:t>
      </w:r>
      <w:r w:rsidR="00982450" w:rsidRPr="006643B4">
        <w:rPr>
          <w:sz w:val="28"/>
          <w:szCs w:val="28"/>
        </w:rPr>
        <w:t>роведение внеплановых проверок;</w:t>
      </w:r>
    </w:p>
    <w:p w:rsidR="00CB670B" w:rsidRDefault="00CB670B" w:rsidP="006E593E">
      <w:pPr>
        <w:pStyle w:val="12"/>
        <w:tabs>
          <w:tab w:val="left" w:pos="1134"/>
        </w:tabs>
        <w:ind w:left="0" w:firstLine="709"/>
        <w:jc w:val="both"/>
        <w:rPr>
          <w:sz w:val="28"/>
          <w:szCs w:val="28"/>
        </w:rPr>
      </w:pPr>
      <w:r>
        <w:rPr>
          <w:sz w:val="28"/>
          <w:szCs w:val="28"/>
        </w:rPr>
        <w:tab/>
        <w:t>- выездная проверка;</w:t>
      </w:r>
    </w:p>
    <w:p w:rsidR="00CB670B" w:rsidRDefault="00CB670B" w:rsidP="006E593E">
      <w:pPr>
        <w:pStyle w:val="12"/>
        <w:tabs>
          <w:tab w:val="left" w:pos="1134"/>
        </w:tabs>
        <w:ind w:left="0" w:firstLine="709"/>
        <w:jc w:val="both"/>
        <w:rPr>
          <w:sz w:val="28"/>
          <w:szCs w:val="28"/>
        </w:rPr>
      </w:pPr>
      <w:r>
        <w:rPr>
          <w:sz w:val="28"/>
          <w:szCs w:val="28"/>
        </w:rPr>
        <w:tab/>
        <w:t>- документарная проверка;</w:t>
      </w:r>
    </w:p>
    <w:p w:rsidR="00CB670B" w:rsidRPr="006643B4" w:rsidRDefault="00CB670B" w:rsidP="006E593E">
      <w:pPr>
        <w:pStyle w:val="12"/>
        <w:tabs>
          <w:tab w:val="left" w:pos="1134"/>
        </w:tabs>
        <w:ind w:left="0" w:firstLine="709"/>
        <w:jc w:val="both"/>
        <w:rPr>
          <w:sz w:val="28"/>
          <w:szCs w:val="28"/>
        </w:rPr>
      </w:pPr>
      <w:r>
        <w:rPr>
          <w:sz w:val="28"/>
          <w:szCs w:val="28"/>
        </w:rPr>
        <w:tab/>
        <w:t>- сроки проведения проверок;</w:t>
      </w:r>
    </w:p>
    <w:p w:rsidR="00982450" w:rsidRPr="006643B4" w:rsidRDefault="00CB670B" w:rsidP="006E593E">
      <w:pPr>
        <w:pStyle w:val="12"/>
        <w:tabs>
          <w:tab w:val="left" w:pos="1134"/>
        </w:tabs>
        <w:ind w:left="0" w:firstLine="709"/>
        <w:jc w:val="both"/>
        <w:rPr>
          <w:sz w:val="28"/>
          <w:szCs w:val="28"/>
        </w:rPr>
      </w:pPr>
      <w:r>
        <w:rPr>
          <w:sz w:val="28"/>
          <w:szCs w:val="28"/>
        </w:rPr>
        <w:tab/>
        <w:t>- н</w:t>
      </w:r>
      <w:r w:rsidR="00982450" w:rsidRPr="006643B4">
        <w:rPr>
          <w:sz w:val="28"/>
          <w:szCs w:val="28"/>
        </w:rPr>
        <w:t>евозможность проведения проверки;</w:t>
      </w:r>
    </w:p>
    <w:p w:rsidR="00982450" w:rsidRPr="006643B4" w:rsidRDefault="00CB670B" w:rsidP="006E593E">
      <w:pPr>
        <w:pStyle w:val="12"/>
        <w:tabs>
          <w:tab w:val="left" w:pos="1134"/>
        </w:tabs>
        <w:ind w:left="0" w:firstLine="709"/>
        <w:jc w:val="both"/>
        <w:rPr>
          <w:sz w:val="28"/>
          <w:szCs w:val="28"/>
        </w:rPr>
      </w:pPr>
      <w:r>
        <w:rPr>
          <w:sz w:val="28"/>
          <w:szCs w:val="28"/>
        </w:rPr>
        <w:tab/>
        <w:t>- о</w:t>
      </w:r>
      <w:r w:rsidR="00982450" w:rsidRPr="006643B4">
        <w:rPr>
          <w:sz w:val="28"/>
          <w:szCs w:val="28"/>
        </w:rPr>
        <w:t>формление результатов проверок;</w:t>
      </w:r>
    </w:p>
    <w:p w:rsidR="00982450" w:rsidRPr="006643B4" w:rsidRDefault="00982450" w:rsidP="006E593E">
      <w:pPr>
        <w:pStyle w:val="12"/>
        <w:numPr>
          <w:ilvl w:val="0"/>
          <w:numId w:val="33"/>
        </w:numPr>
        <w:tabs>
          <w:tab w:val="left" w:pos="1134"/>
        </w:tabs>
        <w:ind w:left="0" w:firstLine="709"/>
        <w:jc w:val="both"/>
        <w:rPr>
          <w:sz w:val="28"/>
          <w:szCs w:val="28"/>
        </w:rPr>
      </w:pPr>
      <w:r w:rsidRPr="006643B4">
        <w:rPr>
          <w:sz w:val="28"/>
          <w:szCs w:val="28"/>
        </w:rPr>
        <w:t>Принятие мер административного воздействия в целях устранения выявленных нарушений (выдача предписаний);</w:t>
      </w:r>
    </w:p>
    <w:p w:rsidR="00982450" w:rsidRPr="006643B4" w:rsidRDefault="00982450" w:rsidP="006E593E">
      <w:pPr>
        <w:pStyle w:val="12"/>
        <w:numPr>
          <w:ilvl w:val="0"/>
          <w:numId w:val="33"/>
        </w:numPr>
        <w:tabs>
          <w:tab w:val="left" w:pos="1134"/>
        </w:tabs>
        <w:ind w:left="0" w:firstLine="709"/>
        <w:jc w:val="both"/>
        <w:rPr>
          <w:sz w:val="28"/>
          <w:szCs w:val="28"/>
        </w:rPr>
      </w:pPr>
      <w:r w:rsidRPr="006643B4">
        <w:rPr>
          <w:sz w:val="28"/>
          <w:szCs w:val="28"/>
        </w:rPr>
        <w:t>Возбуждение дел об административных правонарушениях;</w:t>
      </w:r>
    </w:p>
    <w:p w:rsidR="00982450" w:rsidRPr="006643B4" w:rsidRDefault="00982450" w:rsidP="006E593E">
      <w:pPr>
        <w:pStyle w:val="12"/>
        <w:numPr>
          <w:ilvl w:val="0"/>
          <w:numId w:val="33"/>
        </w:numPr>
        <w:tabs>
          <w:tab w:val="left" w:pos="1134"/>
        </w:tabs>
        <w:ind w:left="0" w:firstLine="709"/>
        <w:jc w:val="both"/>
        <w:rPr>
          <w:sz w:val="28"/>
          <w:szCs w:val="28"/>
        </w:rPr>
      </w:pPr>
      <w:r w:rsidRPr="006643B4">
        <w:rPr>
          <w:sz w:val="28"/>
          <w:szCs w:val="28"/>
        </w:rPr>
        <w:t>Рассмотрение дел об административных правонарушениях;</w:t>
      </w:r>
    </w:p>
    <w:p w:rsidR="00982450" w:rsidRPr="006E593E" w:rsidRDefault="00982450" w:rsidP="006E593E">
      <w:pPr>
        <w:pStyle w:val="12"/>
        <w:numPr>
          <w:ilvl w:val="0"/>
          <w:numId w:val="33"/>
        </w:numPr>
        <w:tabs>
          <w:tab w:val="left" w:pos="1134"/>
        </w:tabs>
        <w:ind w:left="0" w:firstLine="709"/>
        <w:jc w:val="both"/>
        <w:rPr>
          <w:sz w:val="28"/>
          <w:szCs w:val="28"/>
        </w:rPr>
      </w:pPr>
      <w:r w:rsidRPr="006643B4">
        <w:rPr>
          <w:sz w:val="28"/>
          <w:szCs w:val="28"/>
        </w:rPr>
        <w:t xml:space="preserve">Рассмотрение жалобы или протеста на постановление по делу об </w:t>
      </w:r>
      <w:r w:rsidRPr="006E593E">
        <w:rPr>
          <w:sz w:val="28"/>
          <w:szCs w:val="28"/>
        </w:rPr>
        <w:t>административном правонарушении;</w:t>
      </w:r>
    </w:p>
    <w:p w:rsidR="00982450" w:rsidRPr="006E593E" w:rsidRDefault="00982450" w:rsidP="006E593E">
      <w:pPr>
        <w:pStyle w:val="12"/>
        <w:numPr>
          <w:ilvl w:val="0"/>
          <w:numId w:val="33"/>
        </w:numPr>
        <w:tabs>
          <w:tab w:val="left" w:pos="1134"/>
        </w:tabs>
        <w:ind w:left="0" w:firstLine="709"/>
        <w:jc w:val="both"/>
        <w:rPr>
          <w:sz w:val="28"/>
          <w:szCs w:val="28"/>
          <w:u w:val="single"/>
        </w:rPr>
      </w:pPr>
      <w:r w:rsidRPr="006E593E">
        <w:rPr>
          <w:sz w:val="28"/>
          <w:szCs w:val="28"/>
        </w:rPr>
        <w:t>Организация работы по принудительному исполнению поста</w:t>
      </w:r>
      <w:r w:rsidR="00C61D6A" w:rsidRPr="006E593E">
        <w:rPr>
          <w:sz w:val="28"/>
          <w:szCs w:val="28"/>
        </w:rPr>
        <w:t>новлений Амуржилинспекции</w:t>
      </w:r>
      <w:r w:rsidRPr="006E593E">
        <w:rPr>
          <w:sz w:val="28"/>
          <w:szCs w:val="28"/>
          <w:u w:val="single"/>
        </w:rPr>
        <w:t>;</w:t>
      </w:r>
    </w:p>
    <w:p w:rsidR="00982450" w:rsidRPr="006643B4" w:rsidRDefault="00982450" w:rsidP="006E593E">
      <w:pPr>
        <w:pStyle w:val="12"/>
        <w:numPr>
          <w:ilvl w:val="0"/>
          <w:numId w:val="33"/>
        </w:numPr>
        <w:tabs>
          <w:tab w:val="left" w:pos="1134"/>
        </w:tabs>
        <w:ind w:left="0" w:firstLine="709"/>
        <w:jc w:val="both"/>
        <w:rPr>
          <w:sz w:val="28"/>
          <w:szCs w:val="28"/>
        </w:rPr>
      </w:pPr>
      <w:r w:rsidRPr="006643B4">
        <w:rPr>
          <w:sz w:val="28"/>
          <w:szCs w:val="28"/>
        </w:rPr>
        <w:t>Возбуждение дел об административных правонарушениях, предусмотренных ч. 1 ст. 20.25 КоАП РФ;</w:t>
      </w:r>
    </w:p>
    <w:p w:rsidR="00982450" w:rsidRPr="006643B4" w:rsidRDefault="00982450" w:rsidP="006E593E">
      <w:pPr>
        <w:pStyle w:val="12"/>
        <w:numPr>
          <w:ilvl w:val="0"/>
          <w:numId w:val="33"/>
        </w:numPr>
        <w:tabs>
          <w:tab w:val="left" w:pos="851"/>
          <w:tab w:val="left" w:pos="1134"/>
        </w:tabs>
        <w:ind w:left="0" w:firstLine="709"/>
        <w:jc w:val="both"/>
        <w:outlineLvl w:val="0"/>
        <w:rPr>
          <w:sz w:val="28"/>
          <w:szCs w:val="28"/>
        </w:rPr>
      </w:pPr>
      <w:r w:rsidRPr="006643B4">
        <w:rPr>
          <w:sz w:val="28"/>
          <w:szCs w:val="28"/>
        </w:rPr>
        <w:t>Прекращение исполнения пост</w:t>
      </w:r>
      <w:r w:rsidR="00C61D6A">
        <w:rPr>
          <w:sz w:val="28"/>
          <w:szCs w:val="28"/>
        </w:rPr>
        <w:t>ановления Амуржилинспекции</w:t>
      </w:r>
      <w:r w:rsidRPr="006643B4">
        <w:rPr>
          <w:sz w:val="28"/>
          <w:szCs w:val="28"/>
        </w:rPr>
        <w:t>;</w:t>
      </w:r>
    </w:p>
    <w:p w:rsidR="00982450" w:rsidRPr="006643B4" w:rsidRDefault="00982450" w:rsidP="006E593E">
      <w:pPr>
        <w:pStyle w:val="12"/>
        <w:numPr>
          <w:ilvl w:val="0"/>
          <w:numId w:val="33"/>
        </w:numPr>
        <w:tabs>
          <w:tab w:val="left" w:pos="567"/>
          <w:tab w:val="left" w:pos="1134"/>
        </w:tabs>
        <w:ind w:left="0" w:firstLine="709"/>
        <w:jc w:val="both"/>
        <w:outlineLvl w:val="0"/>
        <w:rPr>
          <w:sz w:val="28"/>
          <w:szCs w:val="28"/>
        </w:rPr>
      </w:pPr>
      <w:r w:rsidRPr="006643B4">
        <w:rPr>
          <w:sz w:val="28"/>
          <w:szCs w:val="28"/>
        </w:rPr>
        <w:t>Организация контроля исполнения предписаний, возбуждение дел об административных правонарушениях, предусмотренных ч. 1 ст. 19.5 КоАП РФ;</w:t>
      </w:r>
    </w:p>
    <w:p w:rsidR="00982450" w:rsidRPr="006643B4" w:rsidRDefault="00982450" w:rsidP="006E593E">
      <w:pPr>
        <w:pStyle w:val="12"/>
        <w:numPr>
          <w:ilvl w:val="0"/>
          <w:numId w:val="33"/>
        </w:numPr>
        <w:tabs>
          <w:tab w:val="left" w:pos="567"/>
          <w:tab w:val="left" w:pos="1134"/>
        </w:tabs>
        <w:ind w:left="0" w:firstLine="709"/>
        <w:jc w:val="both"/>
        <w:outlineLvl w:val="0"/>
        <w:rPr>
          <w:sz w:val="28"/>
          <w:szCs w:val="28"/>
        </w:rPr>
      </w:pPr>
      <w:r w:rsidRPr="006643B4">
        <w:rPr>
          <w:sz w:val="28"/>
          <w:szCs w:val="28"/>
        </w:rPr>
        <w:t>Понуждение к исполнению выданных предписаний.</w:t>
      </w:r>
    </w:p>
    <w:p w:rsidR="00665F91" w:rsidRDefault="00665F91" w:rsidP="005F1247">
      <w:pPr>
        <w:tabs>
          <w:tab w:val="left" w:pos="3420"/>
        </w:tabs>
        <w:autoSpaceDE w:val="0"/>
        <w:autoSpaceDN w:val="0"/>
        <w:adjustRightInd w:val="0"/>
        <w:spacing w:after="0" w:line="240" w:lineRule="auto"/>
        <w:ind w:firstLine="680"/>
        <w:jc w:val="both"/>
        <w:rPr>
          <w:rFonts w:ascii="Times New Roman" w:hAnsi="Times New Roman"/>
          <w:color w:val="000000"/>
          <w:sz w:val="28"/>
          <w:szCs w:val="28"/>
        </w:rPr>
      </w:pPr>
    </w:p>
    <w:p w:rsidR="00CB670B" w:rsidRDefault="00982450" w:rsidP="005F1247">
      <w:pPr>
        <w:pStyle w:val="12"/>
        <w:tabs>
          <w:tab w:val="left" w:pos="3420"/>
        </w:tabs>
        <w:ind w:left="0"/>
        <w:jc w:val="center"/>
        <w:rPr>
          <w:b/>
          <w:i/>
          <w:color w:val="000000"/>
          <w:sz w:val="28"/>
          <w:szCs w:val="28"/>
        </w:rPr>
      </w:pPr>
      <w:bookmarkStart w:id="4" w:name="sub_323"/>
      <w:r w:rsidRPr="00BB7FFD">
        <w:rPr>
          <w:b/>
          <w:i/>
          <w:color w:val="000000"/>
          <w:sz w:val="28"/>
          <w:szCs w:val="28"/>
        </w:rPr>
        <w:t xml:space="preserve">Разработка и утверждение ежегодных планов </w:t>
      </w:r>
    </w:p>
    <w:p w:rsidR="00982450" w:rsidRPr="00BB7FFD" w:rsidRDefault="00982450" w:rsidP="005F1247">
      <w:pPr>
        <w:pStyle w:val="12"/>
        <w:tabs>
          <w:tab w:val="left" w:pos="3420"/>
        </w:tabs>
        <w:ind w:left="0"/>
        <w:jc w:val="center"/>
        <w:rPr>
          <w:b/>
          <w:i/>
          <w:color w:val="000000"/>
          <w:sz w:val="28"/>
          <w:szCs w:val="28"/>
        </w:rPr>
      </w:pPr>
      <w:r w:rsidRPr="00BB7FFD">
        <w:rPr>
          <w:b/>
          <w:i/>
          <w:color w:val="000000"/>
          <w:sz w:val="28"/>
          <w:szCs w:val="28"/>
        </w:rPr>
        <w:t xml:space="preserve">проведения плановых проверок юридических лиц и индивидуальных </w:t>
      </w:r>
      <w:r w:rsidRPr="00BB7FFD">
        <w:rPr>
          <w:b/>
          <w:i/>
          <w:color w:val="000000"/>
          <w:sz w:val="28"/>
          <w:szCs w:val="28"/>
        </w:rPr>
        <w:lastRenderedPageBreak/>
        <w:t>предпринимателей</w:t>
      </w:r>
    </w:p>
    <w:p w:rsidR="00665F91" w:rsidRDefault="00665F91" w:rsidP="005F1247">
      <w:pPr>
        <w:pStyle w:val="12"/>
        <w:tabs>
          <w:tab w:val="left" w:pos="3420"/>
        </w:tabs>
        <w:ind w:left="0"/>
        <w:jc w:val="center"/>
        <w:rPr>
          <w:color w:val="000000"/>
          <w:sz w:val="28"/>
          <w:szCs w:val="28"/>
        </w:rPr>
      </w:pPr>
    </w:p>
    <w:p w:rsidR="00982450" w:rsidRDefault="00982450"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22. Основанием для включения плановой проверки юридического лица и индивидуального предпринимателя в ежегодный план проведения плановых проверок является истечение одного года со дня:</w:t>
      </w:r>
    </w:p>
    <w:p w:rsidR="00982450" w:rsidRDefault="00982450" w:rsidP="006E593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w:t>
      </w:r>
      <w:r w:rsidR="002176E1">
        <w:rPr>
          <w:rFonts w:ascii="Times New Roman" w:hAnsi="Times New Roman"/>
          <w:sz w:val="28"/>
          <w:szCs w:val="28"/>
        </w:rPr>
        <w:t>етствии с представленным в Амур</w:t>
      </w:r>
      <w:r>
        <w:rPr>
          <w:rFonts w:ascii="Times New Roman" w:hAnsi="Times New Roman"/>
          <w:sz w:val="28"/>
          <w:szCs w:val="28"/>
        </w:rPr>
        <w:t>жилинспекцию уведомлением о начале указанной деятельности;</w:t>
      </w:r>
    </w:p>
    <w:p w:rsidR="00982450" w:rsidRPr="002C3B37" w:rsidRDefault="00982450" w:rsidP="006E593E">
      <w:pPr>
        <w:autoSpaceDE w:val="0"/>
        <w:autoSpaceDN w:val="0"/>
        <w:adjustRightInd w:val="0"/>
        <w:spacing w:after="0" w:line="240" w:lineRule="auto"/>
        <w:ind w:firstLine="709"/>
        <w:jc w:val="both"/>
        <w:rPr>
          <w:rFonts w:ascii="Times New Roman" w:hAnsi="Times New Roman"/>
          <w:color w:val="FF0000"/>
          <w:sz w:val="28"/>
          <w:szCs w:val="28"/>
        </w:rPr>
      </w:pPr>
      <w:r>
        <w:rPr>
          <w:rFonts w:ascii="Times New Roman" w:hAnsi="Times New Roman"/>
          <w:sz w:val="28"/>
          <w:szCs w:val="28"/>
        </w:rPr>
        <w:t>2) окончания проведения последней плановой проверки юридического лица, индивидуального предпринимателя.</w:t>
      </w:r>
    </w:p>
    <w:bookmarkEnd w:id="4"/>
    <w:p w:rsidR="00982450" w:rsidRPr="006643B4" w:rsidRDefault="00982450" w:rsidP="006E593E">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23. В ежегодных планах проведения плановых проверок юридических лиц и индивидуальных предпринимателей указываются следующие сведения:</w:t>
      </w:r>
    </w:p>
    <w:p w:rsidR="00982450" w:rsidRPr="006643B4" w:rsidRDefault="00982450" w:rsidP="006E593E">
      <w:pPr>
        <w:pStyle w:val="12"/>
        <w:numPr>
          <w:ilvl w:val="0"/>
          <w:numId w:val="34"/>
        </w:numPr>
        <w:tabs>
          <w:tab w:val="left" w:pos="851"/>
          <w:tab w:val="left" w:pos="1134"/>
        </w:tabs>
        <w:ind w:left="0" w:firstLine="709"/>
        <w:jc w:val="both"/>
        <w:rPr>
          <w:sz w:val="28"/>
          <w:szCs w:val="28"/>
        </w:rPr>
      </w:pPr>
      <w:r w:rsidRPr="006643B4">
        <w:rPr>
          <w:sz w:val="28"/>
          <w:szCs w:val="28"/>
        </w:rPr>
        <w:t>наименования юридических лиц, фамилии, имена, отчества индивидуальных предпринимателей, деятельность которых подлежит плановым проверкам, места нахождения юридических лиц или места жительства индивидуальных предпринимателей и места фактического осуществления ими своей деятельности;</w:t>
      </w:r>
    </w:p>
    <w:p w:rsidR="00982450" w:rsidRPr="006643B4" w:rsidRDefault="00982450" w:rsidP="006E593E">
      <w:pPr>
        <w:pStyle w:val="12"/>
        <w:numPr>
          <w:ilvl w:val="0"/>
          <w:numId w:val="34"/>
        </w:numPr>
        <w:tabs>
          <w:tab w:val="left" w:pos="851"/>
          <w:tab w:val="left" w:pos="1134"/>
        </w:tabs>
        <w:ind w:left="0" w:firstLine="709"/>
        <w:jc w:val="both"/>
        <w:rPr>
          <w:sz w:val="28"/>
          <w:szCs w:val="28"/>
        </w:rPr>
      </w:pPr>
      <w:r w:rsidRPr="006643B4">
        <w:rPr>
          <w:sz w:val="28"/>
          <w:szCs w:val="28"/>
        </w:rPr>
        <w:t>цель и основание проведения каждой плановой проверки;</w:t>
      </w:r>
    </w:p>
    <w:p w:rsidR="00982450" w:rsidRPr="006643B4" w:rsidRDefault="00982450" w:rsidP="006E593E">
      <w:pPr>
        <w:pStyle w:val="12"/>
        <w:numPr>
          <w:ilvl w:val="0"/>
          <w:numId w:val="34"/>
        </w:numPr>
        <w:tabs>
          <w:tab w:val="left" w:pos="851"/>
          <w:tab w:val="left" w:pos="1134"/>
        </w:tabs>
        <w:ind w:left="0" w:firstLine="709"/>
        <w:jc w:val="both"/>
        <w:rPr>
          <w:sz w:val="28"/>
          <w:szCs w:val="28"/>
        </w:rPr>
      </w:pPr>
      <w:r w:rsidRPr="006643B4">
        <w:rPr>
          <w:sz w:val="28"/>
          <w:szCs w:val="28"/>
        </w:rPr>
        <w:t>дата начала и сроки проведения каждой плановой проверки;</w:t>
      </w:r>
    </w:p>
    <w:p w:rsidR="00982450" w:rsidRPr="006643B4" w:rsidRDefault="00982450" w:rsidP="006E593E">
      <w:pPr>
        <w:pStyle w:val="12"/>
        <w:numPr>
          <w:ilvl w:val="0"/>
          <w:numId w:val="34"/>
        </w:numPr>
        <w:tabs>
          <w:tab w:val="left" w:pos="851"/>
          <w:tab w:val="left" w:pos="1134"/>
        </w:tabs>
        <w:ind w:left="0" w:firstLine="709"/>
        <w:jc w:val="both"/>
        <w:rPr>
          <w:sz w:val="28"/>
          <w:szCs w:val="28"/>
        </w:rPr>
      </w:pPr>
      <w:r w:rsidRPr="006643B4">
        <w:rPr>
          <w:sz w:val="28"/>
          <w:szCs w:val="28"/>
        </w:rPr>
        <w:t xml:space="preserve">наименование органа государственного надзора, осуществляющего конкретную плановую проверку. </w:t>
      </w:r>
    </w:p>
    <w:p w:rsidR="00982450" w:rsidRDefault="00982450"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5" w:name="sub_324"/>
      <w:r w:rsidRPr="00AC3D17">
        <w:rPr>
          <w:rFonts w:ascii="Times New Roman" w:hAnsi="Times New Roman"/>
          <w:sz w:val="28"/>
          <w:szCs w:val="28"/>
        </w:rPr>
        <w:t>24. В срок до 1 сентября года, предшествующего году проведения</w:t>
      </w:r>
      <w:r w:rsidR="002176E1">
        <w:rPr>
          <w:rFonts w:ascii="Times New Roman" w:hAnsi="Times New Roman"/>
          <w:color w:val="000000"/>
          <w:sz w:val="28"/>
          <w:szCs w:val="28"/>
        </w:rPr>
        <w:t xml:space="preserve"> плановых проверок, Амур</w:t>
      </w:r>
      <w:r>
        <w:rPr>
          <w:rFonts w:ascii="Times New Roman" w:hAnsi="Times New Roman"/>
          <w:color w:val="000000"/>
          <w:sz w:val="28"/>
          <w:szCs w:val="28"/>
        </w:rPr>
        <w:t>жилинспекция направляет в Прокуратуру Амурской области проект ежегодных планов проведения плановых проверок.</w:t>
      </w:r>
    </w:p>
    <w:bookmarkEnd w:id="5"/>
    <w:p w:rsidR="00982450" w:rsidRDefault="002176E1"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25. Амур</w:t>
      </w:r>
      <w:r w:rsidR="00982450">
        <w:rPr>
          <w:rFonts w:ascii="Times New Roman" w:hAnsi="Times New Roman"/>
          <w:sz w:val="28"/>
          <w:szCs w:val="28"/>
        </w:rPr>
        <w:t>жилинспекция рассматривает предложения Прокуратуры Амурской области и по итогам их рассмотрения направляет в срок до 1 ноября года, предшествующего году проведения плановых проверок, утвержденные ежегодные планы проведения плановых проверок.</w:t>
      </w:r>
      <w:bookmarkStart w:id="6" w:name="sub_325"/>
    </w:p>
    <w:p w:rsidR="00982450" w:rsidRDefault="00982450" w:rsidP="006E593E">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26</w:t>
      </w:r>
      <w:r w:rsidR="002176E1">
        <w:rPr>
          <w:rFonts w:ascii="Times New Roman" w:hAnsi="Times New Roman"/>
          <w:color w:val="000000"/>
          <w:sz w:val="28"/>
          <w:szCs w:val="28"/>
        </w:rPr>
        <w:t>. Утвержденный руководителем Амур</w:t>
      </w:r>
      <w:r>
        <w:rPr>
          <w:rFonts w:ascii="Times New Roman" w:hAnsi="Times New Roman"/>
          <w:color w:val="000000"/>
          <w:sz w:val="28"/>
          <w:szCs w:val="28"/>
        </w:rPr>
        <w:t>жилинспекции план проведения плановых проверок доводится до сведения заинтересованных лиц посредством его раз</w:t>
      </w:r>
      <w:r w:rsidR="002176E1">
        <w:rPr>
          <w:rFonts w:ascii="Times New Roman" w:hAnsi="Times New Roman"/>
          <w:color w:val="000000"/>
          <w:sz w:val="28"/>
          <w:szCs w:val="28"/>
        </w:rPr>
        <w:t>мещения на официальном сайте Амур</w:t>
      </w:r>
      <w:r>
        <w:rPr>
          <w:rFonts w:ascii="Times New Roman" w:hAnsi="Times New Roman"/>
          <w:color w:val="000000"/>
          <w:sz w:val="28"/>
          <w:szCs w:val="28"/>
        </w:rPr>
        <w:t>жилинспекции в сети Интернет и иным доступным способом.</w:t>
      </w:r>
      <w:bookmarkEnd w:id="6"/>
    </w:p>
    <w:p w:rsidR="00982450" w:rsidRDefault="00982450" w:rsidP="006E593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27. </w:t>
      </w:r>
      <w:hyperlink r:id="rId38" w:history="1">
        <w:r>
          <w:rPr>
            <w:rStyle w:val="a3"/>
            <w:color w:val="auto"/>
            <w:sz w:val="28"/>
            <w:szCs w:val="28"/>
            <w:u w:val="none"/>
          </w:rPr>
          <w:t>Порядок</w:t>
        </w:r>
      </w:hyperlink>
      <w:r>
        <w:rPr>
          <w:rFonts w:ascii="Times New Roman" w:hAnsi="Times New Roman"/>
          <w:sz w:val="28"/>
          <w:szCs w:val="28"/>
        </w:rPr>
        <w:t xml:space="preserve"> подготовки ежегодного плана проведения плановых проверок, его представления в органы прокуратуры и согласования, а также </w:t>
      </w:r>
      <w:hyperlink r:id="rId39" w:history="1">
        <w:r>
          <w:rPr>
            <w:rStyle w:val="a3"/>
            <w:color w:val="auto"/>
            <w:sz w:val="28"/>
            <w:szCs w:val="28"/>
            <w:u w:val="none"/>
          </w:rPr>
          <w:t>типовая форма</w:t>
        </w:r>
      </w:hyperlink>
      <w:r>
        <w:rPr>
          <w:rFonts w:ascii="Times New Roman" w:hAnsi="Times New Roman"/>
          <w:sz w:val="28"/>
          <w:szCs w:val="28"/>
        </w:rPr>
        <w:t xml:space="preserve"> ежегодного плана проведения плановых проверок устанавливается Правительством Российской Федерации.</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7925EC" w:rsidRPr="006E593E" w:rsidRDefault="007925EC" w:rsidP="007925EC">
      <w:pPr>
        <w:autoSpaceDE w:val="0"/>
        <w:autoSpaceDN w:val="0"/>
        <w:adjustRightInd w:val="0"/>
        <w:spacing w:after="0" w:line="240" w:lineRule="auto"/>
        <w:ind w:firstLine="540"/>
        <w:jc w:val="center"/>
        <w:rPr>
          <w:rFonts w:ascii="Times New Roman" w:hAnsi="Times New Roman"/>
          <w:b/>
          <w:i/>
          <w:sz w:val="28"/>
          <w:szCs w:val="28"/>
        </w:rPr>
      </w:pPr>
      <w:r w:rsidRPr="006E593E">
        <w:rPr>
          <w:rFonts w:ascii="Times New Roman" w:hAnsi="Times New Roman"/>
          <w:b/>
          <w:i/>
          <w:sz w:val="28"/>
          <w:szCs w:val="28"/>
        </w:rPr>
        <w:t>Проведение проверок</w:t>
      </w:r>
    </w:p>
    <w:p w:rsidR="007925EC" w:rsidRPr="006E593E" w:rsidRDefault="007925EC" w:rsidP="005F1247">
      <w:pPr>
        <w:autoSpaceDE w:val="0"/>
        <w:autoSpaceDN w:val="0"/>
        <w:adjustRightInd w:val="0"/>
        <w:spacing w:after="0" w:line="240" w:lineRule="auto"/>
        <w:ind w:firstLine="540"/>
        <w:jc w:val="both"/>
        <w:rPr>
          <w:rFonts w:ascii="Times New Roman" w:hAnsi="Times New Roman"/>
          <w:sz w:val="28"/>
          <w:szCs w:val="28"/>
        </w:rPr>
      </w:pPr>
    </w:p>
    <w:p w:rsidR="007925EC" w:rsidRPr="006E593E" w:rsidRDefault="002A35C1" w:rsidP="006E593E">
      <w:pPr>
        <w:autoSpaceDE w:val="0"/>
        <w:autoSpaceDN w:val="0"/>
        <w:adjustRightInd w:val="0"/>
        <w:spacing w:after="0" w:line="240" w:lineRule="auto"/>
        <w:ind w:firstLine="709"/>
        <w:jc w:val="both"/>
        <w:rPr>
          <w:rFonts w:ascii="Times New Roman" w:hAnsi="Times New Roman"/>
          <w:bCs/>
          <w:sz w:val="28"/>
          <w:szCs w:val="28"/>
        </w:rPr>
      </w:pPr>
      <w:r w:rsidRPr="006E593E">
        <w:rPr>
          <w:rFonts w:ascii="Times New Roman" w:hAnsi="Times New Roman"/>
          <w:bCs/>
          <w:sz w:val="28"/>
          <w:szCs w:val="28"/>
        </w:rPr>
        <w:t xml:space="preserve">27.1. </w:t>
      </w:r>
      <w:r w:rsidR="007925EC" w:rsidRPr="006E593E">
        <w:rPr>
          <w:rFonts w:ascii="Times New Roman" w:hAnsi="Times New Roman"/>
          <w:bCs/>
          <w:sz w:val="28"/>
          <w:szCs w:val="28"/>
        </w:rPr>
        <w:t>Должностное лицо инспекции, уполномоченное на проведение проверки, уведомляет проверяемое лицо о проведении проверки:</w:t>
      </w:r>
    </w:p>
    <w:p w:rsidR="007925EC" w:rsidRPr="006E593E" w:rsidRDefault="007925EC" w:rsidP="006E593E">
      <w:pPr>
        <w:autoSpaceDE w:val="0"/>
        <w:autoSpaceDN w:val="0"/>
        <w:adjustRightInd w:val="0"/>
        <w:spacing w:after="0" w:line="240" w:lineRule="auto"/>
        <w:ind w:firstLine="709"/>
        <w:jc w:val="both"/>
        <w:rPr>
          <w:rFonts w:ascii="Times New Roman" w:hAnsi="Times New Roman"/>
          <w:bCs/>
          <w:sz w:val="28"/>
          <w:szCs w:val="28"/>
        </w:rPr>
      </w:pPr>
      <w:r w:rsidRPr="006E593E">
        <w:rPr>
          <w:rFonts w:ascii="Times New Roman" w:hAnsi="Times New Roman"/>
          <w:bCs/>
          <w:sz w:val="28"/>
          <w:szCs w:val="28"/>
        </w:rPr>
        <w:lastRenderedPageBreak/>
        <w:t>1) не позднее чем в течение 3 (трех) рабочих дней до начала проведения плановой проверки;</w:t>
      </w:r>
    </w:p>
    <w:p w:rsidR="007925EC" w:rsidRPr="006E593E" w:rsidRDefault="007925EC" w:rsidP="006E593E">
      <w:pPr>
        <w:autoSpaceDE w:val="0"/>
        <w:autoSpaceDN w:val="0"/>
        <w:adjustRightInd w:val="0"/>
        <w:spacing w:after="0" w:line="240" w:lineRule="auto"/>
        <w:ind w:firstLine="709"/>
        <w:jc w:val="both"/>
        <w:rPr>
          <w:rFonts w:ascii="Times New Roman" w:hAnsi="Times New Roman"/>
          <w:bCs/>
          <w:sz w:val="28"/>
          <w:szCs w:val="28"/>
        </w:rPr>
      </w:pPr>
      <w:r w:rsidRPr="006E593E">
        <w:rPr>
          <w:rFonts w:ascii="Times New Roman" w:hAnsi="Times New Roman"/>
          <w:bCs/>
          <w:sz w:val="28"/>
          <w:szCs w:val="28"/>
        </w:rPr>
        <w:t>2) не менее чем за двадцать четыре часа до начала проведения внеплановой документарной или выездной проверки.</w:t>
      </w:r>
    </w:p>
    <w:p w:rsidR="007925EC" w:rsidRPr="006E593E" w:rsidRDefault="007925EC" w:rsidP="006E593E">
      <w:pPr>
        <w:tabs>
          <w:tab w:val="left" w:pos="567"/>
          <w:tab w:val="left" w:pos="1744"/>
          <w:tab w:val="right" w:pos="10675"/>
        </w:tabs>
        <w:spacing w:after="0" w:line="240" w:lineRule="auto"/>
        <w:ind w:firstLine="709"/>
        <w:jc w:val="both"/>
        <w:rPr>
          <w:rFonts w:ascii="Times New Roman" w:hAnsi="Times New Roman"/>
          <w:sz w:val="28"/>
          <w:szCs w:val="28"/>
        </w:rPr>
      </w:pPr>
      <w:r w:rsidRPr="006E593E">
        <w:rPr>
          <w:rFonts w:ascii="Times New Roman" w:hAnsi="Times New Roman"/>
          <w:bCs/>
          <w:sz w:val="28"/>
          <w:szCs w:val="28"/>
        </w:rPr>
        <w:t xml:space="preserve">Одновременно должностное лицо инспекции, уполномоченное на проведение проверки, подготавливает и направляет в иные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запросы с целью получения в рамках межведомственного информационного взаимодействия имеющихся в их распоряжении документов и (или) информации, необходимых для проведения проверки, из числа включенных в определенный Правительством Российской Федерации перечень, </w:t>
      </w:r>
      <w:r w:rsidRPr="006E593E">
        <w:rPr>
          <w:rFonts w:ascii="Times New Roman" w:hAnsi="Times New Roman"/>
          <w:sz w:val="28"/>
          <w:szCs w:val="28"/>
        </w:rPr>
        <w:t xml:space="preserve">а именно: </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выписка из Единого государственного реестра прав на недвижимое имущество и сделок с ним о переходе прав на объект недвижимого имущества;</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сведения из Единого государственного реестра юридических лиц;</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сведения из Единого государственного реестра индивидуальных предпринимателей.</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2</w:t>
      </w:r>
      <w:r w:rsidR="002A35C1" w:rsidRPr="006E593E">
        <w:rPr>
          <w:rFonts w:ascii="Times New Roman" w:hAnsi="Times New Roman" w:cs="Times New Roman"/>
          <w:sz w:val="28"/>
          <w:szCs w:val="28"/>
        </w:rPr>
        <w:t>7</w:t>
      </w:r>
      <w:r w:rsidRPr="006E593E">
        <w:rPr>
          <w:rFonts w:ascii="Times New Roman" w:hAnsi="Times New Roman" w:cs="Times New Roman"/>
          <w:sz w:val="28"/>
          <w:szCs w:val="28"/>
        </w:rPr>
        <w:t>.</w:t>
      </w:r>
      <w:r w:rsidR="002A35C1" w:rsidRPr="006E593E">
        <w:rPr>
          <w:rFonts w:ascii="Times New Roman" w:hAnsi="Times New Roman" w:cs="Times New Roman"/>
          <w:sz w:val="28"/>
          <w:szCs w:val="28"/>
        </w:rPr>
        <w:t>2.</w:t>
      </w:r>
      <w:r w:rsidRPr="006E593E">
        <w:rPr>
          <w:rFonts w:ascii="Times New Roman" w:hAnsi="Times New Roman" w:cs="Times New Roman"/>
          <w:sz w:val="28"/>
          <w:szCs w:val="28"/>
        </w:rPr>
        <w:t xml:space="preserve"> К документам проверяемого лица, содержащим сведения, являющиеся предметом плановых и внеплановых документарных и выездных проверок, относятся:</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 устав юридического лица;</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2</w:t>
      </w:r>
      <w:r w:rsidR="007925EC" w:rsidRPr="006E593E">
        <w:rPr>
          <w:rFonts w:ascii="Times New Roman" w:hAnsi="Times New Roman" w:cs="Times New Roman"/>
          <w:sz w:val="28"/>
          <w:szCs w:val="28"/>
        </w:rPr>
        <w:t>) договоры оказания услуг по содержанию и (или) выполнению работ по ремонту общего имущества, из числа договоров, предусмотренных частью 1 статьи 164, частью 6 статьи 175 Жилищного кодекса Российской Федерации, абзацем «в» пункта 6 Правил оказания услуг и выполнения работ, необходимых для обеспечения надлежащего содержания общего имущества в многоквартирном доме, утвержденных постановлением Правительства Российской Федерации от 03.04.2013 № 290 «О минимальном</w:t>
      </w:r>
      <w:r w:rsidR="00EF1C66">
        <w:rPr>
          <w:rFonts w:ascii="Times New Roman" w:hAnsi="Times New Roman" w:cs="Times New Roman"/>
          <w:sz w:val="28"/>
          <w:szCs w:val="28"/>
        </w:rPr>
        <w:t xml:space="preserve"> </w:t>
      </w:r>
      <w:r w:rsidR="007925EC" w:rsidRPr="006E593E">
        <w:rPr>
          <w:rFonts w:ascii="Times New Roman" w:hAnsi="Times New Roman" w:cs="Times New Roman"/>
          <w:sz w:val="28"/>
          <w:szCs w:val="28"/>
        </w:rPr>
        <w:t>перечне услуг и работ, необходимых для обеспечения надлежащего содержания общего имущества в многоквартирном доме, и порядке их оказания и выполнения», абзацем «д» пункта 4, пунктом 9 Правил осуществления деятельности по управлению многоквартирными домами, утвержденных постановлением Правительства Российской Федерации от 15.05.2013 № 416 «О порядке осуществления деятельности по управ</w:t>
      </w:r>
      <w:r w:rsidR="004540E7" w:rsidRPr="006E593E">
        <w:rPr>
          <w:rFonts w:ascii="Times New Roman" w:hAnsi="Times New Roman" w:cs="Times New Roman"/>
          <w:sz w:val="28"/>
          <w:szCs w:val="28"/>
        </w:rPr>
        <w:t xml:space="preserve">лению многоквартирными домами» </w:t>
      </w:r>
      <w:r w:rsidR="007925EC" w:rsidRPr="006E593E">
        <w:rPr>
          <w:rFonts w:ascii="Times New Roman" w:hAnsi="Times New Roman" w:cs="Times New Roman"/>
          <w:sz w:val="28"/>
          <w:szCs w:val="28"/>
        </w:rPr>
        <w:t>(далее - Правила осуществления деятельности по управлению многоквартирными домами);</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3</w:t>
      </w:r>
      <w:r w:rsidR="007925EC" w:rsidRPr="006E593E">
        <w:rPr>
          <w:rFonts w:ascii="Times New Roman" w:hAnsi="Times New Roman" w:cs="Times New Roman"/>
          <w:sz w:val="28"/>
          <w:szCs w:val="28"/>
        </w:rPr>
        <w:t xml:space="preserve">) договоры ресурсоснабжения, из числа договоров, предусмотренных пунктом 1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утвержденных постановлением Правительства Российской Федерации от 14.02.2012 № 124 «О правилах, </w:t>
      </w:r>
      <w:r w:rsidR="007925EC" w:rsidRPr="006E593E">
        <w:rPr>
          <w:rFonts w:ascii="Times New Roman" w:hAnsi="Times New Roman" w:cs="Times New Roman"/>
          <w:sz w:val="28"/>
          <w:szCs w:val="28"/>
        </w:rPr>
        <w:lastRenderedPageBreak/>
        <w:t xml:space="preserve">обязательных при заключении договоров снабжения коммунальными ресурсами для целей оказания коммунальных услуг»; </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4</w:t>
      </w:r>
      <w:r w:rsidR="007925EC" w:rsidRPr="006E593E">
        <w:rPr>
          <w:rFonts w:ascii="Times New Roman" w:hAnsi="Times New Roman" w:cs="Times New Roman"/>
          <w:sz w:val="28"/>
          <w:szCs w:val="28"/>
        </w:rPr>
        <w:t>) договоры об использовании общего имущества собственников помещений в многоквартирном доме, предусмотренные частью 3.1 статьи 44 Жилищного кодекса Российской Федерации</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5</w:t>
      </w:r>
      <w:r w:rsidR="007925EC" w:rsidRPr="006E593E">
        <w:rPr>
          <w:rFonts w:ascii="Times New Roman" w:hAnsi="Times New Roman" w:cs="Times New Roman"/>
          <w:sz w:val="28"/>
          <w:szCs w:val="28"/>
        </w:rPr>
        <w:t>) договор специального счета, предусмотренный частью 5 статьи 175 Жилищного кодекса Российской Федерации;</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6</w:t>
      </w:r>
      <w:r w:rsidR="007925EC" w:rsidRPr="006E593E">
        <w:rPr>
          <w:rFonts w:ascii="Times New Roman" w:hAnsi="Times New Roman" w:cs="Times New Roman"/>
          <w:sz w:val="28"/>
          <w:szCs w:val="28"/>
        </w:rPr>
        <w:t>) договор о техническом обслуживании и ремонте внутридомового и (или) внутриквартирного газового оборудования, предусмотренный пунктом 16 Правил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утвержденных постановлением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7</w:t>
      </w:r>
      <w:r w:rsidR="007925EC" w:rsidRPr="006E593E">
        <w:rPr>
          <w:rFonts w:ascii="Times New Roman" w:hAnsi="Times New Roman" w:cs="Times New Roman"/>
          <w:sz w:val="28"/>
          <w:szCs w:val="28"/>
        </w:rPr>
        <w:t>) оформленные в письменной форме решения общего собрания собственников помещений в многоквартирном доме по вопросам, отнесенным Жилищным кодексом Российской Федерации к компетенции общего собрания собственников помещений в многоквартирном доме, в том числе о выборе лицензиата в целях заключения с ним договора управления многоквартирным домом в соответствии со статьей 162 Жилищного кодекса Российской Федерации и протоколы общего собрания собственников помещений в многоквартирном доме (далее вместе названные – решения общего собрания собственников помещений в многоквартирном доме);</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8</w:t>
      </w:r>
      <w:r w:rsidR="007925EC" w:rsidRPr="006E593E">
        <w:rPr>
          <w:rFonts w:ascii="Times New Roman" w:hAnsi="Times New Roman" w:cs="Times New Roman"/>
          <w:sz w:val="28"/>
          <w:szCs w:val="28"/>
        </w:rPr>
        <w:t>) платежные документы по оплате за жилое помещение и коммунальные услуги, предусмотренные пунктом 1 части 2 статьи 155 Жилищного кодекса Российской Федерации;</w:t>
      </w:r>
    </w:p>
    <w:p w:rsidR="007925EC" w:rsidRPr="006E593E" w:rsidRDefault="002A35C1"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9</w:t>
      </w:r>
      <w:r w:rsidR="007925EC" w:rsidRPr="006E593E">
        <w:rPr>
          <w:rFonts w:ascii="Times New Roman" w:hAnsi="Times New Roman" w:cs="Times New Roman"/>
          <w:sz w:val="28"/>
          <w:szCs w:val="28"/>
        </w:rPr>
        <w:t>) предусмотренные частью 1 статьи 172 Жилищного кодекса Российской Федерации уведомление о выбранном собственниками помещений в многоквартирном доме способе формирования фонда капитального ремонта, справка банка об открытии специального счета;</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0</w:t>
      </w:r>
      <w:r w:rsidRPr="006E593E">
        <w:rPr>
          <w:rFonts w:ascii="Times New Roman" w:hAnsi="Times New Roman" w:cs="Times New Roman"/>
          <w:sz w:val="28"/>
          <w:szCs w:val="28"/>
        </w:rPr>
        <w:t>) предусмотренные частями 2, 3 статьи 172 Жилищного кодекса Российской Федерации документы, содержащие сведения о поступлении взносов на капитальный ремонт от собственников помещений в многоквартирном доме, а также документы, содержащие сведения о размере остатка средств на специальном счете;</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1</w:t>
      </w:r>
      <w:r w:rsidRPr="006E593E">
        <w:rPr>
          <w:rFonts w:ascii="Times New Roman" w:hAnsi="Times New Roman" w:cs="Times New Roman"/>
          <w:sz w:val="28"/>
          <w:szCs w:val="28"/>
        </w:rPr>
        <w:t>) техническая документация на многоквартирный дом и иные документы, связанные с управлением многоквартирным домом, в составе, предусмотренном:</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а) пунктами 24, 26 Правил содержания общего имущества в многоквартирном доме, утвержденных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w:t>
      </w:r>
      <w:r w:rsidR="004540E7" w:rsidRPr="006E593E">
        <w:rPr>
          <w:rFonts w:ascii="Times New Roman" w:hAnsi="Times New Roman" w:cs="Times New Roman"/>
          <w:sz w:val="28"/>
          <w:szCs w:val="28"/>
        </w:rPr>
        <w:t xml:space="preserve">ановленную </w:t>
      </w:r>
      <w:r w:rsidR="004540E7" w:rsidRPr="006E593E">
        <w:rPr>
          <w:rFonts w:ascii="Times New Roman" w:hAnsi="Times New Roman" w:cs="Times New Roman"/>
          <w:sz w:val="28"/>
          <w:szCs w:val="28"/>
        </w:rPr>
        <w:lastRenderedPageBreak/>
        <w:t>продолжительность»</w:t>
      </w:r>
      <w:r w:rsidRPr="006E593E">
        <w:rPr>
          <w:rFonts w:ascii="Times New Roman" w:hAnsi="Times New Roman" w:cs="Times New Roman"/>
          <w:sz w:val="28"/>
          <w:szCs w:val="28"/>
        </w:rPr>
        <w:t>;</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 xml:space="preserve">б) пунктами 1.5.1, 1.5.3, 2.6.10, 5.1.6, 5.2.6, 5.5.12 Правил и норм технической эксплуатации жилищного фонда, утвержденных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w:t>
      </w:r>
      <w:r w:rsidR="004540E7" w:rsidRPr="006E593E">
        <w:rPr>
          <w:rFonts w:ascii="Times New Roman" w:hAnsi="Times New Roman" w:cs="Times New Roman"/>
          <w:sz w:val="28"/>
          <w:szCs w:val="28"/>
        </w:rPr>
        <w:t>эксплуатации жилищного фонда»</w:t>
      </w:r>
      <w:r w:rsidRPr="006E593E">
        <w:rPr>
          <w:rFonts w:ascii="Times New Roman" w:hAnsi="Times New Roman" w:cs="Times New Roman"/>
          <w:sz w:val="28"/>
          <w:szCs w:val="28"/>
        </w:rPr>
        <w:t>;</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в) пунктом 17 Правил осуществления деятельности по управлению многоквартирными домами;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г) пунктами 1</w:t>
      </w:r>
      <w:r w:rsidR="00E8462B" w:rsidRPr="006E593E">
        <w:rPr>
          <w:rFonts w:ascii="Times New Roman" w:hAnsi="Times New Roman" w:cs="Times New Roman"/>
          <w:sz w:val="28"/>
          <w:szCs w:val="28"/>
        </w:rPr>
        <w:t>-</w:t>
      </w:r>
      <w:r w:rsidRPr="006E593E">
        <w:rPr>
          <w:rFonts w:ascii="Times New Roman" w:hAnsi="Times New Roman" w:cs="Times New Roman"/>
          <w:sz w:val="28"/>
          <w:szCs w:val="28"/>
        </w:rPr>
        <w:t>10, 12</w:t>
      </w:r>
      <w:r w:rsidR="00E8462B" w:rsidRPr="006E593E">
        <w:rPr>
          <w:rFonts w:ascii="Times New Roman" w:hAnsi="Times New Roman" w:cs="Times New Roman"/>
          <w:sz w:val="28"/>
          <w:szCs w:val="28"/>
        </w:rPr>
        <w:t>-</w:t>
      </w:r>
      <w:r w:rsidRPr="006E593E">
        <w:rPr>
          <w:rFonts w:ascii="Times New Roman" w:hAnsi="Times New Roman" w:cs="Times New Roman"/>
          <w:sz w:val="28"/>
          <w:szCs w:val="28"/>
        </w:rPr>
        <w:t>15, 17 Минимального перечня услуг и работ, необходимых для обеспечения надлежащего содержания общего имущества в многоквартирном доме, утвержденного 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д) частью 7 статьи 12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2</w:t>
      </w:r>
      <w:r w:rsidRPr="006E593E">
        <w:rPr>
          <w:rFonts w:ascii="Times New Roman" w:hAnsi="Times New Roman" w:cs="Times New Roman"/>
          <w:sz w:val="28"/>
          <w:szCs w:val="28"/>
        </w:rPr>
        <w:t>) акт обследования на предмет установления наличия (отсутствия) технической возможности установки индивидуального, общего (квартирного), коллективного (общедомового) приборов учета, предусмотренный пунктом 6 Критериев наличия (отсутствия) технической возможности установки индивидуального, общего (квартирного), коллективного (общедомового) приборов учета, утвержденных приказом Министерства регионального развития Российской Федерации от 29.12.2011 № 627 «Об утверждении, а также формы акта обследования на предмет установления наличия (отсутствия) технической возможности установки таких приборов</w:t>
      </w:r>
      <w:r w:rsidR="00E8462B" w:rsidRPr="006E593E">
        <w:rPr>
          <w:rFonts w:ascii="Times New Roman" w:hAnsi="Times New Roman" w:cs="Times New Roman"/>
          <w:sz w:val="28"/>
          <w:szCs w:val="28"/>
        </w:rPr>
        <w:t xml:space="preserve"> учета и порядка ее заполнения»</w:t>
      </w:r>
      <w:r w:rsidRPr="006E593E">
        <w:rPr>
          <w:rFonts w:ascii="Times New Roman" w:hAnsi="Times New Roman" w:cs="Times New Roman"/>
          <w:sz w:val="28"/>
          <w:szCs w:val="28"/>
        </w:rPr>
        <w:t>;</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3</w:t>
      </w:r>
      <w:r w:rsidRPr="006E593E">
        <w:rPr>
          <w:rFonts w:ascii="Times New Roman" w:hAnsi="Times New Roman" w:cs="Times New Roman"/>
          <w:sz w:val="28"/>
          <w:szCs w:val="28"/>
        </w:rPr>
        <w:t>) предусмотренные пунктами 12, 17, 18, 22 Правил осуществления деятельности по управлению многоквартирными домами документы, связанные с р</w:t>
      </w:r>
      <w:r w:rsidRPr="006E593E">
        <w:rPr>
          <w:rFonts w:ascii="Times New Roman" w:eastAsia="Calibri" w:hAnsi="Times New Roman" w:cs="Times New Roman"/>
          <w:sz w:val="28"/>
          <w:szCs w:val="28"/>
        </w:rPr>
        <w:t xml:space="preserve">аботой аварийно-диспетчерской службы, </w:t>
      </w:r>
      <w:r w:rsidRPr="006E593E">
        <w:rPr>
          <w:rFonts w:ascii="Times New Roman" w:hAnsi="Times New Roman" w:cs="Times New Roman"/>
          <w:sz w:val="28"/>
          <w:szCs w:val="28"/>
        </w:rPr>
        <w:t>передачей технической документации на многоквартирный дом и иных документов, связанных с управлением многоквартирным домом, а также сведений о собственниках и нанимателях помещений в многоквартирном доме и лицах, использующих общее имущество в многоквартирном доме на основании договоров (по решению общего собрания собственников помещений в многоквартирном доме) (далее - документы и сведения, связанные с управлением многоквартирным домом), в том числе:</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журнал работы аварийно-диспетчерской службы;</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 xml:space="preserve">журнал учета заявок </w:t>
      </w:r>
      <w:r w:rsidRPr="006E593E">
        <w:rPr>
          <w:rFonts w:ascii="Times New Roman" w:eastAsia="Calibri" w:hAnsi="Times New Roman" w:cs="Times New Roman"/>
          <w:sz w:val="28"/>
          <w:szCs w:val="28"/>
        </w:rPr>
        <w:t>собственников и пользователей помещений в многоквартирных домах</w:t>
      </w:r>
      <w:r w:rsidRPr="006E593E">
        <w:rPr>
          <w:rFonts w:ascii="Times New Roman" w:hAnsi="Times New Roman" w:cs="Times New Roman"/>
          <w:sz w:val="28"/>
          <w:szCs w:val="28"/>
        </w:rPr>
        <w:t>;</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уведомление о принятом на общем собрании собственников помещений в многоквартирном доме решении о смене способа управления многоквартирным домом или досрочном расторжении такого договора;</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уведомление о дате, времени и месте передачи технической документации на многоквартирный дом и иных связанных с управлением этим домом документов;</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 xml:space="preserve">акт приема-передачи документов и сведений, связанных с управлением </w:t>
      </w:r>
      <w:r w:rsidRPr="006E593E">
        <w:rPr>
          <w:rFonts w:ascii="Times New Roman" w:hAnsi="Times New Roman" w:cs="Times New Roman"/>
          <w:sz w:val="28"/>
          <w:szCs w:val="28"/>
        </w:rPr>
        <w:lastRenderedPageBreak/>
        <w:t>многоквартирным домом;</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4</w:t>
      </w:r>
      <w:r w:rsidRPr="006E593E">
        <w:rPr>
          <w:rFonts w:ascii="Times New Roman" w:hAnsi="Times New Roman" w:cs="Times New Roman"/>
          <w:sz w:val="28"/>
          <w:szCs w:val="28"/>
        </w:rPr>
        <w:t xml:space="preserve">) </w:t>
      </w:r>
      <w:r w:rsidRPr="006E593E">
        <w:rPr>
          <w:rFonts w:ascii="Times New Roman" w:eastAsia="Calibri" w:hAnsi="Times New Roman" w:cs="Times New Roman"/>
          <w:sz w:val="28"/>
          <w:szCs w:val="28"/>
        </w:rPr>
        <w:t>документы и информацию, указанные в подпунктах «е», «ж» пункта 31, в пункте 56 (1), подпункте «б» пункта 57, в пунктах 109, 110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1</w:t>
      </w:r>
      <w:r w:rsidR="002A35C1" w:rsidRPr="006E593E">
        <w:rPr>
          <w:rFonts w:ascii="Times New Roman" w:hAnsi="Times New Roman" w:cs="Times New Roman"/>
          <w:sz w:val="28"/>
          <w:szCs w:val="28"/>
        </w:rPr>
        <w:t>5</w:t>
      </w:r>
      <w:r w:rsidRPr="006E593E">
        <w:rPr>
          <w:rFonts w:ascii="Times New Roman" w:hAnsi="Times New Roman" w:cs="Times New Roman"/>
          <w:sz w:val="28"/>
          <w:szCs w:val="28"/>
        </w:rPr>
        <w:t>) иные представленные по усмотрению проверяемого лица документы, используемые при осуществлении деятельности и связанные с исполнением обязательных требований, исполнением предписаний инспекции.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Предусмотренные Административным регламентом документы, содержащие сведения, являющиеся предметом проверки, запрашиваются непосредственно у проверяемого лица, за исключением документов и (или) информации, имеющихся в распоряжении инспекции и (или) полученных инспекцией в рамках межведомственного информационного взаимодействия в соответствии с Административным регламентом.</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К документам и (или) информации, имеющимся в распоряжении инспекции и содержащим сведения, являющиеся предметом проверки, относятся:</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 xml:space="preserve">акты предыдущих проверок, проведенных инспекцией в отношении проверяемого лица;  </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оформленные в письменной форме решения общего собрания собственников помещений в многоквартирном доме</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решения общего собрания собственников помещений в многоквартирном доме, поступившие в инспекцию в соответствии с положениями  части 1.1 статьи 46 Жилищного кодекса Российской Федерации;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сведения об обследовании технического состояния многоквартирных домов, расположенных на территории Амурской области, представленные в инспекцию в соответствии с требованиями постановления Правительства Амурской области от 23.01.2014 № 25 «Об утверждении Порядка проведения мониторинга технического состояния многоквартирных домов, расположенных на территории Амурской области»;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hAnsi="Times New Roman" w:cs="Times New Roman"/>
          <w:sz w:val="28"/>
          <w:szCs w:val="28"/>
        </w:rPr>
        <w:t>сведения о формировании фонда капитального ремонта, представленные в инспекцию в соответствии с требованиями  частей 1 – 4 статьи 172 Жилищного кодекса Российской Федерации;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eastAsia="Calibri" w:hAnsi="Times New Roman" w:cs="Times New Roman"/>
          <w:sz w:val="28"/>
          <w:szCs w:val="28"/>
        </w:rPr>
        <w:t xml:space="preserve">уведомления о принятых на общем собрании собственников помещений в многоквартирном доме решениях о смене способа управления многоквартирным домом, истечения срока договора управления многоквартирным домом или досрочного расторжения такого договора, </w:t>
      </w:r>
      <w:r w:rsidRPr="006E593E">
        <w:rPr>
          <w:rFonts w:ascii="Times New Roman" w:hAnsi="Times New Roman" w:cs="Times New Roman"/>
          <w:sz w:val="28"/>
          <w:szCs w:val="28"/>
        </w:rPr>
        <w:t>поступившие в инспекцию в соответствии с положениями  пункта 18 Правил осуществления деятельности по управлению многоквартирными домами;</w:t>
      </w:r>
    </w:p>
    <w:p w:rsidR="007925EC" w:rsidRPr="006E593E" w:rsidRDefault="007925EC" w:rsidP="006E593E">
      <w:pPr>
        <w:pStyle w:val="ConsPlusNormal"/>
        <w:ind w:firstLine="709"/>
        <w:jc w:val="both"/>
        <w:rPr>
          <w:rFonts w:ascii="Times New Roman" w:hAnsi="Times New Roman" w:cs="Times New Roman"/>
          <w:sz w:val="28"/>
          <w:szCs w:val="28"/>
        </w:rPr>
      </w:pPr>
      <w:r w:rsidRPr="006E593E">
        <w:rPr>
          <w:rFonts w:ascii="Times New Roman" w:eastAsia="Calibri" w:hAnsi="Times New Roman" w:cs="Times New Roman"/>
          <w:sz w:val="28"/>
          <w:szCs w:val="28"/>
        </w:rPr>
        <w:t xml:space="preserve">акты приема-передачи технической документации на многоквартирный дом и иных связанных с управлением этим домом документов, подлежащих передаче, </w:t>
      </w:r>
      <w:r w:rsidRPr="006E593E">
        <w:rPr>
          <w:rFonts w:ascii="Times New Roman" w:hAnsi="Times New Roman" w:cs="Times New Roman"/>
          <w:sz w:val="28"/>
          <w:szCs w:val="28"/>
        </w:rPr>
        <w:t xml:space="preserve">поступившие в инспекцию в соответствии с положениями  пункта 23 Правил </w:t>
      </w:r>
      <w:r w:rsidRPr="006E593E">
        <w:rPr>
          <w:rFonts w:ascii="Times New Roman" w:hAnsi="Times New Roman" w:cs="Times New Roman"/>
          <w:sz w:val="28"/>
          <w:szCs w:val="28"/>
        </w:rPr>
        <w:lastRenderedPageBreak/>
        <w:t>осуществления деятельности по управлению многоквартирными домами.</w:t>
      </w:r>
    </w:p>
    <w:p w:rsidR="00F63F6A" w:rsidRDefault="00F63F6A" w:rsidP="005F1247">
      <w:pPr>
        <w:autoSpaceDE w:val="0"/>
        <w:autoSpaceDN w:val="0"/>
        <w:adjustRightInd w:val="0"/>
        <w:spacing w:after="0" w:line="240" w:lineRule="auto"/>
        <w:ind w:firstLine="540"/>
        <w:jc w:val="both"/>
        <w:rPr>
          <w:rFonts w:ascii="Times New Roman" w:hAnsi="Times New Roman"/>
          <w:sz w:val="28"/>
          <w:szCs w:val="28"/>
        </w:rPr>
      </w:pPr>
    </w:p>
    <w:p w:rsidR="00982450" w:rsidRPr="00CB670B" w:rsidRDefault="00982450" w:rsidP="005F1247">
      <w:pPr>
        <w:tabs>
          <w:tab w:val="left" w:pos="3420"/>
        </w:tabs>
        <w:autoSpaceDE w:val="0"/>
        <w:autoSpaceDN w:val="0"/>
        <w:adjustRightInd w:val="0"/>
        <w:jc w:val="center"/>
        <w:outlineLvl w:val="0"/>
        <w:rPr>
          <w:rFonts w:ascii="Times New Roman" w:hAnsi="Times New Roman"/>
          <w:i/>
          <w:color w:val="000000"/>
          <w:sz w:val="28"/>
          <w:szCs w:val="28"/>
        </w:rPr>
      </w:pPr>
      <w:r w:rsidRPr="00CB670B">
        <w:rPr>
          <w:rFonts w:ascii="Times New Roman" w:hAnsi="Times New Roman"/>
          <w:i/>
          <w:color w:val="000000"/>
          <w:sz w:val="28"/>
          <w:szCs w:val="28"/>
        </w:rPr>
        <w:t>Проведение плановых проверок</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28.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относящихся к предмету контроля (надзора).</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Плановые проверки юридических лиц и индивидуальных предпринимателей проводятся в соответствии с ежегодными планами проведения плановых проверок юридических лиц и индивидуальных предпринимателей.</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29. Плановая проверка проводится в форме документарной проверки и (или) выездной проверки по правилам проведения таких проверок, указанных в настоящем Административном регламенте.</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30. О проведении плановой проверки юридическое лицо, индивидуальный </w:t>
      </w:r>
      <w:r w:rsidR="001F43D7">
        <w:rPr>
          <w:rFonts w:ascii="Times New Roman" w:hAnsi="Times New Roman"/>
          <w:sz w:val="28"/>
          <w:szCs w:val="28"/>
        </w:rPr>
        <w:t>предприниматель уведомляются Амур</w:t>
      </w:r>
      <w:r>
        <w:rPr>
          <w:rFonts w:ascii="Times New Roman" w:hAnsi="Times New Roman"/>
          <w:sz w:val="28"/>
          <w:szCs w:val="28"/>
        </w:rPr>
        <w:t>жилинспекцией не позднее чем за три рабочих дня до начала ее проведения посредством направления копии распоряжения руководителя, заместителя руководителя о начале проведения плановой проверки заказным почтовым отправлением с уведомлением о вручении или иным доступным способом.</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CB670B" w:rsidRDefault="00982450" w:rsidP="005F1247">
      <w:pPr>
        <w:autoSpaceDE w:val="0"/>
        <w:autoSpaceDN w:val="0"/>
        <w:adjustRightInd w:val="0"/>
        <w:spacing w:after="0" w:line="240" w:lineRule="auto"/>
        <w:jc w:val="center"/>
        <w:outlineLvl w:val="0"/>
        <w:rPr>
          <w:rFonts w:ascii="Times New Roman" w:hAnsi="Times New Roman"/>
          <w:i/>
          <w:sz w:val="28"/>
          <w:szCs w:val="28"/>
        </w:rPr>
      </w:pPr>
      <w:r w:rsidRPr="00CB670B">
        <w:rPr>
          <w:rFonts w:ascii="Times New Roman" w:hAnsi="Times New Roman"/>
          <w:i/>
          <w:sz w:val="28"/>
          <w:szCs w:val="28"/>
        </w:rPr>
        <w:t>Проведение внеплановых проверок</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32. Основанием для проведения внеплановой проверки является:</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82450" w:rsidRDefault="001F43D7"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Поступление в Амуржилинспекцию</w:t>
      </w:r>
      <w:r w:rsidR="00982450">
        <w:rPr>
          <w:rFonts w:ascii="Times New Roman" w:hAnsi="Times New Roman"/>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нарушение прав потребителей (в случае обращения граждан, права которых нарушены);</w:t>
      </w:r>
    </w:p>
    <w:p w:rsidR="00982450" w:rsidRPr="001D633F" w:rsidRDefault="001F43D7" w:rsidP="00B41C48">
      <w:pPr>
        <w:autoSpaceDE w:val="0"/>
        <w:autoSpaceDN w:val="0"/>
        <w:adjustRightInd w:val="0"/>
        <w:spacing w:after="0" w:line="240" w:lineRule="auto"/>
        <w:ind w:firstLine="709"/>
        <w:jc w:val="both"/>
        <w:rPr>
          <w:rFonts w:ascii="Times New Roman" w:hAnsi="Times New Roman"/>
          <w:sz w:val="28"/>
          <w:szCs w:val="28"/>
        </w:rPr>
      </w:pPr>
      <w:r w:rsidRPr="001D633F">
        <w:rPr>
          <w:rFonts w:ascii="Times New Roman" w:hAnsi="Times New Roman"/>
          <w:sz w:val="28"/>
          <w:szCs w:val="28"/>
        </w:rPr>
        <w:t>3) Распоряжение руководителя Амур</w:t>
      </w:r>
      <w:r w:rsidR="00982450" w:rsidRPr="001D633F">
        <w:rPr>
          <w:rFonts w:ascii="Times New Roman" w:hAnsi="Times New Roman"/>
          <w:sz w:val="28"/>
          <w:szCs w:val="28"/>
        </w:rPr>
        <w:t>жилинспекции, выданное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40" w:history="1">
        <w:r>
          <w:rPr>
            <w:rStyle w:val="a3"/>
            <w:color w:val="auto"/>
            <w:sz w:val="28"/>
            <w:szCs w:val="28"/>
            <w:u w:val="none"/>
          </w:rPr>
          <w:t xml:space="preserve">подпунктах </w:t>
        </w:r>
        <w:r w:rsidR="00B77336">
          <w:rPr>
            <w:rStyle w:val="a3"/>
            <w:color w:val="auto"/>
            <w:sz w:val="28"/>
            <w:szCs w:val="28"/>
            <w:u w:val="none"/>
          </w:rPr>
          <w:t>«</w:t>
        </w:r>
        <w:r>
          <w:rPr>
            <w:rStyle w:val="a3"/>
            <w:color w:val="auto"/>
            <w:sz w:val="28"/>
            <w:szCs w:val="28"/>
            <w:u w:val="none"/>
          </w:rPr>
          <w:t>а</w:t>
        </w:r>
      </w:hyperlink>
      <w:r w:rsidR="00B77336">
        <w:rPr>
          <w:rStyle w:val="a3"/>
          <w:color w:val="auto"/>
          <w:sz w:val="28"/>
          <w:szCs w:val="28"/>
          <w:u w:val="none"/>
        </w:rPr>
        <w:t>»</w:t>
      </w:r>
      <w:r>
        <w:rPr>
          <w:rFonts w:ascii="Times New Roman" w:hAnsi="Times New Roman"/>
          <w:sz w:val="28"/>
          <w:szCs w:val="28"/>
        </w:rPr>
        <w:t xml:space="preserve"> и </w:t>
      </w:r>
      <w:hyperlink r:id="rId41" w:history="1">
        <w:r w:rsidR="00B77336">
          <w:rPr>
            <w:rStyle w:val="a3"/>
            <w:color w:val="auto"/>
            <w:sz w:val="28"/>
            <w:szCs w:val="28"/>
            <w:u w:val="none"/>
          </w:rPr>
          <w:t>«</w:t>
        </w:r>
        <w:r>
          <w:rPr>
            <w:rStyle w:val="a3"/>
            <w:color w:val="auto"/>
            <w:sz w:val="28"/>
            <w:szCs w:val="28"/>
            <w:u w:val="none"/>
          </w:rPr>
          <w:t>б</w:t>
        </w:r>
        <w:r w:rsidR="00B77336">
          <w:rPr>
            <w:rStyle w:val="a3"/>
            <w:color w:val="auto"/>
            <w:sz w:val="28"/>
            <w:szCs w:val="28"/>
            <w:u w:val="none"/>
          </w:rPr>
          <w:t>»</w:t>
        </w:r>
      </w:hyperlink>
      <w:r>
        <w:rPr>
          <w:rFonts w:ascii="Times New Roman" w:hAnsi="Times New Roman"/>
          <w:sz w:val="28"/>
          <w:szCs w:val="28"/>
        </w:rPr>
        <w:t xml:space="preserve">настоящего пункта только после согласования с Прокуратурой Амурской области. </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33. Основанием для проведения внеплановой проверки наряду с вышеуказанными основа</w:t>
      </w:r>
      <w:r w:rsidR="001F43D7">
        <w:rPr>
          <w:rFonts w:ascii="Times New Roman" w:hAnsi="Times New Roman"/>
          <w:sz w:val="28"/>
          <w:szCs w:val="28"/>
        </w:rPr>
        <w:t>ниями является поступление в Амур</w:t>
      </w:r>
      <w:r>
        <w:rPr>
          <w:rFonts w:ascii="Times New Roman" w:hAnsi="Times New Roman"/>
          <w:sz w:val="28"/>
          <w:szCs w:val="28"/>
        </w:rPr>
        <w:t>жилинспекцию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34. </w:t>
      </w:r>
      <w:r>
        <w:rPr>
          <w:rFonts w:ascii="Times New Roman" w:hAnsi="Times New Roman"/>
          <w:color w:val="000000"/>
          <w:sz w:val="28"/>
          <w:szCs w:val="28"/>
          <w:shd w:val="clear" w:color="auto" w:fill="FFFFFF"/>
        </w:rPr>
        <w:t>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35. Обращения и заявления, не позволяющие установить лицо, обратившееся в орган государственного надзора, а также обращения и заявления, не содержащие </w:t>
      </w:r>
      <w:r>
        <w:rPr>
          <w:rFonts w:ascii="Times New Roman" w:hAnsi="Times New Roman"/>
          <w:sz w:val="28"/>
          <w:szCs w:val="28"/>
        </w:rPr>
        <w:lastRenderedPageBreak/>
        <w:t>сведений о фактах, указанных в пунктах 32-34 настоящего регламента, не могут служить основанием для проведения внеплановой проверки.</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 xml:space="preserve">36. Если основанием для проведения внеплановой выездной проверки является причинение вреда жизни, здоровью граждан,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уполномоченное лицо </w:t>
      </w:r>
      <w:r w:rsidR="00EE6A3C">
        <w:rPr>
          <w:rFonts w:ascii="Times New Roman" w:hAnsi="Times New Roman"/>
          <w:sz w:val="28"/>
          <w:szCs w:val="28"/>
        </w:rPr>
        <w:t>Амур</w:t>
      </w:r>
      <w:r>
        <w:rPr>
          <w:rFonts w:ascii="Times New Roman" w:hAnsi="Times New Roman"/>
          <w:sz w:val="28"/>
          <w:szCs w:val="28"/>
        </w:rPr>
        <w:t xml:space="preserve">жилинспекции приступает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четырех часов в соответствии с законодательством Российской Федерации.  </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37. Внеплановая выездная проверка юридических лиц и индивидуальных предпринимателей, в том числе осуществляющих в жилищной сфере деятельность по управлению многоквартирными домами и деятельность по оказанию услуг и (или) выполнению работ и содержанию и ремонту общего имущества в многоквартирных домах, проводится без согласования с органами прокуратуры, в случае, если она проводится в соответствии с подпунктом «в» пункта 32 настоящего Административного регламента, т.е. основанием для ее проведения являются обращения о нарушении принадлежащих гражданам прав потребителей товаров (работ, услуг), предназначенных для личных, семейных, домашних и иных нужд, не связанных с осуществлением такими гражданами предпринимательской деятельности.</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38. О проведении внеплановой выездной проверки гражданин, юридическое лицо, индивидуальный предприниматель уведомляются уполномо</w:t>
      </w:r>
      <w:r w:rsidR="00EE6A3C">
        <w:rPr>
          <w:rFonts w:ascii="Times New Roman" w:hAnsi="Times New Roman"/>
          <w:sz w:val="28"/>
          <w:szCs w:val="28"/>
        </w:rPr>
        <w:t>ченным должностным лицом Амуржилинспекции</w:t>
      </w:r>
      <w:r>
        <w:rPr>
          <w:rFonts w:ascii="Times New Roman" w:hAnsi="Times New Roman"/>
          <w:sz w:val="28"/>
          <w:szCs w:val="28"/>
        </w:rPr>
        <w:t xml:space="preserve"> не менее чем за двадцать четыре часа до начала ее проведения любым доступным способом в соответствии с законодательством Российской Федерации, за исключением случаев, указанных в пунктах 33, 34 настоящего регламента.</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Также о проведении внеплановой выездной проверки уведомляется гражданин, по обращению которого проводится данная проверка любым доступным способом.</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39. В случае если в результате деятельности юридического лица, индивидуального предпринимателя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выездной проверки не требуется.</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40. В случае проведения выездной проверки членов с</w:t>
      </w:r>
      <w:r w:rsidR="00EE6A3C">
        <w:rPr>
          <w:rFonts w:ascii="Times New Roman" w:hAnsi="Times New Roman"/>
          <w:sz w:val="28"/>
          <w:szCs w:val="28"/>
        </w:rPr>
        <w:t>аморегулируемой организации, Амуржилинспекция</w:t>
      </w:r>
      <w:r>
        <w:rPr>
          <w:rFonts w:ascii="Times New Roman" w:hAnsi="Times New Roman"/>
          <w:sz w:val="28"/>
          <w:szCs w:val="28"/>
        </w:rPr>
        <w:t xml:space="preserve"> обязана уведомить саморегулируемую организацию о проведении проверки в целях обеспечения возможности участия или присутствия ее представителя при проведении проверки не позднее чем за три рабочих дня до начала ее проведения любым доступным способом.</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lastRenderedPageBreak/>
        <w:t>41. Подготовка и направление уведомления о проведении проверки осуществляется упол</w:t>
      </w:r>
      <w:r w:rsidR="00EE6A3C">
        <w:rPr>
          <w:rFonts w:ascii="Times New Roman" w:hAnsi="Times New Roman"/>
          <w:sz w:val="28"/>
          <w:szCs w:val="28"/>
        </w:rPr>
        <w:t>номоченным должностным лицом Амур</w:t>
      </w:r>
      <w:r>
        <w:rPr>
          <w:rFonts w:ascii="Times New Roman" w:hAnsi="Times New Roman"/>
          <w:sz w:val="28"/>
          <w:szCs w:val="28"/>
        </w:rPr>
        <w:t>жилинспекции, указанным в распоряжении руководителя или его заместителей.</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42. Внеплановая проверка проводится в форме документарной проверки и (или) выездной проверки.</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autoSpaceDE w:val="0"/>
        <w:autoSpaceDN w:val="0"/>
        <w:adjustRightInd w:val="0"/>
        <w:spacing w:after="0" w:line="240" w:lineRule="auto"/>
        <w:jc w:val="center"/>
        <w:outlineLvl w:val="0"/>
        <w:rPr>
          <w:rFonts w:ascii="Times New Roman" w:hAnsi="Times New Roman"/>
          <w:i/>
          <w:sz w:val="28"/>
          <w:szCs w:val="28"/>
        </w:rPr>
      </w:pPr>
      <w:r w:rsidRPr="00B16DD2">
        <w:rPr>
          <w:rFonts w:ascii="Times New Roman" w:hAnsi="Times New Roman"/>
          <w:i/>
          <w:sz w:val="28"/>
          <w:szCs w:val="28"/>
        </w:rPr>
        <w:t>Документарная проверка</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43.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44. Организация документарной проверки (как плановой, так и внеплановой) проводится по месту нахожде</w:t>
      </w:r>
      <w:r w:rsidR="00F66001">
        <w:rPr>
          <w:rFonts w:ascii="Times New Roman" w:hAnsi="Times New Roman"/>
          <w:sz w:val="28"/>
          <w:szCs w:val="28"/>
        </w:rPr>
        <w:t>ния Амур</w:t>
      </w:r>
      <w:r>
        <w:rPr>
          <w:rFonts w:ascii="Times New Roman" w:hAnsi="Times New Roman"/>
          <w:sz w:val="28"/>
          <w:szCs w:val="28"/>
        </w:rPr>
        <w:t>жилинспекции.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45. В процессе проведения документарной </w:t>
      </w:r>
      <w:r w:rsidR="00F66001">
        <w:rPr>
          <w:rFonts w:ascii="Times New Roman" w:hAnsi="Times New Roman"/>
          <w:sz w:val="28"/>
          <w:szCs w:val="28"/>
        </w:rPr>
        <w:t>проверки должностными лицами Амур</w:t>
      </w:r>
      <w:r>
        <w:rPr>
          <w:rFonts w:ascii="Times New Roman" w:hAnsi="Times New Roman"/>
          <w:sz w:val="28"/>
          <w:szCs w:val="28"/>
        </w:rPr>
        <w:t>жилинспекции в первую очередь рассматриваются документы юридического лица, индивидуального предпринимателя, имеющиеся в распоряжении,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мероприятий по государственному  надзору.</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46. В случае если достоверность сведений, содержащихся в документах, имеющихся в распоряжении,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w:t>
      </w:r>
      <w:r w:rsidR="00F66001">
        <w:rPr>
          <w:rFonts w:ascii="Times New Roman" w:hAnsi="Times New Roman"/>
          <w:sz w:val="28"/>
          <w:szCs w:val="28"/>
        </w:rPr>
        <w:t>ыми актами, должностные лица Амур</w:t>
      </w:r>
      <w:r>
        <w:rPr>
          <w:rFonts w:ascii="Times New Roman" w:hAnsi="Times New Roman"/>
          <w:sz w:val="28"/>
          <w:szCs w:val="28"/>
        </w:rPr>
        <w:t>жилинспекции, уполномоченные на проведение проверки,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w:t>
      </w:r>
      <w:r w:rsidR="00F66001">
        <w:rPr>
          <w:rFonts w:ascii="Times New Roman" w:hAnsi="Times New Roman"/>
          <w:sz w:val="28"/>
          <w:szCs w:val="28"/>
        </w:rPr>
        <w:t>ля, заместителя руководителя Амур</w:t>
      </w:r>
      <w:r>
        <w:rPr>
          <w:rFonts w:ascii="Times New Roman" w:hAnsi="Times New Roman"/>
          <w:sz w:val="28"/>
          <w:szCs w:val="28"/>
        </w:rPr>
        <w:t>жилинспекции о проведении проверки либо его заместителя о проведении документарной проверки.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47. В течение десяти рабочих дней со дня получения мотивированного запроса юридическое лицо, индивидуальный предпри</w:t>
      </w:r>
      <w:r w:rsidR="00F66001">
        <w:rPr>
          <w:rFonts w:ascii="Times New Roman" w:hAnsi="Times New Roman"/>
          <w:sz w:val="28"/>
          <w:szCs w:val="28"/>
        </w:rPr>
        <w:t>ниматель обязаны направить в Амур</w:t>
      </w:r>
      <w:r>
        <w:rPr>
          <w:rFonts w:ascii="Times New Roman" w:hAnsi="Times New Roman"/>
          <w:sz w:val="28"/>
          <w:szCs w:val="28"/>
        </w:rPr>
        <w:t>жилинспекцию указанные в запросе документы.</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w:t>
      </w:r>
      <w:r>
        <w:rPr>
          <w:rFonts w:ascii="Times New Roman" w:hAnsi="Times New Roman"/>
          <w:sz w:val="28"/>
          <w:szCs w:val="28"/>
        </w:rPr>
        <w:lastRenderedPageBreak/>
        <w:t xml:space="preserve">электронных документов в </w:t>
      </w:r>
      <w:hyperlink r:id="rId42" w:history="1">
        <w:r>
          <w:rPr>
            <w:rStyle w:val="a3"/>
            <w:color w:val="auto"/>
            <w:sz w:val="28"/>
            <w:szCs w:val="28"/>
            <w:u w:val="none"/>
          </w:rPr>
          <w:t>порядке</w:t>
        </w:r>
      </w:hyperlink>
      <w:r>
        <w:rPr>
          <w:rFonts w:ascii="Times New Roman" w:hAnsi="Times New Roman"/>
          <w:sz w:val="28"/>
          <w:szCs w:val="28"/>
        </w:rPr>
        <w:t>, определяемом Правительством Российской Федерации.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49. Не допускается требовать нотариального удостоверения копий документов, если это не предусмотрено законодательством Российской Федерации.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bookmarkStart w:id="7" w:name="Par8"/>
      <w:bookmarkEnd w:id="7"/>
      <w:r>
        <w:rPr>
          <w:rFonts w:ascii="Times New Roman" w:hAnsi="Times New Roman"/>
          <w:sz w:val="28"/>
          <w:szCs w:val="28"/>
        </w:rPr>
        <w:t>50.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w:t>
      </w:r>
      <w:r w:rsidR="00F66001">
        <w:rPr>
          <w:rFonts w:ascii="Times New Roman" w:hAnsi="Times New Roman"/>
          <w:sz w:val="28"/>
          <w:szCs w:val="28"/>
        </w:rPr>
        <w:t>, содержащимся в имеющихся у Амур</w:t>
      </w:r>
      <w:r>
        <w:rPr>
          <w:rFonts w:ascii="Times New Roman" w:hAnsi="Times New Roman"/>
          <w:sz w:val="28"/>
          <w:szCs w:val="28"/>
        </w:rPr>
        <w:t>жилинспекции документах и (или) полученным в ходе осуществления государственного надзора,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51. Юридическое лицо, индивидуальный предп</w:t>
      </w:r>
      <w:r w:rsidR="003D1E0F">
        <w:rPr>
          <w:rFonts w:ascii="Times New Roman" w:hAnsi="Times New Roman"/>
          <w:sz w:val="28"/>
          <w:szCs w:val="28"/>
        </w:rPr>
        <w:t>риниматель, представляющие в Амур</w:t>
      </w:r>
      <w:r>
        <w:rPr>
          <w:rFonts w:ascii="Times New Roman" w:hAnsi="Times New Roman"/>
          <w:sz w:val="28"/>
          <w:szCs w:val="28"/>
        </w:rPr>
        <w:t>жилинспекцию пояснения относительно выявленных ошибок и (или) противоречий в представленных документах либо относительно несоответствия указанных в уведомлении о начале осуществления отдельных видов предпринимательской деятельности сведений, вправе п</w:t>
      </w:r>
      <w:r w:rsidR="003D1E0F">
        <w:rPr>
          <w:rFonts w:ascii="Times New Roman" w:hAnsi="Times New Roman"/>
          <w:sz w:val="28"/>
          <w:szCs w:val="28"/>
        </w:rPr>
        <w:t>редставить дополнительно в Амур</w:t>
      </w:r>
      <w:r>
        <w:rPr>
          <w:rFonts w:ascii="Times New Roman" w:hAnsi="Times New Roman"/>
          <w:sz w:val="28"/>
          <w:szCs w:val="28"/>
        </w:rPr>
        <w:t>жилинспекцию документы, подтверждающие достоверность ранее представленных документов.</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w:t>
      </w:r>
      <w:r w:rsidR="003D1E0F">
        <w:rPr>
          <w:rFonts w:ascii="Times New Roman" w:hAnsi="Times New Roman"/>
          <w:sz w:val="28"/>
          <w:szCs w:val="28"/>
        </w:rPr>
        <w:t>ибо при отсутствии пояснений Амур</w:t>
      </w:r>
      <w:r>
        <w:rPr>
          <w:rFonts w:ascii="Times New Roman" w:hAnsi="Times New Roman"/>
          <w:sz w:val="28"/>
          <w:szCs w:val="28"/>
        </w:rPr>
        <w:t>жилинспекция установит признаки нарушения обязательных требований или требований, установленных муниципальными правов</w:t>
      </w:r>
      <w:r w:rsidR="003D1E0F">
        <w:rPr>
          <w:rFonts w:ascii="Times New Roman" w:hAnsi="Times New Roman"/>
          <w:sz w:val="28"/>
          <w:szCs w:val="28"/>
        </w:rPr>
        <w:t>ыми актами, должностные лица Амур</w:t>
      </w:r>
      <w:r>
        <w:rPr>
          <w:rFonts w:ascii="Times New Roman" w:hAnsi="Times New Roman"/>
          <w:sz w:val="28"/>
          <w:szCs w:val="28"/>
        </w:rPr>
        <w:t>жилинспекции вправе провести выездную проверку.</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53. При проведении документарн</w:t>
      </w:r>
      <w:r w:rsidR="003D1E0F">
        <w:rPr>
          <w:rFonts w:ascii="Times New Roman" w:hAnsi="Times New Roman"/>
          <w:sz w:val="28"/>
          <w:szCs w:val="28"/>
        </w:rPr>
        <w:t>ой проверки должностные лица Амур</w:t>
      </w:r>
      <w:r>
        <w:rPr>
          <w:rFonts w:ascii="Times New Roman" w:hAnsi="Times New Roman"/>
          <w:sz w:val="28"/>
          <w:szCs w:val="28"/>
        </w:rPr>
        <w:t>жилинспекции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82450" w:rsidRDefault="00982450" w:rsidP="005F1247">
      <w:pPr>
        <w:pStyle w:val="11"/>
        <w:ind w:firstLine="426"/>
        <w:jc w:val="center"/>
        <w:rPr>
          <w:rFonts w:ascii="Times New Roman" w:hAnsi="Times New Roman"/>
          <w:sz w:val="28"/>
          <w:szCs w:val="28"/>
        </w:rPr>
      </w:pPr>
    </w:p>
    <w:p w:rsidR="00982450" w:rsidRPr="00B16DD2" w:rsidRDefault="00982450" w:rsidP="005F1247">
      <w:pPr>
        <w:pStyle w:val="11"/>
        <w:ind w:firstLine="426"/>
        <w:jc w:val="center"/>
        <w:outlineLvl w:val="0"/>
        <w:rPr>
          <w:rFonts w:ascii="Times New Roman" w:hAnsi="Times New Roman"/>
          <w:i/>
          <w:sz w:val="28"/>
          <w:szCs w:val="28"/>
        </w:rPr>
      </w:pPr>
      <w:r w:rsidRPr="00B16DD2">
        <w:rPr>
          <w:rFonts w:ascii="Times New Roman" w:hAnsi="Times New Roman"/>
          <w:i/>
          <w:sz w:val="28"/>
          <w:szCs w:val="28"/>
        </w:rPr>
        <w:t>Выездная проверка</w:t>
      </w:r>
    </w:p>
    <w:p w:rsidR="00982450" w:rsidRDefault="00982450" w:rsidP="005F1247">
      <w:pPr>
        <w:pStyle w:val="11"/>
        <w:ind w:firstLine="426"/>
        <w:jc w:val="center"/>
        <w:rPr>
          <w:rFonts w:ascii="Times New Roman" w:hAnsi="Times New Roman"/>
          <w:sz w:val="28"/>
          <w:szCs w:val="28"/>
        </w:rPr>
      </w:pP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54.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w:t>
      </w:r>
      <w:r>
        <w:rPr>
          <w:rFonts w:ascii="Times New Roman" w:hAnsi="Times New Roman"/>
          <w:sz w:val="28"/>
          <w:szCs w:val="28"/>
        </w:rPr>
        <w:lastRenderedPageBreak/>
        <w:t>принимаемые ими меры по исполнению обязательных требований и требований, установленных муниципальными правовыми актами.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55.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56. Выездная проверка проводится в случае, если при документарной проверке не представляется возможным:</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удостовериться в полноте и достоверности сведений, содержащихся в </w:t>
      </w:r>
      <w:hyperlink r:id="rId43" w:history="1">
        <w:r>
          <w:rPr>
            <w:rStyle w:val="a3"/>
            <w:color w:val="auto"/>
            <w:sz w:val="28"/>
            <w:szCs w:val="28"/>
            <w:u w:val="none"/>
          </w:rPr>
          <w:t>уведомлении</w:t>
        </w:r>
      </w:hyperlink>
      <w:r>
        <w:rPr>
          <w:rFonts w:ascii="Times New Roman" w:hAnsi="Times New Roman"/>
          <w:sz w:val="28"/>
          <w:szCs w:val="28"/>
        </w:rPr>
        <w:t xml:space="preserve"> о начале осуществления отдельных видов предпринимательской деятельности и иных имеющихся в распоряжении о проведении проверки;</w:t>
      </w:r>
    </w:p>
    <w:p w:rsidR="00982450" w:rsidRDefault="00982450" w:rsidP="00B41C48">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57. Выездная проверка начинается с предъявления служебного удост</w:t>
      </w:r>
      <w:r w:rsidR="002130A4">
        <w:rPr>
          <w:rFonts w:ascii="Times New Roman" w:hAnsi="Times New Roman"/>
          <w:sz w:val="28"/>
          <w:szCs w:val="28"/>
        </w:rPr>
        <w:t>оверения должностными лицами Амур</w:t>
      </w:r>
      <w:r>
        <w:rPr>
          <w:rFonts w:ascii="Times New Roman" w:hAnsi="Times New Roman"/>
          <w:sz w:val="28"/>
          <w:szCs w:val="28"/>
        </w:rPr>
        <w:t>жилинспекции,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w:t>
      </w:r>
      <w:r w:rsidR="002130A4">
        <w:rPr>
          <w:rFonts w:ascii="Times New Roman" w:hAnsi="Times New Roman"/>
          <w:sz w:val="28"/>
          <w:szCs w:val="28"/>
        </w:rPr>
        <w:t>ля, заместителя руководителя Амур</w:t>
      </w:r>
      <w:r>
        <w:rPr>
          <w:rFonts w:ascii="Times New Roman" w:hAnsi="Times New Roman"/>
          <w:sz w:val="28"/>
          <w:szCs w:val="28"/>
        </w:rPr>
        <w:t>жилинспекции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w:t>
      </w:r>
      <w:r w:rsidR="002130A4">
        <w:rPr>
          <w:rFonts w:ascii="Times New Roman" w:hAnsi="Times New Roman"/>
          <w:sz w:val="28"/>
          <w:szCs w:val="28"/>
        </w:rPr>
        <w:t>едоставить должностным лицам Амур</w:t>
      </w:r>
      <w:r>
        <w:rPr>
          <w:rFonts w:ascii="Times New Roman" w:hAnsi="Times New Roman"/>
          <w:sz w:val="28"/>
          <w:szCs w:val="28"/>
        </w:rPr>
        <w:t>жилинспекции,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r w:rsidR="00EF1C66">
        <w:rPr>
          <w:rFonts w:ascii="Times New Roman" w:hAnsi="Times New Roman"/>
          <w:sz w:val="28"/>
          <w:szCs w:val="28"/>
        </w:rPr>
        <w:t xml:space="preserve"> </w:t>
      </w:r>
      <w:r>
        <w:rPr>
          <w:rFonts w:ascii="Times New Roman" w:hAnsi="Times New Roman"/>
          <w:sz w:val="28"/>
          <w:szCs w:val="28"/>
        </w:rPr>
        <w:t xml:space="preserve">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w:t>
      </w:r>
    </w:p>
    <w:p w:rsidR="00982450" w:rsidRDefault="002130A4"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59. Амур</w:t>
      </w:r>
      <w:r w:rsidR="00982450">
        <w:rPr>
          <w:rFonts w:ascii="Times New Roman" w:hAnsi="Times New Roman"/>
          <w:sz w:val="28"/>
          <w:szCs w:val="28"/>
        </w:rPr>
        <w:t>жилинспекция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autoSpaceDE w:val="0"/>
        <w:autoSpaceDN w:val="0"/>
        <w:adjustRightInd w:val="0"/>
        <w:spacing w:after="0" w:line="240" w:lineRule="auto"/>
        <w:jc w:val="center"/>
        <w:outlineLvl w:val="0"/>
        <w:rPr>
          <w:rFonts w:ascii="Times New Roman" w:hAnsi="Times New Roman"/>
          <w:i/>
          <w:sz w:val="28"/>
          <w:szCs w:val="28"/>
        </w:rPr>
      </w:pPr>
      <w:r w:rsidRPr="00B16DD2">
        <w:rPr>
          <w:rFonts w:ascii="Times New Roman" w:hAnsi="Times New Roman"/>
          <w:i/>
          <w:sz w:val="28"/>
          <w:szCs w:val="28"/>
        </w:rPr>
        <w:lastRenderedPageBreak/>
        <w:t>Сроки проведения проверок</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110477" w:rsidRPr="00B41C48" w:rsidRDefault="00982450" w:rsidP="00B41C48">
      <w:pPr>
        <w:autoSpaceDE w:val="0"/>
        <w:autoSpaceDN w:val="0"/>
        <w:adjustRightInd w:val="0"/>
        <w:spacing w:after="0" w:line="240" w:lineRule="auto"/>
        <w:ind w:firstLine="709"/>
        <w:jc w:val="both"/>
        <w:rPr>
          <w:rFonts w:ascii="Times New Roman" w:hAnsi="Times New Roman"/>
          <w:sz w:val="28"/>
          <w:szCs w:val="28"/>
        </w:rPr>
      </w:pPr>
      <w:r w:rsidRPr="00B41C48">
        <w:rPr>
          <w:rFonts w:ascii="Times New Roman" w:hAnsi="Times New Roman"/>
          <w:sz w:val="28"/>
          <w:szCs w:val="28"/>
        </w:rPr>
        <w:t>60. Срок проведения каждой из проверок не может превышать двадцать рабочих дней.</w:t>
      </w:r>
    </w:p>
    <w:p w:rsidR="00FB6E01" w:rsidRPr="00B41C48" w:rsidRDefault="00FB6E01" w:rsidP="00B41C48">
      <w:pPr>
        <w:pStyle w:val="ConsPlusNormal"/>
        <w:ind w:firstLine="709"/>
        <w:jc w:val="both"/>
        <w:rPr>
          <w:rFonts w:ascii="Times New Roman" w:eastAsia="Calibri" w:hAnsi="Times New Roman" w:cs="Times New Roman"/>
          <w:color w:val="000000" w:themeColor="text1"/>
          <w:sz w:val="28"/>
          <w:szCs w:val="28"/>
        </w:rPr>
      </w:pPr>
      <w:r w:rsidRPr="00B41C48">
        <w:rPr>
          <w:rFonts w:ascii="Times New Roman" w:eastAsia="Calibri" w:hAnsi="Times New Roman" w:cs="Times New Roman"/>
          <w:color w:val="000000" w:themeColor="text1"/>
          <w:sz w:val="28"/>
          <w:szCs w:val="28"/>
        </w:rPr>
        <w:t xml:space="preserve">Проверки в отношении резидентов территории опережающего социально-экономического развития осуществляются в порядке и в сроки, предусмотренные </w:t>
      </w:r>
      <w:hyperlink r:id="rId44" w:history="1">
        <w:r w:rsidRPr="00B41C48">
          <w:rPr>
            <w:rFonts w:ascii="Times New Roman" w:eastAsia="Calibri" w:hAnsi="Times New Roman" w:cs="Times New Roman"/>
            <w:color w:val="000000" w:themeColor="text1"/>
            <w:sz w:val="28"/>
            <w:szCs w:val="28"/>
          </w:rPr>
          <w:t>Федеральным законом</w:t>
        </w:r>
      </w:hyperlink>
      <w:r w:rsidRPr="00B41C48">
        <w:rPr>
          <w:rFonts w:ascii="Times New Roman" w:eastAsia="Calibri" w:hAnsi="Times New Roman" w:cs="Times New Roman"/>
          <w:color w:val="000000" w:themeColor="text1"/>
          <w:sz w:val="28"/>
          <w:szCs w:val="28"/>
        </w:rPr>
        <w:t xml:space="preserve"> от 29.12.2014 № 473-ФЗ </w:t>
      </w:r>
      <w:r w:rsidR="001277B8" w:rsidRPr="00B41C48">
        <w:rPr>
          <w:rFonts w:ascii="Times New Roman" w:eastAsia="Calibri" w:hAnsi="Times New Roman" w:cs="Times New Roman"/>
          <w:color w:val="000000" w:themeColor="text1"/>
          <w:sz w:val="28"/>
          <w:szCs w:val="28"/>
        </w:rPr>
        <w:t>«</w:t>
      </w:r>
      <w:r w:rsidRPr="00B41C48">
        <w:rPr>
          <w:rFonts w:ascii="Times New Roman" w:eastAsia="Calibri" w:hAnsi="Times New Roman" w:cs="Times New Roman"/>
          <w:color w:val="000000" w:themeColor="text1"/>
          <w:sz w:val="28"/>
          <w:szCs w:val="28"/>
        </w:rPr>
        <w:t>О территориях опережающего социально-экономического развития в Российской Федерации</w:t>
      </w:r>
      <w:r w:rsidR="001277B8" w:rsidRPr="00B41C48">
        <w:rPr>
          <w:rFonts w:ascii="Times New Roman" w:eastAsia="Calibri" w:hAnsi="Times New Roman" w:cs="Times New Roman"/>
          <w:color w:val="000000" w:themeColor="text1"/>
          <w:sz w:val="28"/>
          <w:szCs w:val="28"/>
        </w:rPr>
        <w:t>»</w:t>
      </w:r>
      <w:r w:rsidRPr="00B41C48">
        <w:rPr>
          <w:rFonts w:ascii="Times New Roman" w:eastAsia="Calibri" w:hAnsi="Times New Roman" w:cs="Times New Roman"/>
          <w:color w:val="000000" w:themeColor="text1"/>
          <w:sz w:val="28"/>
          <w:szCs w:val="28"/>
        </w:rPr>
        <w:t>.</w:t>
      </w:r>
    </w:p>
    <w:p w:rsidR="00110477" w:rsidRPr="00B41C48" w:rsidRDefault="00110477" w:rsidP="00B41C48">
      <w:pPr>
        <w:pStyle w:val="ae"/>
        <w:ind w:firstLine="709"/>
        <w:jc w:val="both"/>
        <w:rPr>
          <w:rFonts w:ascii="Times New Roman" w:hAnsi="Times New Roman"/>
          <w:sz w:val="28"/>
          <w:szCs w:val="28"/>
        </w:rPr>
      </w:pPr>
      <w:r w:rsidRPr="00B41C48">
        <w:rPr>
          <w:rFonts w:ascii="Times New Roman" w:hAnsi="Times New Roman"/>
          <w:sz w:val="28"/>
          <w:szCs w:val="28"/>
        </w:rPr>
        <w:t xml:space="preserve">Проверки органов местного самоуправления осуществляются с учетом требований статьи 77 </w:t>
      </w:r>
      <w:r w:rsidRPr="00B41C48">
        <w:rPr>
          <w:rFonts w:ascii="Times New Roman" w:hAnsi="Times New Roman"/>
          <w:sz w:val="28"/>
          <w:szCs w:val="28"/>
          <w:lang w:eastAsia="ru-RU"/>
        </w:rPr>
        <w:t>Федерального закона от 06.10.2003 № 131-ФЗ «Об общих принципах организации местного самоуправления в Российской Федерации».</w:t>
      </w:r>
    </w:p>
    <w:p w:rsidR="00FB6E01" w:rsidRPr="00B41C48" w:rsidRDefault="00BB7FFD" w:rsidP="00B41C48">
      <w:pPr>
        <w:pStyle w:val="ConsPlusNormal"/>
        <w:ind w:firstLine="709"/>
        <w:jc w:val="both"/>
        <w:rPr>
          <w:rFonts w:ascii="Times New Roman" w:hAnsi="Times New Roman" w:cs="Times New Roman"/>
          <w:color w:val="000000"/>
          <w:sz w:val="28"/>
          <w:szCs w:val="28"/>
          <w:shd w:val="clear" w:color="auto" w:fill="FFFFFF"/>
        </w:rPr>
      </w:pPr>
      <w:r w:rsidRPr="00B41C48">
        <w:rPr>
          <w:rFonts w:ascii="Times New Roman" w:eastAsia="Calibri" w:hAnsi="Times New Roman" w:cs="Times New Roman"/>
          <w:color w:val="000000" w:themeColor="text1"/>
          <w:sz w:val="28"/>
          <w:szCs w:val="28"/>
        </w:rPr>
        <w:t xml:space="preserve">Проверки в отношении органов государственной власти Амурской области  осуществляются </w:t>
      </w:r>
      <w:r w:rsidR="00B16DD2" w:rsidRPr="00B41C48">
        <w:rPr>
          <w:rFonts w:ascii="Times New Roman" w:eastAsia="Calibri" w:hAnsi="Times New Roman" w:cs="Times New Roman"/>
          <w:color w:val="000000" w:themeColor="text1"/>
          <w:sz w:val="28"/>
          <w:szCs w:val="28"/>
        </w:rPr>
        <w:t>с учетом особенностей проведения проверок, предусмотренных</w:t>
      </w:r>
      <w:r w:rsidR="001277B8" w:rsidRPr="00B41C48">
        <w:rPr>
          <w:rFonts w:ascii="Times New Roman" w:eastAsia="Calibri" w:hAnsi="Times New Roman" w:cs="Times New Roman"/>
          <w:color w:val="000000" w:themeColor="text1"/>
          <w:sz w:val="28"/>
          <w:szCs w:val="28"/>
        </w:rPr>
        <w:t xml:space="preserve"> </w:t>
      </w:r>
      <w:r w:rsidR="00B16DD2" w:rsidRPr="00B41C48">
        <w:rPr>
          <w:rFonts w:ascii="Times New Roman" w:eastAsia="Calibri" w:hAnsi="Times New Roman" w:cs="Times New Roman"/>
          <w:color w:val="000000" w:themeColor="text1"/>
          <w:sz w:val="28"/>
          <w:szCs w:val="28"/>
        </w:rPr>
        <w:t>п</w:t>
      </w:r>
      <w:r w:rsidR="00B16DD2" w:rsidRPr="00B41C48">
        <w:rPr>
          <w:rFonts w:ascii="Times New Roman" w:hAnsi="Times New Roman" w:cs="Times New Roman"/>
          <w:color w:val="000000"/>
          <w:sz w:val="28"/>
          <w:szCs w:val="28"/>
          <w:shd w:val="clear" w:color="auto" w:fill="FFFFFF"/>
        </w:rPr>
        <w:t>остановлением Правительства РФ от 31</w:t>
      </w:r>
      <w:r w:rsidR="00830DF1">
        <w:rPr>
          <w:rFonts w:ascii="Times New Roman" w:hAnsi="Times New Roman" w:cs="Times New Roman"/>
          <w:color w:val="000000"/>
          <w:sz w:val="28"/>
          <w:szCs w:val="28"/>
          <w:shd w:val="clear" w:color="auto" w:fill="FFFFFF"/>
        </w:rPr>
        <w:t>.10</w:t>
      </w:r>
      <w:r w:rsidR="00B16DD2" w:rsidRPr="00B41C48">
        <w:rPr>
          <w:rFonts w:ascii="Times New Roman" w:hAnsi="Times New Roman" w:cs="Times New Roman"/>
          <w:color w:val="000000"/>
          <w:sz w:val="28"/>
          <w:szCs w:val="28"/>
          <w:shd w:val="clear" w:color="auto" w:fill="FFFFFF"/>
        </w:rPr>
        <w:t>2016 № 1106 «О подготовке государственными органами, уполномоченными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проектов ежегодных планов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о согласовании внеплановых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w:t>
      </w:r>
    </w:p>
    <w:p w:rsidR="001277B8" w:rsidRPr="00B41C48" w:rsidRDefault="001277B8" w:rsidP="00B41C48">
      <w:pPr>
        <w:autoSpaceDE w:val="0"/>
        <w:autoSpaceDN w:val="0"/>
        <w:adjustRightInd w:val="0"/>
        <w:spacing w:after="0" w:line="240" w:lineRule="auto"/>
        <w:ind w:firstLine="709"/>
        <w:jc w:val="both"/>
        <w:rPr>
          <w:rFonts w:ascii="Times New Roman" w:hAnsi="Times New Roman"/>
          <w:color w:val="000000" w:themeColor="text1"/>
          <w:sz w:val="28"/>
          <w:szCs w:val="28"/>
        </w:rPr>
      </w:pPr>
      <w:r w:rsidRPr="00B41C48">
        <w:rPr>
          <w:rFonts w:ascii="Times New Roman" w:hAnsi="Times New Roman"/>
          <w:color w:val="000000" w:themeColor="text1"/>
          <w:spacing w:val="2"/>
          <w:sz w:val="28"/>
          <w:szCs w:val="28"/>
          <w:shd w:val="clear" w:color="auto" w:fill="FFFFFF"/>
        </w:rPr>
        <w:t>Проверки деятельности регионального оператора проводятся не реже одного раза в год без формирования ежегодного плана проведения проверок.</w:t>
      </w:r>
      <w:r w:rsidRPr="00B41C48">
        <w:rPr>
          <w:rFonts w:ascii="Times New Roman" w:hAnsi="Times New Roman"/>
          <w:color w:val="000000" w:themeColor="text1"/>
          <w:spacing w:val="2"/>
          <w:sz w:val="28"/>
          <w:szCs w:val="28"/>
        </w:rPr>
        <w:t> </w:t>
      </w:r>
      <w:r w:rsidRPr="00B41C48">
        <w:rPr>
          <w:rFonts w:ascii="Times New Roman" w:hAnsi="Times New Roman"/>
          <w:color w:val="000000"/>
          <w:sz w:val="28"/>
          <w:szCs w:val="28"/>
        </w:rPr>
        <w:t>Срок</w:t>
      </w:r>
      <w:r w:rsidRPr="00B41C48">
        <w:rPr>
          <w:rFonts w:ascii="Times New Roman" w:hAnsi="Times New Roman"/>
          <w:sz w:val="28"/>
          <w:szCs w:val="28"/>
        </w:rPr>
        <w:t xml:space="preserve"> </w:t>
      </w:r>
      <w:r w:rsidRPr="00B41C48">
        <w:rPr>
          <w:rFonts w:ascii="Times New Roman" w:hAnsi="Times New Roman"/>
          <w:color w:val="000000" w:themeColor="text1"/>
          <w:sz w:val="28"/>
          <w:szCs w:val="28"/>
        </w:rPr>
        <w:t>проведения проверок регионального оператора не ограничивается.</w:t>
      </w:r>
    </w:p>
    <w:p w:rsidR="001277B8" w:rsidRPr="00B41C48" w:rsidRDefault="001277B8" w:rsidP="00B41C48">
      <w:pPr>
        <w:autoSpaceDE w:val="0"/>
        <w:autoSpaceDN w:val="0"/>
        <w:adjustRightInd w:val="0"/>
        <w:spacing w:after="0" w:line="240" w:lineRule="auto"/>
        <w:ind w:firstLine="709"/>
        <w:jc w:val="both"/>
        <w:rPr>
          <w:rFonts w:ascii="Times New Roman" w:hAnsi="Times New Roman"/>
          <w:color w:val="000000" w:themeColor="text1"/>
          <w:sz w:val="28"/>
          <w:szCs w:val="28"/>
        </w:rPr>
      </w:pPr>
      <w:r w:rsidRPr="00B41C48">
        <w:rPr>
          <w:rFonts w:ascii="Times New Roman" w:hAnsi="Times New Roman"/>
          <w:color w:val="000000" w:themeColor="text1"/>
          <w:spacing w:val="2"/>
          <w:sz w:val="28"/>
          <w:szCs w:val="28"/>
          <w:shd w:val="clear" w:color="auto" w:fill="FFFFFF"/>
        </w:rPr>
        <w:t>Внеплановые проверки регионального оператора проводятся без согласования с органами прокуратуры и без предварительного уведомления регионального оператора о проведении таких проверок.</w:t>
      </w:r>
    </w:p>
    <w:p w:rsidR="00982450" w:rsidRPr="00B41C48" w:rsidRDefault="00982450" w:rsidP="00B41C48">
      <w:pPr>
        <w:autoSpaceDE w:val="0"/>
        <w:autoSpaceDN w:val="0"/>
        <w:adjustRightInd w:val="0"/>
        <w:spacing w:after="0" w:line="240" w:lineRule="auto"/>
        <w:ind w:firstLine="709"/>
        <w:jc w:val="both"/>
        <w:rPr>
          <w:rFonts w:ascii="Times New Roman" w:hAnsi="Times New Roman"/>
          <w:sz w:val="28"/>
          <w:szCs w:val="28"/>
        </w:rPr>
      </w:pPr>
      <w:r w:rsidRPr="00B41C48">
        <w:rPr>
          <w:rFonts w:ascii="Times New Roman" w:hAnsi="Times New Roman"/>
          <w:sz w:val="28"/>
          <w:szCs w:val="28"/>
        </w:rPr>
        <w:t>61.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982450" w:rsidRPr="00B41C48" w:rsidRDefault="00982450" w:rsidP="00B41C48">
      <w:pPr>
        <w:autoSpaceDE w:val="0"/>
        <w:autoSpaceDN w:val="0"/>
        <w:adjustRightInd w:val="0"/>
        <w:spacing w:after="0" w:line="240" w:lineRule="auto"/>
        <w:ind w:firstLine="709"/>
        <w:jc w:val="both"/>
        <w:rPr>
          <w:rFonts w:ascii="Times New Roman" w:hAnsi="Times New Roman"/>
          <w:sz w:val="28"/>
          <w:szCs w:val="28"/>
        </w:rPr>
      </w:pPr>
      <w:r w:rsidRPr="00B41C48">
        <w:rPr>
          <w:rFonts w:ascii="Times New Roman" w:hAnsi="Times New Roman"/>
          <w:sz w:val="28"/>
          <w:szCs w:val="28"/>
        </w:rPr>
        <w:t>62. В исключительных случаях, связанных с необходимостью проведения сложных и (или) длительных исследований, испытаний, специальных экспертиз на основании мотивированных</w:t>
      </w:r>
      <w:r w:rsidR="00F262A7" w:rsidRPr="00B41C48">
        <w:rPr>
          <w:rFonts w:ascii="Times New Roman" w:hAnsi="Times New Roman"/>
          <w:sz w:val="28"/>
          <w:szCs w:val="28"/>
        </w:rPr>
        <w:t xml:space="preserve"> предложений должностных лиц Амур</w:t>
      </w:r>
      <w:r w:rsidRPr="00B41C48">
        <w:rPr>
          <w:rFonts w:ascii="Times New Roman" w:hAnsi="Times New Roman"/>
          <w:sz w:val="28"/>
          <w:szCs w:val="28"/>
        </w:rPr>
        <w:t>жилинспекции, проводящих выездную плановую проверку, срок проведения выездной плановой проверки мож</w:t>
      </w:r>
      <w:r w:rsidR="00F262A7" w:rsidRPr="00B41C48">
        <w:rPr>
          <w:rFonts w:ascii="Times New Roman" w:hAnsi="Times New Roman"/>
          <w:sz w:val="28"/>
          <w:szCs w:val="28"/>
        </w:rPr>
        <w:t>ет быть продлен руководителем Амур</w:t>
      </w:r>
      <w:r w:rsidRPr="00B41C48">
        <w:rPr>
          <w:rFonts w:ascii="Times New Roman" w:hAnsi="Times New Roman"/>
          <w:sz w:val="28"/>
          <w:szCs w:val="28"/>
        </w:rPr>
        <w:t>жилинспекции, но не более чем на двадцать рабочих дней, в отношении малых предприятий, микропредприятий не более чем на пятнадцать часов.</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sidRPr="00B41C48">
        <w:rPr>
          <w:rFonts w:ascii="Times New Roman" w:hAnsi="Times New Roman"/>
          <w:sz w:val="28"/>
          <w:szCs w:val="28"/>
        </w:rPr>
        <w:t xml:space="preserve">63. 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w:t>
      </w:r>
      <w:r w:rsidRPr="00B41C48">
        <w:rPr>
          <w:rFonts w:ascii="Times New Roman" w:hAnsi="Times New Roman"/>
          <w:sz w:val="28"/>
          <w:szCs w:val="28"/>
        </w:rPr>
        <w:lastRenderedPageBreak/>
        <w:t>лица, при этом общий срок проведения проверки не может превышать шестьдесят рабочих дней.</w:t>
      </w:r>
    </w:p>
    <w:p w:rsidR="00982450" w:rsidRPr="006643B4" w:rsidRDefault="00982450" w:rsidP="00632E72">
      <w:pPr>
        <w:widowControl w:val="0"/>
        <w:autoSpaceDE w:val="0"/>
        <w:autoSpaceDN w:val="0"/>
        <w:adjustRightInd w:val="0"/>
        <w:spacing w:after="0" w:line="240" w:lineRule="auto"/>
        <w:ind w:firstLine="540"/>
        <w:jc w:val="both"/>
        <w:rPr>
          <w:rFonts w:ascii="Times New Roman" w:hAnsi="Times New Roman"/>
          <w:sz w:val="28"/>
          <w:szCs w:val="28"/>
        </w:rPr>
      </w:pPr>
    </w:p>
    <w:p w:rsidR="00982450" w:rsidRPr="00CB670B" w:rsidRDefault="00982450" w:rsidP="00632E72">
      <w:pPr>
        <w:widowControl w:val="0"/>
        <w:autoSpaceDE w:val="0"/>
        <w:autoSpaceDN w:val="0"/>
        <w:adjustRightInd w:val="0"/>
        <w:spacing w:after="0" w:line="240" w:lineRule="auto"/>
        <w:jc w:val="center"/>
        <w:rPr>
          <w:rFonts w:ascii="Times New Roman" w:hAnsi="Times New Roman"/>
          <w:i/>
          <w:sz w:val="28"/>
          <w:szCs w:val="28"/>
        </w:rPr>
      </w:pPr>
      <w:r w:rsidRPr="00CB670B">
        <w:rPr>
          <w:rFonts w:ascii="Times New Roman" w:hAnsi="Times New Roman"/>
          <w:i/>
          <w:sz w:val="28"/>
          <w:szCs w:val="28"/>
        </w:rPr>
        <w:t>Невозможность проведения проверки</w:t>
      </w:r>
    </w:p>
    <w:p w:rsidR="00982450" w:rsidRPr="006643B4" w:rsidRDefault="00982450" w:rsidP="00632E72">
      <w:pPr>
        <w:widowControl w:val="0"/>
        <w:autoSpaceDE w:val="0"/>
        <w:autoSpaceDN w:val="0"/>
        <w:adjustRightInd w:val="0"/>
        <w:spacing w:after="0" w:line="240" w:lineRule="auto"/>
        <w:jc w:val="center"/>
        <w:rPr>
          <w:rFonts w:ascii="Times New Roman" w:hAnsi="Times New Roman"/>
          <w:sz w:val="24"/>
          <w:szCs w:val="24"/>
        </w:rPr>
      </w:pP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64. В случае невозможности проведения проверки в связи с наличием обстоятельств, препятствующих ее проведению, проведению отдельных мероприятий по надзору, их завершению и (или) завершению проверки (далее - обстоятельства, препятствующие проведению проверки), должностным лицом</w:t>
      </w:r>
      <w:r w:rsidR="00110477">
        <w:rPr>
          <w:rFonts w:ascii="Times New Roman" w:hAnsi="Times New Roman"/>
          <w:sz w:val="28"/>
          <w:szCs w:val="28"/>
        </w:rPr>
        <w:t xml:space="preserve"> </w:t>
      </w:r>
      <w:r w:rsidR="00F262A7">
        <w:rPr>
          <w:rFonts w:ascii="Times New Roman" w:hAnsi="Times New Roman"/>
          <w:sz w:val="28"/>
          <w:szCs w:val="28"/>
        </w:rPr>
        <w:t>Амуржилинспекции</w:t>
      </w:r>
      <w:r w:rsidRPr="006643B4">
        <w:rPr>
          <w:rFonts w:ascii="Times New Roman" w:hAnsi="Times New Roman"/>
          <w:sz w:val="28"/>
          <w:szCs w:val="28"/>
        </w:rPr>
        <w:t xml:space="preserve">, уполномоченным на </w:t>
      </w:r>
      <w:r w:rsidR="00C2043A">
        <w:rPr>
          <w:rFonts w:ascii="Times New Roman" w:hAnsi="Times New Roman"/>
          <w:sz w:val="28"/>
          <w:szCs w:val="28"/>
        </w:rPr>
        <w:t>ее проведение, составляется акт</w:t>
      </w:r>
      <w:r w:rsidRPr="006643B4">
        <w:rPr>
          <w:rFonts w:ascii="Times New Roman" w:hAnsi="Times New Roman"/>
          <w:sz w:val="28"/>
          <w:szCs w:val="28"/>
        </w:rPr>
        <w:t>.</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65. Акт о невозможности проведения проверки составляется незамедлительно после установления обстоятельств, препятствующих проведению проверки, отдельно по каждому из фактов столкновения должностного лица с обстоятельствами, препятствующими проведению проверки. В случае проведения выездной проверки акт о невозможности ее проведения составляется при участии не менее чем одного свидетеля (при наличии).</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66. В акте о невозможности проведения проверки указываются дата и место его составления, должность, фамилия и инициалы должностного лица, его составившего, дата и номер Распоряжения, которым назначено проведение проверки, описываются обстоятельства, препятствующие проведению проверки, сведения о свидетелях. К акту о невозможности проведения проверки прикладываются документы или другие доказательства, подтверждающие факт невозможности проведения проверки.</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67. К обстоятельствам, препятствующим проведению проверки, относятся:</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1) ликвидация юридического лица;</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2) отсутствие в указанный в Распоряжения период времени по месту проведения выездной проверки руководителей, иных должностных лиц и уполномоченных представителей юридических лиц; отсутствие индивидуальных предпринимателей и их уполномоченных представителей;</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3) ненаправление (непредставление) юридическим лицом (индивидуальным предпринимателем), в отношении которого проводится проверка, по запросу должностн</w:t>
      </w:r>
      <w:r w:rsidR="00F262A7">
        <w:rPr>
          <w:rFonts w:ascii="Times New Roman" w:hAnsi="Times New Roman"/>
          <w:sz w:val="28"/>
          <w:szCs w:val="28"/>
        </w:rPr>
        <w:t>ого лица Амуржилинспекции</w:t>
      </w:r>
      <w:r w:rsidRPr="006643B4">
        <w:rPr>
          <w:rFonts w:ascii="Times New Roman" w:hAnsi="Times New Roman"/>
          <w:sz w:val="28"/>
          <w:szCs w:val="28"/>
        </w:rPr>
        <w:t xml:space="preserve"> сведений и документов, необходимых документов, указанных </w:t>
      </w:r>
      <w:r w:rsidR="00365C99">
        <w:rPr>
          <w:rFonts w:ascii="Times New Roman" w:hAnsi="Times New Roman"/>
          <w:sz w:val="28"/>
          <w:szCs w:val="28"/>
        </w:rPr>
        <w:t>в запросе Амуржилинспекции</w:t>
      </w:r>
      <w:r w:rsidRPr="006643B4">
        <w:rPr>
          <w:rFonts w:ascii="Times New Roman" w:hAnsi="Times New Roman"/>
          <w:sz w:val="28"/>
          <w:szCs w:val="28"/>
        </w:rPr>
        <w:t>;</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4) действия (бездействие) проверяемого юридического лица (индивидуального предпринимателя), направленные на создание препятствий или уклонение от проведения проверки;</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5) обстоятельства непреодолимой силы;</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 иные обстоятельства, объективно препятствующие проведению проверки.</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68. Должностное лицо, уполномоченное Распоряжением на проведение проверки, несет ответственность за непроведение надзорных мероприятий в случае, если будет доказано, что у него имелась возможность их проведения.</w:t>
      </w:r>
    </w:p>
    <w:p w:rsidR="00982450" w:rsidRPr="006643B4" w:rsidRDefault="00982450" w:rsidP="00B41C48">
      <w:pPr>
        <w:widowControl w:val="0"/>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 xml:space="preserve">69. В случае, если обстоятельства, препятствующие проведению проверки, вызваны виновными действиями (бездействием) проверяемого юридического лица (индивидуального предпринимателя) и содержат признаки уклонения от проведения </w:t>
      </w:r>
      <w:r w:rsidRPr="006643B4">
        <w:rPr>
          <w:rFonts w:ascii="Times New Roman" w:hAnsi="Times New Roman"/>
          <w:sz w:val="28"/>
          <w:szCs w:val="28"/>
        </w:rPr>
        <w:lastRenderedPageBreak/>
        <w:t xml:space="preserve">проверки, должностное лицо, уполномоченное на проведение проверки, принимает меры по привлечению этого юридического лица (индивидуального предпринимателя), а также других виновных лиц к административной ответственности, предусмотренной нормами </w:t>
      </w:r>
      <w:hyperlink r:id="rId45" w:history="1">
        <w:r w:rsidRPr="006643B4">
          <w:rPr>
            <w:rFonts w:ascii="Times New Roman" w:hAnsi="Times New Roman"/>
            <w:sz w:val="28"/>
            <w:szCs w:val="28"/>
          </w:rPr>
          <w:t>статьи 19.4.1</w:t>
        </w:r>
      </w:hyperlink>
      <w:r w:rsidRPr="006643B4">
        <w:rPr>
          <w:rFonts w:ascii="Times New Roman" w:hAnsi="Times New Roman"/>
          <w:sz w:val="28"/>
          <w:szCs w:val="28"/>
        </w:rPr>
        <w:t xml:space="preserve"> КоАП РФ, путем составления протокола об административном правонарушении.</w:t>
      </w:r>
    </w:p>
    <w:p w:rsidR="00982450" w:rsidRDefault="00982450" w:rsidP="00B41C48">
      <w:pPr>
        <w:tabs>
          <w:tab w:val="left" w:pos="3396"/>
        </w:tabs>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70. В случаях ненаправления (непредставления) либо направления (представления) не в полном объеме или с нарушением установленных сроков юридическим лицом (индивидуальным предпринимателем), в отношении которого проводится проверка, по запросу должност</w:t>
      </w:r>
      <w:r w:rsidR="00BE34D2">
        <w:rPr>
          <w:rFonts w:ascii="Times New Roman" w:hAnsi="Times New Roman"/>
          <w:sz w:val="28"/>
          <w:szCs w:val="28"/>
        </w:rPr>
        <w:t>ного лица Амуржилинспекции</w:t>
      </w:r>
      <w:r w:rsidRPr="006643B4">
        <w:rPr>
          <w:rFonts w:ascii="Times New Roman" w:hAnsi="Times New Roman"/>
          <w:sz w:val="28"/>
          <w:szCs w:val="28"/>
        </w:rPr>
        <w:t xml:space="preserve"> сведений и документов, необходимых для достижения целей и задач проведения документарной проверки, если это не повлекло невозможность проведения отдельных мероприятий по надзору, проверки или невозможность их завершения, должностное лицо принимает меры, направленные на привлечение этого юридического лица (индивидуального предпринимателя), а также других виновных лиц к административной ответственности, предусмотренной </w:t>
      </w:r>
      <w:hyperlink r:id="rId46" w:history="1">
        <w:r w:rsidRPr="006643B4">
          <w:rPr>
            <w:rFonts w:ascii="Times New Roman" w:hAnsi="Times New Roman"/>
            <w:sz w:val="28"/>
            <w:szCs w:val="28"/>
          </w:rPr>
          <w:t>статьей 19.7</w:t>
        </w:r>
      </w:hyperlink>
      <w:r w:rsidRPr="006643B4">
        <w:rPr>
          <w:rFonts w:ascii="Times New Roman" w:hAnsi="Times New Roman"/>
          <w:sz w:val="28"/>
          <w:szCs w:val="28"/>
        </w:rPr>
        <w:t xml:space="preserve"> КоАП РФ</w:t>
      </w:r>
    </w:p>
    <w:p w:rsidR="00BE34D2" w:rsidRDefault="00BE34D2" w:rsidP="00632E72">
      <w:pPr>
        <w:tabs>
          <w:tab w:val="left" w:pos="3396"/>
        </w:tabs>
        <w:autoSpaceDE w:val="0"/>
        <w:autoSpaceDN w:val="0"/>
        <w:adjustRightInd w:val="0"/>
        <w:spacing w:after="0" w:line="240" w:lineRule="auto"/>
        <w:ind w:firstLine="540"/>
        <w:jc w:val="both"/>
        <w:rPr>
          <w:rFonts w:ascii="Times New Roman" w:hAnsi="Times New Roman"/>
          <w:sz w:val="28"/>
          <w:szCs w:val="28"/>
        </w:rPr>
      </w:pPr>
    </w:p>
    <w:p w:rsidR="00982450" w:rsidRPr="00CB670B" w:rsidRDefault="00982450" w:rsidP="005F1247">
      <w:pPr>
        <w:autoSpaceDE w:val="0"/>
        <w:autoSpaceDN w:val="0"/>
        <w:adjustRightInd w:val="0"/>
        <w:spacing w:after="0" w:line="240" w:lineRule="auto"/>
        <w:ind w:firstLine="540"/>
        <w:jc w:val="center"/>
        <w:outlineLvl w:val="0"/>
        <w:rPr>
          <w:rFonts w:ascii="Times New Roman" w:hAnsi="Times New Roman"/>
          <w:i/>
          <w:sz w:val="28"/>
          <w:szCs w:val="28"/>
        </w:rPr>
      </w:pPr>
      <w:r w:rsidRPr="00CB670B">
        <w:rPr>
          <w:rFonts w:ascii="Times New Roman" w:hAnsi="Times New Roman"/>
          <w:i/>
          <w:sz w:val="28"/>
          <w:szCs w:val="28"/>
        </w:rPr>
        <w:t>Оформление результатов проверок</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71. По результатам проверок (плановых и внеплановых) непосредственно после проверки, в течени</w:t>
      </w:r>
      <w:r w:rsidR="00B41C48">
        <w:rPr>
          <w:rFonts w:ascii="Times New Roman" w:hAnsi="Times New Roman"/>
          <w:color w:val="000000"/>
          <w:sz w:val="28"/>
          <w:szCs w:val="28"/>
        </w:rPr>
        <w:t>и</w:t>
      </w:r>
      <w:r>
        <w:rPr>
          <w:rFonts w:ascii="Times New Roman" w:hAnsi="Times New Roman"/>
          <w:color w:val="000000"/>
          <w:sz w:val="28"/>
          <w:szCs w:val="28"/>
        </w:rPr>
        <w:t xml:space="preserve"> 3-х дней, оформляется акт установленной формы в двух экземплярах.</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8" w:name="sub_342"/>
      <w:r>
        <w:rPr>
          <w:rFonts w:ascii="Times New Roman" w:hAnsi="Times New Roman"/>
          <w:color w:val="000000"/>
          <w:sz w:val="28"/>
          <w:szCs w:val="28"/>
        </w:rPr>
        <w:t>72. Акт проверки должен быть составлен на бумажном носителе и иметь порядковую нумерацию страниц, в нем не допускаются помарки, подчистки и иные исправления, за исключением исправлений, оговоренных и заверенных подписями представителей сторон.</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9" w:name="sub_343"/>
      <w:bookmarkEnd w:id="8"/>
      <w:r>
        <w:rPr>
          <w:rFonts w:ascii="Times New Roman" w:hAnsi="Times New Roman"/>
          <w:sz w:val="28"/>
          <w:szCs w:val="28"/>
        </w:rPr>
        <w:t>73</w:t>
      </w:r>
      <w:r w:rsidRPr="001214F0">
        <w:rPr>
          <w:rFonts w:ascii="Times New Roman" w:hAnsi="Times New Roman"/>
          <w:sz w:val="28"/>
          <w:szCs w:val="28"/>
        </w:rPr>
        <w:t xml:space="preserve">. Приложения </w:t>
      </w:r>
      <w:r>
        <w:rPr>
          <w:rFonts w:ascii="Times New Roman" w:hAnsi="Times New Roman"/>
          <w:color w:val="000000"/>
          <w:sz w:val="28"/>
          <w:szCs w:val="28"/>
        </w:rPr>
        <w:t>к акту проверки нумеруются по порядку и сшиваются (с указанием количества страниц в каждом приложении, если их более одной).</w:t>
      </w:r>
    </w:p>
    <w:p w:rsidR="00982450" w:rsidRDefault="00982450" w:rsidP="00B41C48">
      <w:pPr>
        <w:spacing w:after="0" w:line="240" w:lineRule="auto"/>
        <w:ind w:firstLine="709"/>
        <w:jc w:val="both"/>
        <w:rPr>
          <w:rFonts w:ascii="Times New Roman" w:hAnsi="Times New Roman"/>
          <w:sz w:val="28"/>
          <w:szCs w:val="28"/>
        </w:rPr>
      </w:pPr>
      <w:bookmarkStart w:id="10" w:name="sub_344"/>
      <w:bookmarkEnd w:id="9"/>
      <w:r>
        <w:rPr>
          <w:rFonts w:ascii="Times New Roman" w:hAnsi="Times New Roman"/>
          <w:color w:val="000000"/>
          <w:sz w:val="28"/>
          <w:szCs w:val="28"/>
        </w:rPr>
        <w:t xml:space="preserve">74. Акт проверки </w:t>
      </w:r>
      <w:bookmarkStart w:id="11" w:name="sub_345"/>
      <w:bookmarkEnd w:id="10"/>
      <w:r>
        <w:rPr>
          <w:rFonts w:ascii="Times New Roman" w:hAnsi="Times New Roman"/>
          <w:color w:val="000000"/>
          <w:sz w:val="28"/>
          <w:szCs w:val="28"/>
        </w:rPr>
        <w:t>о</w:t>
      </w:r>
      <w:r>
        <w:rPr>
          <w:rFonts w:ascii="Times New Roman" w:hAnsi="Times New Roman"/>
          <w:sz w:val="28"/>
          <w:szCs w:val="28"/>
        </w:rPr>
        <w:t xml:space="preserve">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w:t>
      </w:r>
      <w:r w:rsidR="00534F15">
        <w:rPr>
          <w:rFonts w:ascii="Times New Roman" w:hAnsi="Times New Roman"/>
          <w:sz w:val="28"/>
          <w:szCs w:val="28"/>
        </w:rPr>
        <w:t>проверки, хранящемуся в деле Амур</w:t>
      </w:r>
      <w:r>
        <w:rPr>
          <w:rFonts w:ascii="Times New Roman" w:hAnsi="Times New Roman"/>
          <w:sz w:val="28"/>
          <w:szCs w:val="28"/>
        </w:rPr>
        <w:t>жилинспекции.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75. В случае если для составления акта проверки необходимо получить заключения по результатам проведенных исследований, испытаний,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w:t>
      </w:r>
      <w:r>
        <w:rPr>
          <w:rFonts w:ascii="Times New Roman" w:hAnsi="Times New Roman"/>
          <w:sz w:val="28"/>
          <w:szCs w:val="28"/>
        </w:rPr>
        <w:lastRenderedPageBreak/>
        <w:t xml:space="preserve">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w:t>
      </w:r>
      <w:r w:rsidR="00534F15">
        <w:rPr>
          <w:rFonts w:ascii="Times New Roman" w:hAnsi="Times New Roman"/>
          <w:sz w:val="28"/>
          <w:szCs w:val="28"/>
        </w:rPr>
        <w:t>проверки, хранящемуся в деле Амур</w:t>
      </w:r>
      <w:r>
        <w:rPr>
          <w:rFonts w:ascii="Times New Roman" w:hAnsi="Times New Roman"/>
          <w:sz w:val="28"/>
          <w:szCs w:val="28"/>
        </w:rPr>
        <w:t>жилинспекции.</w:t>
      </w:r>
    </w:p>
    <w:p w:rsidR="00982450" w:rsidRPr="00FB0B43"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76.</w:t>
      </w:r>
      <w:r w:rsidRPr="00B52866">
        <w:rPr>
          <w:rFonts w:ascii="Times New Roman" w:hAnsi="Times New Roman"/>
          <w:sz w:val="28"/>
          <w:szCs w:val="28"/>
        </w:rPr>
        <w:t xml:space="preserve"> В целях укрепления доказательной базы и подтверждения достоверности,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w:t>
      </w:r>
      <w:r>
        <w:rPr>
          <w:rFonts w:ascii="Times New Roman" w:hAnsi="Times New Roman"/>
          <w:color w:val="000000"/>
          <w:sz w:val="28"/>
          <w:szCs w:val="28"/>
        </w:rPr>
        <w:t xml:space="preserve">объяснения, дополнения, </w:t>
      </w:r>
      <w:r w:rsidRPr="00B52866">
        <w:rPr>
          <w:rFonts w:ascii="Times New Roman" w:hAnsi="Times New Roman"/>
          <w:sz w:val="28"/>
          <w:szCs w:val="28"/>
        </w:rPr>
        <w:t>фото и видео материалы</w:t>
      </w:r>
      <w:r>
        <w:rPr>
          <w:rFonts w:ascii="Times New Roman" w:hAnsi="Times New Roman"/>
          <w:sz w:val="28"/>
          <w:szCs w:val="28"/>
        </w:rPr>
        <w:t>,</w:t>
      </w:r>
      <w:r>
        <w:rPr>
          <w:rFonts w:ascii="Times New Roman" w:hAnsi="Times New Roman"/>
          <w:color w:val="000000"/>
          <w:sz w:val="28"/>
          <w:szCs w:val="28"/>
        </w:rPr>
        <w:t xml:space="preserve"> другие документы или их заверенные копии, связанные с результатами проведения проверки. При не установлении фактов нарушений по результатам проверки оформляется Акт с указанием на отсутствие нарушений по результатам проверки.</w:t>
      </w:r>
      <w:bookmarkEnd w:id="11"/>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2" w:name="sub_347"/>
      <w:r>
        <w:rPr>
          <w:rFonts w:ascii="Times New Roman" w:hAnsi="Times New Roman"/>
          <w:color w:val="000000"/>
          <w:sz w:val="28"/>
          <w:szCs w:val="28"/>
        </w:rPr>
        <w:t>77. В акте проверки указываются сведения об ознакомлении с актом проверки представителя юридического лица, индивидуального предпринимателя или физического лица. В случае отказа от ознакомления в акте проверки делается соответствующая отметка.</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3" w:name="sub_348"/>
      <w:bookmarkEnd w:id="12"/>
      <w:r>
        <w:rPr>
          <w:rFonts w:ascii="Times New Roman" w:hAnsi="Times New Roman"/>
          <w:color w:val="000000"/>
          <w:sz w:val="28"/>
          <w:szCs w:val="28"/>
        </w:rPr>
        <w:t>78. В журнале учета проверок, находящегося у юридического лица, индивидуального предпр</w:t>
      </w:r>
      <w:r w:rsidR="00534F15">
        <w:rPr>
          <w:rFonts w:ascii="Times New Roman" w:hAnsi="Times New Roman"/>
          <w:color w:val="000000"/>
          <w:sz w:val="28"/>
          <w:szCs w:val="28"/>
        </w:rPr>
        <w:t>инимателя, должностным лицом Амур</w:t>
      </w:r>
      <w:r>
        <w:rPr>
          <w:rFonts w:ascii="Times New Roman" w:hAnsi="Times New Roman"/>
          <w:color w:val="000000"/>
          <w:sz w:val="28"/>
          <w:szCs w:val="28"/>
        </w:rPr>
        <w:t>жилинспекции, уполномоченным на проведение проверки, производится запись о проведенном мероприятии по контролю, содержащая сведения о наименовании органа государственного контроля, дате начала и окончания проведения проверки, времени ее проведения, о правовых основаниях, целях, задачах и предмете проверки, о выявленных нарушениях, о составленных протоколах, об административных правонарушениях и о выданных</w:t>
      </w:r>
      <w:r w:rsidR="00830DF1">
        <w:rPr>
          <w:rFonts w:ascii="Times New Roman" w:hAnsi="Times New Roman"/>
          <w:color w:val="000000"/>
          <w:sz w:val="28"/>
          <w:szCs w:val="28"/>
        </w:rPr>
        <w:t xml:space="preserve"> </w:t>
      </w:r>
      <w:r>
        <w:rPr>
          <w:rFonts w:ascii="Times New Roman" w:hAnsi="Times New Roman"/>
          <w:color w:val="000000"/>
          <w:sz w:val="28"/>
          <w:szCs w:val="28"/>
        </w:rPr>
        <w:t>предписаниях, а также указываются фамилия, имя, отчество, должность лица (лиц), осуществившего проверку, и его (их) подпись. При этом в акте проверки указываются дата и номер, за которым произведена запись в журнале.</w:t>
      </w:r>
    </w:p>
    <w:bookmarkEnd w:id="13"/>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79. При отсутствии журнала учета проверок в акте проверки делается соответствующая запись.</w:t>
      </w:r>
    </w:p>
    <w:p w:rsidR="000B1126" w:rsidRDefault="000B1126" w:rsidP="005F1247">
      <w:pPr>
        <w:autoSpaceDE w:val="0"/>
        <w:autoSpaceDN w:val="0"/>
        <w:adjustRightInd w:val="0"/>
        <w:spacing w:after="0" w:line="240" w:lineRule="auto"/>
        <w:ind w:firstLine="680"/>
        <w:jc w:val="both"/>
        <w:rPr>
          <w:rFonts w:ascii="Times New Roman" w:hAnsi="Times New Roman"/>
          <w:sz w:val="28"/>
          <w:szCs w:val="28"/>
        </w:rPr>
      </w:pPr>
    </w:p>
    <w:p w:rsidR="00982450" w:rsidRPr="00B16DD2" w:rsidRDefault="008114D5" w:rsidP="008114D5">
      <w:pPr>
        <w:tabs>
          <w:tab w:val="left" w:pos="3420"/>
        </w:tabs>
        <w:autoSpaceDE w:val="0"/>
        <w:autoSpaceDN w:val="0"/>
        <w:adjustRightInd w:val="0"/>
        <w:spacing w:after="0" w:line="240" w:lineRule="auto"/>
        <w:ind w:firstLine="680"/>
        <w:jc w:val="center"/>
        <w:rPr>
          <w:rFonts w:ascii="Times New Roman" w:hAnsi="Times New Roman"/>
          <w:b/>
          <w:i/>
          <w:sz w:val="28"/>
          <w:szCs w:val="28"/>
        </w:rPr>
      </w:pPr>
      <w:r w:rsidRPr="00B41C48">
        <w:rPr>
          <w:rFonts w:ascii="Times New Roman" w:hAnsi="Times New Roman"/>
          <w:b/>
          <w:i/>
          <w:sz w:val="28"/>
          <w:szCs w:val="28"/>
        </w:rPr>
        <w:t>Принятие мер административного воздействия в целях устранения выявленных нарушений (выдача предписаний)</w:t>
      </w:r>
    </w:p>
    <w:p w:rsidR="008114D5" w:rsidRDefault="008114D5" w:rsidP="005F1247">
      <w:pPr>
        <w:tabs>
          <w:tab w:val="left" w:pos="3420"/>
        </w:tabs>
        <w:autoSpaceDE w:val="0"/>
        <w:autoSpaceDN w:val="0"/>
        <w:adjustRightInd w:val="0"/>
        <w:spacing w:after="0" w:line="240" w:lineRule="auto"/>
        <w:ind w:firstLine="680"/>
        <w:jc w:val="both"/>
        <w:rPr>
          <w:rFonts w:ascii="Times New Roman" w:hAnsi="Times New Roman"/>
          <w:bCs/>
          <w:color w:val="000000"/>
          <w:sz w:val="28"/>
          <w:szCs w:val="28"/>
        </w:rPr>
      </w:pPr>
    </w:p>
    <w:p w:rsidR="00982450" w:rsidRDefault="00982450" w:rsidP="00B41C48">
      <w:pPr>
        <w:spacing w:after="0" w:line="240" w:lineRule="auto"/>
        <w:ind w:firstLine="709"/>
        <w:jc w:val="both"/>
        <w:rPr>
          <w:rFonts w:ascii="Times New Roman" w:hAnsi="Times New Roman"/>
          <w:sz w:val="28"/>
          <w:szCs w:val="28"/>
        </w:rPr>
      </w:pPr>
      <w:bookmarkStart w:id="14" w:name="sub_351"/>
      <w:r>
        <w:rPr>
          <w:rFonts w:ascii="Times New Roman" w:hAnsi="Times New Roman"/>
          <w:color w:val="000000"/>
          <w:sz w:val="28"/>
          <w:szCs w:val="28"/>
        </w:rPr>
        <w:t xml:space="preserve">80. </w:t>
      </w:r>
      <w:bookmarkEnd w:id="14"/>
      <w:r>
        <w:rPr>
          <w:rFonts w:ascii="Times New Roman" w:hAnsi="Times New Roman"/>
          <w:sz w:val="28"/>
          <w:szCs w:val="28"/>
        </w:rPr>
        <w:t>В случае выявления при проведении проверки нарушений обязательных требований, допущенных юридическим лицом, индивидуальным предп</w:t>
      </w:r>
      <w:r w:rsidR="00534F15">
        <w:rPr>
          <w:rFonts w:ascii="Times New Roman" w:hAnsi="Times New Roman"/>
          <w:sz w:val="28"/>
          <w:szCs w:val="28"/>
        </w:rPr>
        <w:t>ринимателем, должностные лица Амур</w:t>
      </w:r>
      <w:r>
        <w:rPr>
          <w:rFonts w:ascii="Times New Roman" w:hAnsi="Times New Roman"/>
          <w:sz w:val="28"/>
          <w:szCs w:val="28"/>
        </w:rPr>
        <w:t>жилинспекции, в пределах полномочий, предусмотренных законодательством Российской Федерации, обязаны:</w:t>
      </w:r>
    </w:p>
    <w:p w:rsidR="00982450" w:rsidRPr="006643B4" w:rsidRDefault="00982450" w:rsidP="00B41C48">
      <w:pPr>
        <w:pStyle w:val="12"/>
        <w:numPr>
          <w:ilvl w:val="0"/>
          <w:numId w:val="35"/>
        </w:numPr>
        <w:tabs>
          <w:tab w:val="left" w:pos="993"/>
        </w:tabs>
        <w:ind w:left="0" w:firstLine="709"/>
        <w:jc w:val="both"/>
        <w:rPr>
          <w:sz w:val="28"/>
          <w:szCs w:val="28"/>
        </w:rPr>
      </w:pPr>
      <w:r w:rsidRPr="006643B4">
        <w:rPr>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82450" w:rsidRPr="006643B4" w:rsidRDefault="00982450" w:rsidP="00B41C48">
      <w:pPr>
        <w:pStyle w:val="12"/>
        <w:numPr>
          <w:ilvl w:val="0"/>
          <w:numId w:val="35"/>
        </w:numPr>
        <w:tabs>
          <w:tab w:val="left" w:pos="993"/>
        </w:tabs>
        <w:ind w:left="0" w:firstLine="709"/>
        <w:jc w:val="both"/>
        <w:rPr>
          <w:sz w:val="28"/>
          <w:szCs w:val="28"/>
        </w:rPr>
      </w:pPr>
      <w:r w:rsidRPr="006643B4">
        <w:rPr>
          <w:sz w:val="28"/>
          <w:szCs w:val="28"/>
        </w:rPr>
        <w:lastRenderedPageBreak/>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5" w:name="sub_352"/>
      <w:r>
        <w:rPr>
          <w:rFonts w:ascii="Times New Roman" w:hAnsi="Times New Roman"/>
          <w:color w:val="000000"/>
          <w:sz w:val="28"/>
          <w:szCs w:val="28"/>
        </w:rPr>
        <w:t>81. На устранение выявленных в ходе проверки нарушений действующих нормативных требований юридическому лицу, индивидуальному предпринимателю или физическому лицу вручается предписание с установленным сроком исполнения.</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6" w:name="sub_353"/>
      <w:bookmarkEnd w:id="15"/>
      <w:r>
        <w:rPr>
          <w:rFonts w:ascii="Times New Roman" w:hAnsi="Times New Roman"/>
          <w:color w:val="000000"/>
          <w:sz w:val="28"/>
          <w:szCs w:val="28"/>
        </w:rPr>
        <w:t xml:space="preserve">82. В предписании должно быть указано требование об устранении выявленных нарушений, а также указание на нормативные правовые акты, требования которых нарушены. </w:t>
      </w:r>
      <w:bookmarkStart w:id="17" w:name="sub_354"/>
      <w:bookmarkEnd w:id="16"/>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83. В случае отказа лица, в отношении которого проводится проверка, или его представителя принять пр</w:t>
      </w:r>
      <w:r w:rsidR="00534F15">
        <w:rPr>
          <w:rFonts w:ascii="Times New Roman" w:hAnsi="Times New Roman"/>
          <w:color w:val="000000"/>
          <w:sz w:val="28"/>
          <w:szCs w:val="28"/>
        </w:rPr>
        <w:t>едписание, должностным лицом Амур</w:t>
      </w:r>
      <w:r>
        <w:rPr>
          <w:rFonts w:ascii="Times New Roman" w:hAnsi="Times New Roman"/>
          <w:color w:val="000000"/>
          <w:sz w:val="28"/>
          <w:szCs w:val="28"/>
        </w:rPr>
        <w:t>жилинспекции, проводившим проверку, делается соответствующая отметка в предписании и предписание направляется в адрес стороны, допустившей нарушения, заказным почтовым отправлением с уведомлением о вручении.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8" w:name="sub_355"/>
      <w:bookmarkEnd w:id="17"/>
      <w:r>
        <w:rPr>
          <w:rFonts w:ascii="Times New Roman" w:hAnsi="Times New Roman"/>
          <w:color w:val="000000"/>
          <w:sz w:val="28"/>
          <w:szCs w:val="28"/>
        </w:rPr>
        <w:t>84. Отказ от подписания предписания не является препятствием для его составления и выдачи, а также выполнения необходимых работ в установленные сроки.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19" w:name="sub_357"/>
      <w:bookmarkEnd w:id="18"/>
      <w:r>
        <w:rPr>
          <w:rFonts w:ascii="Times New Roman" w:hAnsi="Times New Roman"/>
          <w:color w:val="000000"/>
          <w:sz w:val="28"/>
          <w:szCs w:val="28"/>
        </w:rPr>
        <w:t>85. Предписание под</w:t>
      </w:r>
      <w:r w:rsidR="00395240">
        <w:rPr>
          <w:rFonts w:ascii="Times New Roman" w:hAnsi="Times New Roman"/>
          <w:color w:val="000000"/>
          <w:sz w:val="28"/>
          <w:szCs w:val="28"/>
        </w:rPr>
        <w:t>писывается должностным лицом Амур</w:t>
      </w:r>
      <w:r>
        <w:rPr>
          <w:rFonts w:ascii="Times New Roman" w:hAnsi="Times New Roman"/>
          <w:color w:val="000000"/>
          <w:sz w:val="28"/>
          <w:szCs w:val="28"/>
        </w:rPr>
        <w:t>жилинспекции, проводившим проверку.</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20" w:name="sub_3518"/>
      <w:bookmarkEnd w:id="19"/>
      <w:r>
        <w:rPr>
          <w:rFonts w:ascii="Times New Roman" w:hAnsi="Times New Roman"/>
          <w:color w:val="000000"/>
          <w:sz w:val="28"/>
          <w:szCs w:val="28"/>
        </w:rPr>
        <w:t>86. Предписание или его отдельная часть подлежит отзыву с момента выявления или поступления информации в 10-дневный срок при наличии одного из следующих условий:</w:t>
      </w:r>
    </w:p>
    <w:bookmarkEnd w:id="20"/>
    <w:p w:rsidR="00982450" w:rsidRDefault="00982450" w:rsidP="00B41C48">
      <w:pPr>
        <w:pStyle w:val="12"/>
        <w:numPr>
          <w:ilvl w:val="0"/>
          <w:numId w:val="13"/>
        </w:numPr>
        <w:tabs>
          <w:tab w:val="left" w:pos="1134"/>
        </w:tabs>
        <w:ind w:left="0" w:firstLine="709"/>
        <w:jc w:val="both"/>
        <w:rPr>
          <w:color w:val="000000"/>
          <w:sz w:val="28"/>
          <w:szCs w:val="28"/>
        </w:rPr>
      </w:pPr>
      <w:r>
        <w:rPr>
          <w:color w:val="000000"/>
          <w:sz w:val="28"/>
          <w:szCs w:val="28"/>
        </w:rPr>
        <w:t>прекращения права собственности, владения, пользования, управления, содержания объектом, по которому выдано предписание;</w:t>
      </w:r>
    </w:p>
    <w:p w:rsidR="00982450" w:rsidRDefault="00982450" w:rsidP="00B41C48">
      <w:pPr>
        <w:pStyle w:val="12"/>
        <w:numPr>
          <w:ilvl w:val="0"/>
          <w:numId w:val="13"/>
        </w:numPr>
        <w:tabs>
          <w:tab w:val="left" w:pos="1134"/>
        </w:tabs>
        <w:ind w:left="0" w:firstLine="709"/>
        <w:jc w:val="both"/>
        <w:rPr>
          <w:color w:val="000000"/>
          <w:sz w:val="28"/>
          <w:szCs w:val="28"/>
        </w:rPr>
      </w:pPr>
      <w:r>
        <w:rPr>
          <w:color w:val="000000"/>
          <w:sz w:val="28"/>
          <w:szCs w:val="28"/>
        </w:rPr>
        <w:t>смерти физического лица, увольнения с должности должностного лица или ликвидации юридического лица, ответственного за исполнение предписания;</w:t>
      </w:r>
    </w:p>
    <w:p w:rsidR="00982450" w:rsidRDefault="00982450" w:rsidP="00B41C48">
      <w:pPr>
        <w:pStyle w:val="12"/>
        <w:numPr>
          <w:ilvl w:val="0"/>
          <w:numId w:val="13"/>
        </w:numPr>
        <w:tabs>
          <w:tab w:val="left" w:pos="1134"/>
        </w:tabs>
        <w:ind w:left="0" w:firstLine="709"/>
        <w:jc w:val="both"/>
        <w:rPr>
          <w:color w:val="000000"/>
          <w:sz w:val="28"/>
          <w:szCs w:val="28"/>
        </w:rPr>
      </w:pPr>
      <w:r>
        <w:rPr>
          <w:color w:val="000000"/>
          <w:sz w:val="28"/>
          <w:szCs w:val="28"/>
        </w:rPr>
        <w:t>отмены (изменения) нормативных правовых актов, на основании которых было выдано предписание.</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21" w:name="sub_3519"/>
      <w:r>
        <w:rPr>
          <w:rFonts w:ascii="Times New Roman" w:hAnsi="Times New Roman"/>
          <w:color w:val="000000"/>
          <w:sz w:val="28"/>
          <w:szCs w:val="28"/>
        </w:rPr>
        <w:t>87. Предписание или его отдельная часть подлежит отзыву при отсутствии законных оснований к его выдаче.</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22" w:name="sub_3520"/>
      <w:bookmarkEnd w:id="21"/>
      <w:r>
        <w:rPr>
          <w:rFonts w:ascii="Times New Roman" w:hAnsi="Times New Roman"/>
          <w:color w:val="000000"/>
          <w:sz w:val="28"/>
          <w:szCs w:val="28"/>
        </w:rPr>
        <w:t xml:space="preserve">88. Решение об отзыве предписания принимает </w:t>
      </w:r>
      <w:bookmarkStart w:id="23" w:name="sub_3521"/>
      <w:bookmarkEnd w:id="22"/>
      <w:r>
        <w:rPr>
          <w:rFonts w:ascii="Times New Roman" w:hAnsi="Times New Roman"/>
          <w:color w:val="000000"/>
          <w:sz w:val="28"/>
          <w:szCs w:val="28"/>
        </w:rPr>
        <w:t>руководител</w:t>
      </w:r>
      <w:r w:rsidR="00395240">
        <w:rPr>
          <w:rFonts w:ascii="Times New Roman" w:hAnsi="Times New Roman"/>
          <w:color w:val="000000"/>
          <w:sz w:val="28"/>
          <w:szCs w:val="28"/>
        </w:rPr>
        <w:t>ь (заместитель руководителя) Амур</w:t>
      </w:r>
      <w:r>
        <w:rPr>
          <w:rFonts w:ascii="Times New Roman" w:hAnsi="Times New Roman"/>
          <w:color w:val="000000"/>
          <w:sz w:val="28"/>
          <w:szCs w:val="28"/>
        </w:rPr>
        <w:t>жилинспекции.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89. Решение об отзыве оформляется по установленной форме с указанием оснований к отзыву.</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24" w:name="sub_3522"/>
      <w:bookmarkEnd w:id="23"/>
      <w:r>
        <w:rPr>
          <w:rFonts w:ascii="Times New Roman" w:hAnsi="Times New Roman"/>
          <w:color w:val="000000"/>
          <w:sz w:val="28"/>
          <w:szCs w:val="28"/>
        </w:rPr>
        <w:t>90. Решение об отзыве предписания направляется лицу, которому оно было выдано ранее.</w:t>
      </w:r>
    </w:p>
    <w:p w:rsidR="00982450" w:rsidRPr="006643B4"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91. Протокол об административном правонарушении оформляется при наличии достаточных данных, указывающих на наличие состава административного правонарушения.</w:t>
      </w:r>
    </w:p>
    <w:p w:rsidR="00982450" w:rsidRPr="006643B4"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92. Определение об отказе в возбуждении дела об административном правонарушении выносится в случае, если будет установлено:</w:t>
      </w:r>
    </w:p>
    <w:p w:rsidR="00982450" w:rsidRPr="006643B4" w:rsidRDefault="00982450" w:rsidP="00B41C48">
      <w:pPr>
        <w:pStyle w:val="12"/>
        <w:numPr>
          <w:ilvl w:val="0"/>
          <w:numId w:val="36"/>
        </w:numPr>
        <w:tabs>
          <w:tab w:val="left" w:pos="1134"/>
        </w:tabs>
        <w:ind w:left="0" w:firstLine="709"/>
        <w:jc w:val="both"/>
        <w:rPr>
          <w:sz w:val="28"/>
          <w:szCs w:val="28"/>
        </w:rPr>
      </w:pPr>
      <w:r w:rsidRPr="006643B4">
        <w:rPr>
          <w:sz w:val="28"/>
          <w:szCs w:val="28"/>
        </w:rPr>
        <w:lastRenderedPageBreak/>
        <w:t>отсутствие события административного правонарушения;</w:t>
      </w:r>
    </w:p>
    <w:p w:rsidR="00982450" w:rsidRPr="006643B4" w:rsidRDefault="00982450" w:rsidP="00B41C48">
      <w:pPr>
        <w:pStyle w:val="12"/>
        <w:numPr>
          <w:ilvl w:val="0"/>
          <w:numId w:val="36"/>
        </w:numPr>
        <w:tabs>
          <w:tab w:val="left" w:pos="1134"/>
        </w:tabs>
        <w:ind w:left="0" w:firstLine="709"/>
        <w:jc w:val="both"/>
        <w:rPr>
          <w:sz w:val="28"/>
          <w:szCs w:val="28"/>
        </w:rPr>
      </w:pPr>
      <w:r w:rsidRPr="006643B4">
        <w:rPr>
          <w:sz w:val="28"/>
          <w:szCs w:val="28"/>
        </w:rPr>
        <w:t>отсутствие состава административного правонарушения;</w:t>
      </w:r>
    </w:p>
    <w:p w:rsidR="00982450" w:rsidRPr="006643B4" w:rsidRDefault="00982450" w:rsidP="00B41C48">
      <w:pPr>
        <w:pStyle w:val="12"/>
        <w:numPr>
          <w:ilvl w:val="0"/>
          <w:numId w:val="36"/>
        </w:numPr>
        <w:tabs>
          <w:tab w:val="left" w:pos="1134"/>
        </w:tabs>
        <w:ind w:left="0" w:firstLine="709"/>
        <w:jc w:val="both"/>
        <w:rPr>
          <w:sz w:val="28"/>
          <w:szCs w:val="28"/>
        </w:rPr>
      </w:pPr>
      <w:r w:rsidRPr="006643B4">
        <w:rPr>
          <w:sz w:val="28"/>
          <w:szCs w:val="28"/>
        </w:rPr>
        <w:t>истечение срока давности привлечения к административной ответственности;</w:t>
      </w:r>
    </w:p>
    <w:p w:rsidR="00982450" w:rsidRPr="006643B4" w:rsidRDefault="00982450" w:rsidP="00B41C48">
      <w:pPr>
        <w:pStyle w:val="12"/>
        <w:numPr>
          <w:ilvl w:val="0"/>
          <w:numId w:val="36"/>
        </w:numPr>
        <w:tabs>
          <w:tab w:val="left" w:pos="1134"/>
        </w:tabs>
        <w:ind w:left="0" w:firstLine="709"/>
        <w:jc w:val="both"/>
        <w:rPr>
          <w:sz w:val="28"/>
          <w:szCs w:val="28"/>
        </w:rPr>
      </w:pPr>
      <w:r w:rsidRPr="006643B4">
        <w:rPr>
          <w:sz w:val="28"/>
          <w:szCs w:val="28"/>
        </w:rPr>
        <w:t>отмена закона, устанавливающего административную ответственность;</w:t>
      </w:r>
    </w:p>
    <w:p w:rsidR="00982450" w:rsidRPr="006643B4" w:rsidRDefault="00982450" w:rsidP="00B41C48">
      <w:pPr>
        <w:pStyle w:val="12"/>
        <w:numPr>
          <w:ilvl w:val="0"/>
          <w:numId w:val="36"/>
        </w:numPr>
        <w:tabs>
          <w:tab w:val="left" w:pos="1134"/>
        </w:tabs>
        <w:ind w:left="0" w:firstLine="709"/>
        <w:jc w:val="both"/>
        <w:rPr>
          <w:sz w:val="28"/>
          <w:szCs w:val="28"/>
        </w:rPr>
      </w:pPr>
      <w:r w:rsidRPr="006643B4">
        <w:rPr>
          <w:sz w:val="28"/>
          <w:szCs w:val="28"/>
        </w:rPr>
        <w:t xml:space="preserve">наличие иных оснований, предусмотренных </w:t>
      </w:r>
      <w:hyperlink r:id="rId47" w:history="1">
        <w:r w:rsidRPr="006643B4">
          <w:rPr>
            <w:sz w:val="28"/>
            <w:szCs w:val="28"/>
          </w:rPr>
          <w:t>ст. 24.5</w:t>
        </w:r>
      </w:hyperlink>
      <w:r w:rsidRPr="006643B4">
        <w:rPr>
          <w:sz w:val="28"/>
          <w:szCs w:val="28"/>
        </w:rPr>
        <w:t xml:space="preserve"> КоАП РФ.</w:t>
      </w:r>
    </w:p>
    <w:bookmarkEnd w:id="24"/>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p>
    <w:p w:rsidR="00982450" w:rsidRPr="00B16DD2" w:rsidRDefault="00982450" w:rsidP="005F1247">
      <w:pPr>
        <w:tabs>
          <w:tab w:val="left" w:pos="3420"/>
        </w:tabs>
        <w:autoSpaceDE w:val="0"/>
        <w:autoSpaceDN w:val="0"/>
        <w:adjustRightInd w:val="0"/>
        <w:spacing w:after="0" w:line="240" w:lineRule="auto"/>
        <w:jc w:val="center"/>
        <w:outlineLvl w:val="0"/>
        <w:rPr>
          <w:rFonts w:ascii="Times New Roman" w:hAnsi="Times New Roman"/>
          <w:b/>
          <w:i/>
          <w:color w:val="000000"/>
          <w:sz w:val="28"/>
          <w:szCs w:val="28"/>
        </w:rPr>
      </w:pPr>
      <w:r w:rsidRPr="00B16DD2">
        <w:rPr>
          <w:rFonts w:ascii="Times New Roman" w:hAnsi="Times New Roman"/>
          <w:b/>
          <w:i/>
          <w:color w:val="000000"/>
          <w:sz w:val="28"/>
          <w:szCs w:val="28"/>
        </w:rPr>
        <w:t>Возбуждение дела об административном правонарушении</w:t>
      </w:r>
    </w:p>
    <w:p w:rsidR="00982450" w:rsidRDefault="00982450" w:rsidP="005F1247">
      <w:pPr>
        <w:tabs>
          <w:tab w:val="left" w:pos="3420"/>
        </w:tabs>
        <w:autoSpaceDE w:val="0"/>
        <w:autoSpaceDN w:val="0"/>
        <w:adjustRightInd w:val="0"/>
        <w:spacing w:after="0" w:line="240" w:lineRule="auto"/>
        <w:ind w:firstLine="720"/>
        <w:jc w:val="center"/>
        <w:rPr>
          <w:rFonts w:ascii="Times New Roman" w:hAnsi="Times New Roman"/>
          <w:color w:val="000000"/>
          <w:sz w:val="28"/>
          <w:szCs w:val="28"/>
        </w:rPr>
      </w:pPr>
    </w:p>
    <w:p w:rsidR="00982450" w:rsidRDefault="00982450" w:rsidP="00B41C48">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93. В случае выявления при проведении проверки нарушений обязательных требований, за нарушение которых действующим законодательством предусмотрена административная ответственность,</w:t>
      </w:r>
      <w:r w:rsidR="00395240">
        <w:rPr>
          <w:rFonts w:ascii="Times New Roman" w:hAnsi="Times New Roman"/>
          <w:color w:val="000000"/>
          <w:sz w:val="28"/>
          <w:szCs w:val="28"/>
        </w:rPr>
        <w:t xml:space="preserve"> должностным лицом Амур</w:t>
      </w:r>
      <w:r>
        <w:rPr>
          <w:rFonts w:ascii="Times New Roman" w:hAnsi="Times New Roman"/>
          <w:color w:val="000000"/>
          <w:sz w:val="28"/>
          <w:szCs w:val="28"/>
        </w:rPr>
        <w:t xml:space="preserve">жилинспекции составляется протокол об административном правонарушении. </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94. О составлении протокола об административном пра</w:t>
      </w:r>
      <w:r w:rsidR="00395240">
        <w:rPr>
          <w:rFonts w:ascii="Times New Roman" w:hAnsi="Times New Roman"/>
          <w:sz w:val="28"/>
          <w:szCs w:val="28"/>
        </w:rPr>
        <w:t>вонарушении должностное лицо Амур</w:t>
      </w:r>
      <w:r>
        <w:rPr>
          <w:rFonts w:ascii="Times New Roman" w:hAnsi="Times New Roman"/>
          <w:sz w:val="28"/>
          <w:szCs w:val="28"/>
        </w:rPr>
        <w:t>жилинспекции уведомляет лицо, в отношении которого будет составлен протокол об административном правонарушении, или его законного представителя.</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sz w:val="28"/>
          <w:szCs w:val="28"/>
        </w:rPr>
        <w:t>95. Основаниями</w:t>
      </w:r>
      <w:r>
        <w:rPr>
          <w:rFonts w:ascii="Times New Roman" w:hAnsi="Times New Roman"/>
          <w:sz w:val="28"/>
          <w:szCs w:val="28"/>
        </w:rPr>
        <w:t xml:space="preserve"> к возбуждению дела об административном правонарушении являются:</w:t>
      </w:r>
    </w:p>
    <w:p w:rsidR="00982450" w:rsidRDefault="00982450" w:rsidP="00B41C48">
      <w:pPr>
        <w:pStyle w:val="12"/>
        <w:numPr>
          <w:ilvl w:val="0"/>
          <w:numId w:val="14"/>
        </w:numPr>
        <w:tabs>
          <w:tab w:val="left" w:pos="851"/>
          <w:tab w:val="left" w:pos="1134"/>
        </w:tabs>
        <w:ind w:left="0" w:firstLine="709"/>
        <w:jc w:val="both"/>
        <w:rPr>
          <w:sz w:val="28"/>
          <w:szCs w:val="28"/>
        </w:rPr>
      </w:pPr>
      <w:r>
        <w:rPr>
          <w:sz w:val="28"/>
          <w:szCs w:val="28"/>
        </w:rPr>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982450" w:rsidRDefault="00982450" w:rsidP="00B41C48">
      <w:pPr>
        <w:pStyle w:val="12"/>
        <w:numPr>
          <w:ilvl w:val="0"/>
          <w:numId w:val="14"/>
        </w:numPr>
        <w:tabs>
          <w:tab w:val="left" w:pos="851"/>
          <w:tab w:val="left" w:pos="1134"/>
        </w:tabs>
        <w:ind w:left="0" w:firstLine="709"/>
        <w:jc w:val="both"/>
        <w:rPr>
          <w:sz w:val="28"/>
          <w:szCs w:val="28"/>
        </w:rPr>
      </w:pPr>
      <w:r>
        <w:rPr>
          <w:sz w:val="28"/>
          <w:szCs w:val="28"/>
        </w:rPr>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982450" w:rsidRDefault="00982450" w:rsidP="00B41C48">
      <w:pPr>
        <w:pStyle w:val="12"/>
        <w:numPr>
          <w:ilvl w:val="0"/>
          <w:numId w:val="14"/>
        </w:numPr>
        <w:tabs>
          <w:tab w:val="left" w:pos="851"/>
          <w:tab w:val="left" w:pos="1134"/>
        </w:tabs>
        <w:ind w:left="0" w:firstLine="709"/>
        <w:jc w:val="both"/>
        <w:rPr>
          <w:sz w:val="28"/>
          <w:szCs w:val="28"/>
        </w:rPr>
      </w:pPr>
      <w:r>
        <w:rPr>
          <w:sz w:val="28"/>
          <w:szCs w:val="28"/>
        </w:rPr>
        <w:t>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96.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КоАП Российской Федерации  или Закона Амурской области, предусматривающих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97. О составлении протокола об административном пра</w:t>
      </w:r>
      <w:r w:rsidR="00395240">
        <w:rPr>
          <w:rFonts w:ascii="Times New Roman" w:hAnsi="Times New Roman"/>
          <w:sz w:val="28"/>
          <w:szCs w:val="28"/>
        </w:rPr>
        <w:t>вонарушении должностное лицо Амур</w:t>
      </w:r>
      <w:r>
        <w:rPr>
          <w:rFonts w:ascii="Times New Roman" w:hAnsi="Times New Roman"/>
          <w:sz w:val="28"/>
          <w:szCs w:val="28"/>
        </w:rPr>
        <w:t>жилинспекции уведомляет лицо, в отношении которого составляется протокол или его законного представителя.</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98.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КоАП Российской Федерации, о чем делается запись в протоколе.</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99.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100.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101.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отсутствия указанных лиц при составлении протокола, в нем делается соответствующая запись.</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102.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103. Протокол об административном правонарушении составляется немедленно после выявления совершения административного правонарушения.</w:t>
      </w:r>
    </w:p>
    <w:p w:rsidR="00982450" w:rsidRPr="00014C7B"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982450" w:rsidRPr="00014C7B"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104</w:t>
      </w:r>
      <w:r w:rsidRPr="00014C7B">
        <w:rPr>
          <w:rFonts w:ascii="Times New Roman" w:hAnsi="Times New Roman"/>
          <w:sz w:val="28"/>
          <w:szCs w:val="28"/>
        </w:rPr>
        <w:t>. Протокол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трех суток с момента составления протокола об административном правонарушении</w:t>
      </w:r>
      <w:r>
        <w:rPr>
          <w:rFonts w:ascii="Times New Roman" w:hAnsi="Times New Roman"/>
          <w:sz w:val="28"/>
          <w:szCs w:val="28"/>
        </w:rPr>
        <w:t>.</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105. В случае если протокол об административном правонарушении составлен неправомочным лицом, а также в случае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 недостатки протокола и других материалов дела об административном правонарушении устраняются в срок </w:t>
      </w:r>
      <w:r>
        <w:rPr>
          <w:rFonts w:ascii="Times New Roman" w:hAnsi="Times New Roman"/>
          <w:sz w:val="28"/>
          <w:szCs w:val="28"/>
        </w:rPr>
        <w:lastRenderedPageBreak/>
        <w:t>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autoSpaceDE w:val="0"/>
        <w:autoSpaceDN w:val="0"/>
        <w:adjustRightInd w:val="0"/>
        <w:spacing w:after="0" w:line="240" w:lineRule="auto"/>
        <w:jc w:val="center"/>
        <w:outlineLvl w:val="0"/>
        <w:rPr>
          <w:rFonts w:ascii="Times New Roman" w:hAnsi="Times New Roman"/>
          <w:b/>
          <w:i/>
          <w:color w:val="000000"/>
          <w:sz w:val="28"/>
          <w:szCs w:val="28"/>
        </w:rPr>
      </w:pPr>
      <w:r w:rsidRPr="00B16DD2">
        <w:rPr>
          <w:rFonts w:ascii="Times New Roman" w:hAnsi="Times New Roman"/>
          <w:b/>
          <w:i/>
          <w:color w:val="000000"/>
          <w:sz w:val="28"/>
          <w:szCs w:val="28"/>
        </w:rPr>
        <w:t>Рассмотрение дел об административных правонарушениях</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982450" w:rsidRDefault="00982450" w:rsidP="00B41C48">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106</w:t>
      </w:r>
      <w:r>
        <w:rPr>
          <w:rFonts w:ascii="Times New Roman" w:hAnsi="Times New Roman" w:cs="Times New Roman"/>
          <w:b/>
          <w:sz w:val="28"/>
          <w:szCs w:val="28"/>
        </w:rPr>
        <w:t xml:space="preserve">. </w:t>
      </w:r>
      <w:r>
        <w:rPr>
          <w:rFonts w:ascii="Times New Roman" w:hAnsi="Times New Roman" w:cs="Times New Roman"/>
          <w:sz w:val="28"/>
          <w:szCs w:val="28"/>
        </w:rPr>
        <w:t>Участники производства по делам об административных правонарушениях:</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а) лицо, в отношении которого ведется производство по делу об административном правонарушении;</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б) потерпевший;</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в) законные представители физического лица, законные представители юридического лица;</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г) защитник и представитель;</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д) свидетель;</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е) понятой;</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ж) специалист;</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з) эксперт;</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и) переводчик;</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к) прокурор.</w:t>
      </w:r>
    </w:p>
    <w:p w:rsidR="00982450" w:rsidRDefault="00982450" w:rsidP="00B41C48">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107. Подготовка к рассмотрению дела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при подготовке к рассмотрению дела об административном правонарушении выясняет следующие вопросы:</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относится ли к его компетенции рассмотрение данного дела;</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имеются ли обстоятельства, исключающие возможность рассмотрения данного дела должностным лицом;</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правильно ли составлены протокол об административном правонарушении, а также правильно ли оформлены иные материалы дела;</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имеются ли обстоятельства, исключающие производство по делу;</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достаточно ли имеющихся по делу материалов для его рассмотрения по существу;</w:t>
      </w:r>
    </w:p>
    <w:p w:rsidR="00982450" w:rsidRDefault="00982450" w:rsidP="00B41C48">
      <w:pPr>
        <w:pStyle w:val="ConsPlusNormal"/>
        <w:numPr>
          <w:ilvl w:val="0"/>
          <w:numId w:val="15"/>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имеются ли ходатайства и отводы.</w:t>
      </w:r>
    </w:p>
    <w:p w:rsidR="00982450" w:rsidRDefault="00982450" w:rsidP="00B41C48">
      <w:pPr>
        <w:pStyle w:val="ConsPlusNormal"/>
        <w:ind w:firstLine="709"/>
        <w:jc w:val="both"/>
        <w:rPr>
          <w:rFonts w:ascii="Times New Roman" w:hAnsi="Times New Roman" w:cs="Times New Roman"/>
          <w:sz w:val="28"/>
          <w:szCs w:val="28"/>
        </w:rPr>
      </w:pPr>
      <w:bookmarkStart w:id="25" w:name="Par12"/>
      <w:bookmarkEnd w:id="25"/>
      <w:r>
        <w:rPr>
          <w:rFonts w:ascii="Times New Roman" w:hAnsi="Times New Roman" w:cs="Times New Roman"/>
          <w:sz w:val="28"/>
          <w:szCs w:val="28"/>
        </w:rPr>
        <w:t>108. Должностное лицо, на рассмотрение которого передано дело об административном правонарушении, не может рассматривать данное дело в случае, если это лицо:</w:t>
      </w:r>
    </w:p>
    <w:p w:rsidR="00982450" w:rsidRDefault="00982450" w:rsidP="00B41C48">
      <w:pPr>
        <w:pStyle w:val="ConsPlusNormal"/>
        <w:numPr>
          <w:ilvl w:val="0"/>
          <w:numId w:val="16"/>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982450" w:rsidRDefault="00982450" w:rsidP="00B41C48">
      <w:pPr>
        <w:pStyle w:val="ConsPlusNormal"/>
        <w:numPr>
          <w:ilvl w:val="0"/>
          <w:numId w:val="16"/>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лично, прямо или косвенно заинтересовано в разрешении дела.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109. При наличии обстоятельств, предусмотренных в пункте </w:t>
      </w:r>
      <w:r w:rsidRPr="00C33D9B">
        <w:rPr>
          <w:rFonts w:ascii="Times New Roman" w:hAnsi="Times New Roman" w:cs="Times New Roman"/>
          <w:sz w:val="28"/>
          <w:szCs w:val="28"/>
        </w:rPr>
        <w:t>108</w:t>
      </w:r>
      <w:r>
        <w:rPr>
          <w:rFonts w:ascii="Times New Roman" w:hAnsi="Times New Roman" w:cs="Times New Roman"/>
          <w:sz w:val="28"/>
          <w:szCs w:val="28"/>
        </w:rPr>
        <w:t xml:space="preserve"> настоящего регламента, должностное лицо обязано заявить самоотвод. Заявление о самоотводе </w:t>
      </w:r>
      <w:r>
        <w:rPr>
          <w:rFonts w:ascii="Times New Roman" w:hAnsi="Times New Roman" w:cs="Times New Roman"/>
          <w:sz w:val="28"/>
          <w:szCs w:val="28"/>
        </w:rPr>
        <w:lastRenderedPageBreak/>
        <w:t>подается вышестоящему должностному лицу.</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 наличии обстоятельств, предусмотренных в пункте </w:t>
      </w:r>
      <w:r w:rsidRPr="00C33D9B">
        <w:rPr>
          <w:rFonts w:ascii="Times New Roman" w:hAnsi="Times New Roman" w:cs="Times New Roman"/>
          <w:sz w:val="28"/>
          <w:szCs w:val="28"/>
        </w:rPr>
        <w:t>108</w:t>
      </w:r>
      <w:r>
        <w:rPr>
          <w:rFonts w:ascii="Times New Roman" w:hAnsi="Times New Roman" w:cs="Times New Roman"/>
          <w:sz w:val="28"/>
          <w:szCs w:val="28"/>
        </w:rPr>
        <w:t xml:space="preserve"> настоящего регламента,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защитник, представитель, прокурор вправе заявить отвод должностному лицу.</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Заявление об отводе рассматривается должностным лицом, в производстве которого находится дело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заявления о самоотводе или об отводе должностного лица, рассматривающего дело об административном правонарушении, выносится определение об удовлетворении заявления либо об отказе в его удовлетворении.</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110.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отсутствие события административного правонарушения;</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отсутствие состава административного правонарушения, в том числе не достижение физическим лицом на момент совершения противоправных действий (бездействия) возраста, предусмотренного для привлечения к административной ответственности, или невменяемость физического лица, совершившего противоправные действия (бездействие);</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 xml:space="preserve">действия лица в состоянии </w:t>
      </w:r>
      <w:hyperlink r:id="rId48" w:history="1">
        <w:r>
          <w:rPr>
            <w:rStyle w:val="a3"/>
            <w:color w:val="auto"/>
            <w:sz w:val="28"/>
            <w:szCs w:val="28"/>
            <w:u w:val="none"/>
          </w:rPr>
          <w:t>крайней необходимости</w:t>
        </w:r>
      </w:hyperlink>
      <w:r>
        <w:rPr>
          <w:sz w:val="28"/>
          <w:szCs w:val="28"/>
        </w:rPr>
        <w:t>;</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издание акта амнистии, если такой акт устраняет применение административного наказания;</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отмена закона, установившего административную ответственность;</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 xml:space="preserve">истечение </w:t>
      </w:r>
      <w:hyperlink r:id="rId49" w:history="1">
        <w:r>
          <w:rPr>
            <w:rStyle w:val="a3"/>
            <w:color w:val="auto"/>
            <w:sz w:val="28"/>
            <w:szCs w:val="28"/>
            <w:u w:val="none"/>
          </w:rPr>
          <w:t>сроков</w:t>
        </w:r>
      </w:hyperlink>
      <w:r>
        <w:rPr>
          <w:sz w:val="28"/>
          <w:szCs w:val="28"/>
        </w:rPr>
        <w:t xml:space="preserve"> давности привлечения к административной ответственности;</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rsidR="00982450" w:rsidRDefault="00982450" w:rsidP="00B41C48">
      <w:pPr>
        <w:pStyle w:val="12"/>
        <w:numPr>
          <w:ilvl w:val="0"/>
          <w:numId w:val="17"/>
        </w:numPr>
        <w:tabs>
          <w:tab w:val="left" w:pos="851"/>
          <w:tab w:val="left" w:pos="1134"/>
        </w:tabs>
        <w:ind w:left="0" w:firstLine="709"/>
        <w:jc w:val="both"/>
        <w:rPr>
          <w:sz w:val="28"/>
          <w:szCs w:val="28"/>
        </w:rPr>
      </w:pPr>
      <w:r>
        <w:rPr>
          <w:sz w:val="28"/>
          <w:szCs w:val="28"/>
        </w:rPr>
        <w:t>смерть физического лица, в отношении которого ведется производство по делу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982450" w:rsidRDefault="00982450" w:rsidP="00B41C48">
      <w:pPr>
        <w:pStyle w:val="ConsPlusNormal"/>
        <w:shd w:val="clear" w:color="auto" w:fill="FFFFFF"/>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1) о назначении времени и места рассмотрения дела;</w:t>
      </w:r>
    </w:p>
    <w:p w:rsidR="00982450" w:rsidRDefault="00982450" w:rsidP="00B41C48">
      <w:pPr>
        <w:pStyle w:val="ConsPlusNormal"/>
        <w:shd w:val="clear" w:color="auto" w:fill="FFFFFF"/>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2) о вызове лиц, указанных в пункте 106 настоящего регламента, об истребовании необходимых дополнительных материалов по делу, о назначении экспертизы;</w:t>
      </w:r>
    </w:p>
    <w:p w:rsidR="00982450" w:rsidRDefault="00982450" w:rsidP="00B41C48">
      <w:pPr>
        <w:pStyle w:val="ConsPlusNormal"/>
        <w:shd w:val="clear" w:color="auto" w:fill="FFFFFF"/>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3) об отложении рассмотрения дела;</w:t>
      </w:r>
    </w:p>
    <w:p w:rsidR="00982450" w:rsidRDefault="00982450" w:rsidP="00B41C48">
      <w:pPr>
        <w:pStyle w:val="ConsPlusNormal"/>
        <w:shd w:val="clear" w:color="auto" w:fill="FFFFFF"/>
        <w:tabs>
          <w:tab w:val="left" w:pos="0"/>
          <w:tab w:val="left" w:pos="851"/>
          <w:tab w:val="left" w:pos="993"/>
        </w:tabs>
        <w:ind w:firstLine="709"/>
        <w:jc w:val="both"/>
        <w:rPr>
          <w:rFonts w:ascii="Times New Roman" w:hAnsi="Times New Roman" w:cs="Times New Roman"/>
          <w:sz w:val="28"/>
          <w:szCs w:val="28"/>
          <w:highlight w:val="red"/>
        </w:rPr>
      </w:pPr>
      <w:r>
        <w:rPr>
          <w:rFonts w:ascii="Times New Roman" w:hAnsi="Times New Roman" w:cs="Times New Roman"/>
          <w:sz w:val="28"/>
          <w:szCs w:val="28"/>
          <w:shd w:val="clear" w:color="auto" w:fill="FFFFFF"/>
        </w:rPr>
        <w:t>4) о возвращении протокола об административном правонарушении и</w:t>
      </w:r>
      <w:r>
        <w:rPr>
          <w:rFonts w:ascii="Times New Roman" w:hAnsi="Times New Roman" w:cs="Times New Roman"/>
          <w:sz w:val="28"/>
          <w:szCs w:val="28"/>
        </w:rPr>
        <w:t xml:space="preserve"> других </w:t>
      </w:r>
      <w:r>
        <w:rPr>
          <w:rFonts w:ascii="Times New Roman" w:hAnsi="Times New Roman" w:cs="Times New Roman"/>
          <w:sz w:val="28"/>
          <w:szCs w:val="28"/>
        </w:rPr>
        <w:lastRenderedPageBreak/>
        <w:t>материалов дела должностному лицу, который составил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982450" w:rsidRDefault="00982450" w:rsidP="00B41C48">
      <w:pPr>
        <w:pStyle w:val="ConsPlusNormal"/>
        <w:shd w:val="clear" w:color="auto" w:fill="FFFFFF"/>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112. При наличии обстоятельств, предусмотренных в пункте 110 настоящего регламента, выносится постановление о прекращении производства по делу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bookmarkStart w:id="26" w:name="Par36"/>
      <w:bookmarkEnd w:id="26"/>
      <w:r>
        <w:rPr>
          <w:rFonts w:ascii="Times New Roman" w:hAnsi="Times New Roman" w:cs="Times New Roman"/>
          <w:sz w:val="28"/>
          <w:szCs w:val="28"/>
        </w:rPr>
        <w:t xml:space="preserve">113. Дело об административном правонарушении рассматривается по месту его совершения. </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114. Дело об административном правонарушении рассматривается в пятнадцатидневный срок со дня получения должностным лицом, правомочным рассматривать дело, протокола об административном правонарушении и других материалов дела.</w:t>
      </w:r>
    </w:p>
    <w:p w:rsidR="00982450" w:rsidRDefault="00982450" w:rsidP="00B41C48">
      <w:pPr>
        <w:pStyle w:val="ConsPlusNormal"/>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115.</w:t>
      </w:r>
      <w:r>
        <w:rPr>
          <w:rFonts w:ascii="Times New Roman" w:hAnsi="Times New Roman" w:cs="Times New Roman"/>
          <w:color w:val="000000"/>
          <w:sz w:val="28"/>
          <w:szCs w:val="28"/>
          <w:shd w:val="clear" w:color="auto" w:fill="FFFFFF"/>
        </w:rPr>
        <w:t xml:space="preserve"> Постановление по делу об административном правонарушении не может быть вынесено по истечении двух месяцев со дня совершения административного правонарушения, за нарушение законодательства Российской Федерации о защите прав потребителей – по истечении одного года со дня совершения административного правонарушения.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116.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должностным лицом, рассматривающим дело, но не более чем на один месяц. О продлении указанного срока должностное лицо, рассматривающее дело, выносит </w:t>
      </w:r>
      <w:hyperlink r:id="rId50" w:history="1">
        <w:r>
          <w:rPr>
            <w:rStyle w:val="a3"/>
            <w:color w:val="auto"/>
            <w:sz w:val="28"/>
            <w:szCs w:val="28"/>
            <w:u w:val="none"/>
          </w:rPr>
          <w:t>мотивированное определение</w:t>
        </w:r>
      </w:hyperlink>
      <w:r>
        <w:rPr>
          <w:rFonts w:ascii="Times New Roman" w:hAnsi="Times New Roman" w:cs="Times New Roman"/>
          <w:sz w:val="28"/>
          <w:szCs w:val="28"/>
        </w:rPr>
        <w:t>.</w:t>
      </w:r>
      <w:bookmarkStart w:id="27" w:name="Par59"/>
      <w:bookmarkStart w:id="28" w:name="Par63"/>
      <w:bookmarkEnd w:id="27"/>
      <w:bookmarkEnd w:id="28"/>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117. При рассмотрении дела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проверяются полномочия законных представителей физического или юридического лица, защитника и представителя;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w:t>
      </w:r>
      <w:r>
        <w:rPr>
          <w:rFonts w:ascii="Times New Roman" w:hAnsi="Times New Roman" w:cs="Times New Roman"/>
          <w:sz w:val="28"/>
          <w:szCs w:val="28"/>
        </w:rPr>
        <w:lastRenderedPageBreak/>
        <w:t>отложении рассмотрения дела;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разъясняются лицам, участвующим в рассмотрении дела, их права и обязанности;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рассматриваются заявленные отводы и ходатайства;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выносится определение об отложении рассмотрения дела в случае:</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поступления заявления о самоотводе или об отводе должностного лица, рассматривающего дело, если его отвод препятствует рассмотрению дела по существу;</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отвода специалиста, эксперта или переводчика, если указанный отвод препятствует рассмотрению дела по существу;</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необходимости явки лица, участвующего в рассмотрении дела, истребования дополнительных материалов по делу или назначения экспертизы;</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выносится определение о передаче дела на рассмотрение по подведомственности в соответствии со </w:t>
      </w:r>
      <w:hyperlink r:id="rId51" w:anchor="Par38" w:history="1">
        <w:r>
          <w:rPr>
            <w:rStyle w:val="a3"/>
            <w:color w:val="auto"/>
            <w:sz w:val="28"/>
            <w:szCs w:val="28"/>
            <w:u w:val="none"/>
          </w:rPr>
          <w:t>статьей 29.5</w:t>
        </w:r>
      </w:hyperlink>
      <w:r>
        <w:rPr>
          <w:rFonts w:ascii="Times New Roman" w:hAnsi="Times New Roman" w:cs="Times New Roman"/>
          <w:sz w:val="28"/>
          <w:szCs w:val="28"/>
        </w:rPr>
        <w:t xml:space="preserve"> КоАП РФ.</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118. В определении по делу об административном правонарушении указываются:</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должность, фамилия, инициалы должностного лица, </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дата и место рассмотрения заявления, ходатайства, материалов дела;</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сведения о лице, которое подало заявление, ходатайство либо в отношении которого рассмотрены материалы дела;</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содержание заявления, ходатайства;</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обстоятельства, установленные при рассмотрении заявления, ходатайства, материалов дела;</w:t>
      </w:r>
    </w:p>
    <w:p w:rsidR="00982450" w:rsidRDefault="00982450" w:rsidP="00B41C48">
      <w:pPr>
        <w:pStyle w:val="ConsPlusNormal"/>
        <w:numPr>
          <w:ilvl w:val="0"/>
          <w:numId w:val="18"/>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решение, принятое по результатам рассмотрения заявления, ходатайства, материалов дела.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119. Определение по делу об административном правонарушении подписывается должностным лицом, вынесшим определение.</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120.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необходимости осуществляются другие процессуальные действия.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121. По результатам рассмотрения дела об административном правонарушении может быть вынесено постановление:</w:t>
      </w:r>
    </w:p>
    <w:p w:rsidR="00982450" w:rsidRDefault="00982450" w:rsidP="00B41C48">
      <w:pPr>
        <w:pStyle w:val="ConsPlusNormal"/>
        <w:numPr>
          <w:ilvl w:val="0"/>
          <w:numId w:val="19"/>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 назначении административного наказания;</w:t>
      </w:r>
    </w:p>
    <w:p w:rsidR="00982450" w:rsidRDefault="00982450" w:rsidP="00B41C48">
      <w:pPr>
        <w:pStyle w:val="ConsPlusNormal"/>
        <w:numPr>
          <w:ilvl w:val="0"/>
          <w:numId w:val="19"/>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 прекращении производства по делу об административном правонарушении.</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122. Постановление о прекращении производства по делу об административном правонарушении выносится в случае:</w:t>
      </w:r>
    </w:p>
    <w:p w:rsidR="00982450" w:rsidRDefault="00982450" w:rsidP="00B41C48">
      <w:pPr>
        <w:pStyle w:val="ConsPlusNormal"/>
        <w:numPr>
          <w:ilvl w:val="0"/>
          <w:numId w:val="20"/>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наличия хотя бы одного из обстоятельств, предусмотренных в пункте 104 </w:t>
      </w:r>
      <w:r>
        <w:rPr>
          <w:rFonts w:ascii="Times New Roman" w:hAnsi="Times New Roman" w:cs="Times New Roman"/>
          <w:sz w:val="28"/>
          <w:szCs w:val="28"/>
        </w:rPr>
        <w:lastRenderedPageBreak/>
        <w:t>настоящего регламента;</w:t>
      </w:r>
    </w:p>
    <w:p w:rsidR="00982450" w:rsidRDefault="00982450" w:rsidP="00B41C48">
      <w:pPr>
        <w:pStyle w:val="ConsPlusNormal"/>
        <w:numPr>
          <w:ilvl w:val="0"/>
          <w:numId w:val="20"/>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объявления устного замечания в соответствии со </w:t>
      </w:r>
      <w:hyperlink r:id="rId52" w:history="1">
        <w:r>
          <w:rPr>
            <w:rStyle w:val="a3"/>
            <w:color w:val="auto"/>
            <w:sz w:val="28"/>
            <w:szCs w:val="28"/>
            <w:u w:val="none"/>
          </w:rPr>
          <w:t>статьей 2.9</w:t>
        </w:r>
      </w:hyperlink>
      <w:r>
        <w:rPr>
          <w:rFonts w:ascii="Times New Roman" w:hAnsi="Times New Roman" w:cs="Times New Roman"/>
          <w:sz w:val="28"/>
          <w:szCs w:val="28"/>
        </w:rPr>
        <w:t xml:space="preserve"> КоАП РФ;</w:t>
      </w:r>
    </w:p>
    <w:p w:rsidR="00982450" w:rsidRDefault="00982450" w:rsidP="00B41C48">
      <w:pPr>
        <w:pStyle w:val="ConsPlusNormal"/>
        <w:numPr>
          <w:ilvl w:val="0"/>
          <w:numId w:val="20"/>
        </w:numPr>
        <w:tabs>
          <w:tab w:val="left" w:pos="851"/>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982450" w:rsidRDefault="00982450" w:rsidP="00B41C48">
      <w:pPr>
        <w:pStyle w:val="ConsPlusNormal"/>
        <w:ind w:firstLine="709"/>
        <w:jc w:val="both"/>
        <w:rPr>
          <w:rFonts w:ascii="Times New Roman" w:hAnsi="Times New Roman" w:cs="Times New Roman"/>
          <w:sz w:val="28"/>
          <w:szCs w:val="28"/>
        </w:rPr>
      </w:pPr>
      <w:bookmarkStart w:id="29" w:name="Par118"/>
      <w:bookmarkEnd w:id="29"/>
      <w:r>
        <w:rPr>
          <w:rFonts w:ascii="Times New Roman" w:hAnsi="Times New Roman" w:cs="Times New Roman"/>
          <w:sz w:val="28"/>
          <w:szCs w:val="28"/>
        </w:rPr>
        <w:t>123. В постановлении по делу об административном правонарушении должны быть указаны:</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должность, фамилия, имя, отчество должностного лица, адрес;</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дата и место рассмотрения дела;</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сведения о лице, в отношении которого рассмотрено дело;</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обстоятельства, установленные при рассмотрении дела;</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статья КоАП РФ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мотивированное решение по делу;</w:t>
      </w:r>
    </w:p>
    <w:p w:rsidR="00982450" w:rsidRDefault="00982450" w:rsidP="00B41C48">
      <w:pPr>
        <w:pStyle w:val="ConsPlusNormal"/>
        <w:numPr>
          <w:ilvl w:val="0"/>
          <w:numId w:val="2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срок и порядок обжалования постановления.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124. В случае наложения административного штрафа, в постановлении по делу об административном правонарушении, помимо указанных в пункте 123 настоящего регламента сведений, должна быть указана информация о получателе штрафа, необходимая в соответствии с </w:t>
      </w:r>
      <w:hyperlink r:id="rId53" w:history="1">
        <w:r>
          <w:rPr>
            <w:rStyle w:val="a3"/>
            <w:color w:val="auto"/>
            <w:sz w:val="28"/>
            <w:szCs w:val="28"/>
            <w:u w:val="none"/>
          </w:rPr>
          <w:t>правилами</w:t>
        </w:r>
      </w:hyperlink>
      <w:r>
        <w:rPr>
          <w:rFonts w:ascii="Times New Roman" w:hAnsi="Times New Roman" w:cs="Times New Roman"/>
          <w:sz w:val="28"/>
          <w:szCs w:val="28"/>
        </w:rPr>
        <w:t xml:space="preserve"> заполнения расчетных документов для перечисления суммы административного штрафа.</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125. Постановление по делу об административном правонарушении подписывается должностным лицом, вынесшим постановление.</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126.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127.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982450" w:rsidRDefault="00982450" w:rsidP="00B41C48">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128. Должностное лицо, вынесшее постановление, определение по делу об административном правонарушении, по заявлению лиц, указанных в подпунктах «а» - «г», «к» пункта 106 настоящего регламента,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w:t>
      </w:r>
      <w:r>
        <w:rPr>
          <w:rFonts w:ascii="Times New Roman" w:hAnsi="Times New Roman"/>
          <w:sz w:val="28"/>
          <w:szCs w:val="28"/>
        </w:rPr>
        <w:lastRenderedPageBreak/>
        <w:t>допущенные в постановлении, определении описки, опечатки и арифметические ошибки без изменения содержания постановления, определения.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Исправление описки, опечатки или арифметической ошибки производится в виде определения.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подпунктах «а» - «г», «к» пункта 106 настоящего регламента,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129. Должностное лицо, рассматривающее дело об административном правонарушении, при установлении причин административного правонарушения и условий, способствовавших его совершению, вносит в соответствующие организации и соответствующим должностным лицам представление о принятии мер по устранению указанных причин и условий.</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в орган, должностному лицу, внесшим представление.</w:t>
      </w:r>
    </w:p>
    <w:p w:rsidR="00982450" w:rsidRDefault="00982450" w:rsidP="00B41C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130. Правом знакомиться со всеми материалами дела об административном правонарушении наделены лица, указанные в подпунктах «а» - «г», «к» пункта 106 настоящего регламента.</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 xml:space="preserve">Рассмотрение жалобы или протеста на постановление по делу </w:t>
      </w: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об административном правонарушении</w:t>
      </w:r>
    </w:p>
    <w:p w:rsidR="00982450" w:rsidRDefault="00982450" w:rsidP="005F1247">
      <w:pPr>
        <w:tabs>
          <w:tab w:val="left" w:pos="3420"/>
        </w:tabs>
        <w:autoSpaceDE w:val="0"/>
        <w:autoSpaceDN w:val="0"/>
        <w:adjustRightInd w:val="0"/>
        <w:spacing w:after="0" w:line="240" w:lineRule="auto"/>
        <w:ind w:firstLine="720"/>
        <w:jc w:val="both"/>
        <w:rPr>
          <w:rFonts w:ascii="Times New Roman" w:hAnsi="Times New Roman"/>
          <w:color w:val="000000"/>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131. Постановление по делу об административном правонарушении, вынесенн</w:t>
      </w:r>
      <w:r w:rsidR="004301FD">
        <w:rPr>
          <w:rFonts w:ascii="Times New Roman" w:hAnsi="Times New Roman"/>
          <w:color w:val="000000"/>
          <w:sz w:val="28"/>
          <w:szCs w:val="28"/>
        </w:rPr>
        <w:t>ое заместителем руководителя Амур</w:t>
      </w:r>
      <w:r>
        <w:rPr>
          <w:rFonts w:ascii="Times New Roman" w:hAnsi="Times New Roman"/>
          <w:color w:val="000000"/>
          <w:sz w:val="28"/>
          <w:szCs w:val="28"/>
        </w:rPr>
        <w:t xml:space="preserve">жилинспекции, может </w:t>
      </w:r>
      <w:r w:rsidR="004301FD">
        <w:rPr>
          <w:rFonts w:ascii="Times New Roman" w:hAnsi="Times New Roman"/>
          <w:color w:val="000000"/>
          <w:sz w:val="28"/>
          <w:szCs w:val="28"/>
        </w:rPr>
        <w:t>быть обжаловано руководителю Амур</w:t>
      </w:r>
      <w:r>
        <w:rPr>
          <w:rFonts w:ascii="Times New Roman" w:hAnsi="Times New Roman"/>
          <w:color w:val="000000"/>
          <w:sz w:val="28"/>
          <w:szCs w:val="28"/>
        </w:rPr>
        <w:t>жилинспекции либо в суд лицом, в отношении которого оно вынесено, потерпевшим, представителями физического или юридического лиц, их защитником, а также опротестовано прокурором.</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0" w:name="sub_392"/>
      <w:r>
        <w:rPr>
          <w:rFonts w:ascii="Times New Roman" w:hAnsi="Times New Roman"/>
          <w:color w:val="000000"/>
          <w:sz w:val="28"/>
          <w:szCs w:val="28"/>
        </w:rPr>
        <w:t>132. Жалоба на постановление по делу об административном правонарушении может быть подана в течение десяти дней со дня вручения или получения копии постановления.</w:t>
      </w:r>
    </w:p>
    <w:p w:rsidR="00982450" w:rsidRDefault="00AF35E9"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1" w:name="sub_393"/>
      <w:bookmarkEnd w:id="30"/>
      <w:r>
        <w:rPr>
          <w:rFonts w:ascii="Times New Roman" w:hAnsi="Times New Roman"/>
          <w:color w:val="000000"/>
          <w:sz w:val="28"/>
          <w:szCs w:val="28"/>
        </w:rPr>
        <w:t>133. Руководитель Амур</w:t>
      </w:r>
      <w:r w:rsidR="00982450">
        <w:rPr>
          <w:rFonts w:ascii="Times New Roman" w:hAnsi="Times New Roman"/>
          <w:color w:val="000000"/>
          <w:sz w:val="28"/>
          <w:szCs w:val="28"/>
        </w:rPr>
        <w:t xml:space="preserve">жилинспекции определяет порядок и срок рассмотрения жалобы в соответствии со </w:t>
      </w:r>
      <w:hyperlink r:id="rId54" w:history="1">
        <w:r w:rsidR="00982450">
          <w:rPr>
            <w:rStyle w:val="a3"/>
            <w:color w:val="000000"/>
            <w:sz w:val="28"/>
            <w:szCs w:val="28"/>
            <w:u w:val="none"/>
          </w:rPr>
          <w:t>статьями 30.4</w:t>
        </w:r>
      </w:hyperlink>
      <w:r w:rsidR="00982450">
        <w:rPr>
          <w:rFonts w:ascii="Times New Roman" w:hAnsi="Times New Roman"/>
          <w:color w:val="000000"/>
          <w:sz w:val="28"/>
          <w:szCs w:val="28"/>
        </w:rPr>
        <w:t xml:space="preserve">, </w:t>
      </w:r>
      <w:hyperlink r:id="rId55" w:history="1">
        <w:r w:rsidR="00982450">
          <w:rPr>
            <w:rStyle w:val="a3"/>
            <w:color w:val="000000"/>
            <w:sz w:val="28"/>
            <w:szCs w:val="28"/>
            <w:u w:val="none"/>
          </w:rPr>
          <w:t>30.5</w:t>
        </w:r>
      </w:hyperlink>
      <w:r w:rsidR="00982450">
        <w:rPr>
          <w:rFonts w:ascii="Times New Roman" w:hAnsi="Times New Roman"/>
          <w:color w:val="000000"/>
          <w:sz w:val="28"/>
          <w:szCs w:val="28"/>
        </w:rPr>
        <w:t xml:space="preserve"> КоАП РФ:</w:t>
      </w:r>
    </w:p>
    <w:bookmarkEnd w:id="31"/>
    <w:p w:rsidR="00982450" w:rsidRDefault="00982450" w:rsidP="00B41C48">
      <w:pPr>
        <w:pStyle w:val="12"/>
        <w:numPr>
          <w:ilvl w:val="0"/>
          <w:numId w:val="22"/>
        </w:numPr>
        <w:tabs>
          <w:tab w:val="left" w:pos="851"/>
          <w:tab w:val="left" w:pos="1134"/>
        </w:tabs>
        <w:ind w:left="0" w:firstLine="709"/>
        <w:jc w:val="both"/>
        <w:rPr>
          <w:color w:val="000000"/>
          <w:sz w:val="28"/>
          <w:szCs w:val="28"/>
        </w:rPr>
      </w:pPr>
      <w:r>
        <w:rPr>
          <w:color w:val="000000"/>
          <w:sz w:val="28"/>
          <w:szCs w:val="28"/>
        </w:rPr>
        <w:t>указывает срок, когда жалоба должна быть передана со всеми материалами дела для рассмотрения;</w:t>
      </w:r>
    </w:p>
    <w:p w:rsidR="00982450" w:rsidRDefault="00982450" w:rsidP="00B41C48">
      <w:pPr>
        <w:pStyle w:val="12"/>
        <w:numPr>
          <w:ilvl w:val="0"/>
          <w:numId w:val="22"/>
        </w:numPr>
        <w:tabs>
          <w:tab w:val="left" w:pos="851"/>
          <w:tab w:val="left" w:pos="1134"/>
        </w:tabs>
        <w:ind w:left="0" w:firstLine="709"/>
        <w:jc w:val="both"/>
        <w:rPr>
          <w:color w:val="000000"/>
          <w:sz w:val="28"/>
          <w:szCs w:val="28"/>
        </w:rPr>
      </w:pPr>
      <w:r>
        <w:rPr>
          <w:color w:val="000000"/>
          <w:sz w:val="28"/>
          <w:szCs w:val="28"/>
        </w:rPr>
        <w:t>определяет, кто из участников производства по делу подлежит вызову для рассмотрения жалобы и какие дополнительные материалы надлежит истребовать;</w:t>
      </w:r>
    </w:p>
    <w:p w:rsidR="00982450" w:rsidRDefault="00982450" w:rsidP="00B41C48">
      <w:pPr>
        <w:pStyle w:val="12"/>
        <w:numPr>
          <w:ilvl w:val="0"/>
          <w:numId w:val="22"/>
        </w:numPr>
        <w:tabs>
          <w:tab w:val="left" w:pos="851"/>
          <w:tab w:val="left" w:pos="1134"/>
        </w:tabs>
        <w:ind w:left="0" w:firstLine="709"/>
        <w:jc w:val="both"/>
        <w:rPr>
          <w:color w:val="000000"/>
          <w:sz w:val="28"/>
          <w:szCs w:val="28"/>
        </w:rPr>
      </w:pPr>
      <w:r>
        <w:rPr>
          <w:color w:val="000000"/>
          <w:sz w:val="28"/>
          <w:szCs w:val="28"/>
        </w:rPr>
        <w:lastRenderedPageBreak/>
        <w:t>определяет дату и время назначения рассмотрения жалобы на постановление по делу об административном правонарушении.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2" w:name="sub_394"/>
      <w:r>
        <w:rPr>
          <w:rFonts w:ascii="Times New Roman" w:hAnsi="Times New Roman"/>
          <w:color w:val="000000"/>
          <w:sz w:val="28"/>
          <w:szCs w:val="28"/>
        </w:rPr>
        <w:t>134</w:t>
      </w:r>
      <w:r w:rsidRPr="005869E8">
        <w:rPr>
          <w:rFonts w:ascii="Times New Roman" w:hAnsi="Times New Roman"/>
          <w:color w:val="000000"/>
          <w:sz w:val="28"/>
          <w:szCs w:val="28"/>
        </w:rPr>
        <w:t>. Р</w:t>
      </w:r>
      <w:r w:rsidR="00AF35E9">
        <w:rPr>
          <w:rFonts w:ascii="Times New Roman" w:hAnsi="Times New Roman"/>
          <w:color w:val="000000"/>
          <w:sz w:val="28"/>
          <w:szCs w:val="28"/>
        </w:rPr>
        <w:t>уководитель Амур</w:t>
      </w:r>
      <w:r>
        <w:rPr>
          <w:rFonts w:ascii="Times New Roman" w:hAnsi="Times New Roman"/>
          <w:color w:val="000000"/>
          <w:sz w:val="28"/>
          <w:szCs w:val="28"/>
        </w:rPr>
        <w:t>жилинспекции</w:t>
      </w:r>
      <w:bookmarkEnd w:id="32"/>
      <w:r>
        <w:rPr>
          <w:rFonts w:ascii="Times New Roman" w:hAnsi="Times New Roman"/>
          <w:color w:val="000000"/>
          <w:sz w:val="28"/>
          <w:szCs w:val="28"/>
        </w:rPr>
        <w:t xml:space="preserve"> в течение одного-двух дней передает жалобу в юридическую службу для вынесения заключения по жалобе. </w:t>
      </w:r>
    </w:p>
    <w:p w:rsidR="00982450" w:rsidRPr="005869E8"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3" w:name="sub_395"/>
      <w:r w:rsidRPr="005869E8">
        <w:rPr>
          <w:rFonts w:ascii="Times New Roman" w:hAnsi="Times New Roman"/>
          <w:color w:val="000000"/>
          <w:sz w:val="28"/>
          <w:szCs w:val="28"/>
        </w:rPr>
        <w:t>135. Юридическая служба</w:t>
      </w:r>
      <w:bookmarkEnd w:id="33"/>
      <w:r w:rsidRPr="005869E8">
        <w:rPr>
          <w:rFonts w:ascii="Times New Roman" w:hAnsi="Times New Roman"/>
          <w:color w:val="000000"/>
          <w:sz w:val="28"/>
          <w:szCs w:val="28"/>
        </w:rPr>
        <w:t xml:space="preserve"> в течение пяти суток с момента получения жалобы готовит мотивированное заключение и обеспечивает вызов всех заинтересованных лиц и истребование дополнительных материалов.</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4" w:name="sub_396"/>
      <w:r>
        <w:rPr>
          <w:rFonts w:ascii="Times New Roman" w:hAnsi="Times New Roman"/>
          <w:color w:val="000000"/>
          <w:sz w:val="28"/>
          <w:szCs w:val="28"/>
        </w:rPr>
        <w:t>136. Рассмотрение жалобы, протест</w:t>
      </w:r>
      <w:r w:rsidR="00AF35E9">
        <w:rPr>
          <w:rFonts w:ascii="Times New Roman" w:hAnsi="Times New Roman"/>
          <w:color w:val="000000"/>
          <w:sz w:val="28"/>
          <w:szCs w:val="28"/>
        </w:rPr>
        <w:t>а, адресованных руководителю Амур</w:t>
      </w:r>
      <w:r>
        <w:rPr>
          <w:rFonts w:ascii="Times New Roman" w:hAnsi="Times New Roman"/>
          <w:color w:val="000000"/>
          <w:sz w:val="28"/>
          <w:szCs w:val="28"/>
        </w:rPr>
        <w:t>жилинспекции, осуществляется им единолично в течение десяти дней со дня их поступления.</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5" w:name="sub_398"/>
      <w:bookmarkEnd w:id="34"/>
      <w:r>
        <w:rPr>
          <w:rFonts w:ascii="Times New Roman" w:hAnsi="Times New Roman"/>
          <w:color w:val="000000"/>
          <w:sz w:val="28"/>
          <w:szCs w:val="28"/>
        </w:rPr>
        <w:t>137. По результатам рассмотрения жалобы (или протеста) руковод</w:t>
      </w:r>
      <w:r w:rsidR="00AF35E9">
        <w:rPr>
          <w:rFonts w:ascii="Times New Roman" w:hAnsi="Times New Roman"/>
          <w:color w:val="000000"/>
          <w:sz w:val="28"/>
          <w:szCs w:val="28"/>
        </w:rPr>
        <w:t>ителем Амур</w:t>
      </w:r>
      <w:r>
        <w:rPr>
          <w:rFonts w:ascii="Times New Roman" w:hAnsi="Times New Roman"/>
          <w:color w:val="000000"/>
          <w:sz w:val="28"/>
          <w:szCs w:val="28"/>
        </w:rPr>
        <w:t>жилинспекции выносится решение, которое оглашается немедленно после его вынесения.</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6" w:name="sub_399"/>
      <w:bookmarkEnd w:id="35"/>
      <w:r>
        <w:rPr>
          <w:rFonts w:ascii="Times New Roman" w:hAnsi="Times New Roman"/>
          <w:color w:val="000000"/>
          <w:sz w:val="28"/>
          <w:szCs w:val="28"/>
        </w:rPr>
        <w:t>138. Копии решения по жалобе на постановление в срок до трех суток вручаются под расписку или высылаются по почте с уведомлением:</w:t>
      </w:r>
    </w:p>
    <w:bookmarkEnd w:id="36"/>
    <w:p w:rsidR="00982450" w:rsidRDefault="00982450" w:rsidP="00B41C48">
      <w:pPr>
        <w:pStyle w:val="12"/>
        <w:numPr>
          <w:ilvl w:val="0"/>
          <w:numId w:val="23"/>
        </w:numPr>
        <w:tabs>
          <w:tab w:val="left" w:pos="851"/>
          <w:tab w:val="left" w:pos="993"/>
        </w:tabs>
        <w:ind w:left="0" w:firstLine="709"/>
        <w:jc w:val="both"/>
        <w:rPr>
          <w:color w:val="000000"/>
          <w:sz w:val="28"/>
          <w:szCs w:val="28"/>
        </w:rPr>
      </w:pPr>
      <w:r>
        <w:rPr>
          <w:color w:val="000000"/>
          <w:sz w:val="28"/>
          <w:szCs w:val="28"/>
        </w:rPr>
        <w:t>лицу, в отношении которого было вынесено постановление;</w:t>
      </w:r>
    </w:p>
    <w:p w:rsidR="00982450" w:rsidRDefault="00982450" w:rsidP="00B41C48">
      <w:pPr>
        <w:pStyle w:val="12"/>
        <w:numPr>
          <w:ilvl w:val="0"/>
          <w:numId w:val="23"/>
        </w:numPr>
        <w:tabs>
          <w:tab w:val="left" w:pos="851"/>
          <w:tab w:val="left" w:pos="993"/>
        </w:tabs>
        <w:ind w:left="0" w:firstLine="709"/>
        <w:jc w:val="both"/>
        <w:rPr>
          <w:color w:val="000000"/>
          <w:sz w:val="28"/>
          <w:szCs w:val="28"/>
        </w:rPr>
      </w:pPr>
      <w:r>
        <w:rPr>
          <w:color w:val="000000"/>
          <w:sz w:val="28"/>
          <w:szCs w:val="28"/>
        </w:rPr>
        <w:t>прокурору, подававшему протест.</w:t>
      </w:r>
      <w:bookmarkStart w:id="37" w:name="sub_3910"/>
    </w:p>
    <w:bookmarkEnd w:id="37"/>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Организация работы по принудительн</w:t>
      </w:r>
      <w:r w:rsidR="00AF35E9" w:rsidRPr="00B16DD2">
        <w:rPr>
          <w:rFonts w:ascii="Times New Roman" w:hAnsi="Times New Roman"/>
          <w:b/>
          <w:i/>
          <w:color w:val="000000"/>
          <w:sz w:val="28"/>
          <w:szCs w:val="28"/>
        </w:rPr>
        <w:t>ому исполнению постановлений Амур</w:t>
      </w:r>
      <w:r w:rsidRPr="00B16DD2">
        <w:rPr>
          <w:rFonts w:ascii="Times New Roman" w:hAnsi="Times New Roman"/>
          <w:b/>
          <w:i/>
          <w:color w:val="000000"/>
          <w:sz w:val="28"/>
          <w:szCs w:val="28"/>
        </w:rPr>
        <w:t>жилинспекции</w:t>
      </w:r>
    </w:p>
    <w:p w:rsidR="00982450" w:rsidRDefault="00982450" w:rsidP="005F1247">
      <w:pPr>
        <w:autoSpaceDE w:val="0"/>
        <w:autoSpaceDN w:val="0"/>
        <w:adjustRightInd w:val="0"/>
        <w:spacing w:after="0" w:line="240" w:lineRule="auto"/>
        <w:ind w:firstLine="540"/>
        <w:jc w:val="center"/>
        <w:rPr>
          <w:rFonts w:ascii="Times New Roman" w:hAnsi="Times New Roman"/>
          <w:sz w:val="28"/>
          <w:szCs w:val="28"/>
        </w:rPr>
      </w:pPr>
    </w:p>
    <w:p w:rsidR="00982450" w:rsidRDefault="00982450" w:rsidP="00B41C48">
      <w:pPr>
        <w:autoSpaceDE w:val="0"/>
        <w:autoSpaceDN w:val="0"/>
        <w:adjustRightInd w:val="0"/>
        <w:spacing w:after="0" w:line="240" w:lineRule="auto"/>
        <w:ind w:firstLine="709"/>
        <w:jc w:val="both"/>
        <w:rPr>
          <w:sz w:val="28"/>
          <w:szCs w:val="28"/>
        </w:rPr>
      </w:pPr>
      <w:r>
        <w:rPr>
          <w:rFonts w:ascii="Times New Roman" w:hAnsi="Times New Roman"/>
          <w:sz w:val="28"/>
          <w:szCs w:val="28"/>
        </w:rPr>
        <w:t>139.Административный штраф должен быть уплачен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рассрочки</w:t>
      </w:r>
      <w:r>
        <w:rPr>
          <w:sz w:val="28"/>
          <w:szCs w:val="28"/>
        </w:rPr>
        <w:t>.</w:t>
      </w:r>
    </w:p>
    <w:p w:rsidR="00982450" w:rsidRDefault="00982450" w:rsidP="00B41C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140.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(60 дней), должностное лицо, вынесшее постановление, направляет в течение десяти суток постановление о наложении административного штрафа с отметкой о его неуплате судебному приставу-исполнителю для исполнения в порядке, предусмотренном федеральным законодательством </w:t>
      </w:r>
      <w:r w:rsidRPr="005869E8">
        <w:rPr>
          <w:rFonts w:ascii="Times New Roman" w:hAnsi="Times New Roman"/>
          <w:sz w:val="28"/>
          <w:szCs w:val="28"/>
        </w:rPr>
        <w:t>Российской Федерации.</w:t>
      </w:r>
    </w:p>
    <w:p w:rsidR="00982450" w:rsidRDefault="00982450" w:rsidP="005F1247">
      <w:pPr>
        <w:autoSpaceDE w:val="0"/>
        <w:autoSpaceDN w:val="0"/>
        <w:adjustRightInd w:val="0"/>
        <w:spacing w:after="0" w:line="240" w:lineRule="auto"/>
        <w:ind w:firstLine="540"/>
        <w:jc w:val="both"/>
        <w:rPr>
          <w:rFonts w:ascii="Times New Roman" w:hAnsi="Times New Roman"/>
          <w:sz w:val="28"/>
          <w:szCs w:val="28"/>
        </w:rPr>
      </w:pP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 xml:space="preserve">Возбуждение дел об административных правонарушениях, </w:t>
      </w: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предусмотренных ч.1 ст.20.25 КоАП РФ</w:t>
      </w:r>
    </w:p>
    <w:p w:rsidR="00982450" w:rsidRDefault="00982450" w:rsidP="005F1247">
      <w:pPr>
        <w:tabs>
          <w:tab w:val="left" w:pos="3420"/>
        </w:tabs>
        <w:autoSpaceDE w:val="0"/>
        <w:autoSpaceDN w:val="0"/>
        <w:adjustRightInd w:val="0"/>
        <w:spacing w:after="0" w:line="240" w:lineRule="auto"/>
        <w:ind w:firstLine="720"/>
        <w:jc w:val="center"/>
        <w:rPr>
          <w:rFonts w:ascii="Times New Roman" w:hAnsi="Times New Roman"/>
          <w:color w:val="000000"/>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141. </w:t>
      </w:r>
      <w:hyperlink r:id="rId56" w:history="1">
        <w:r>
          <w:rPr>
            <w:rStyle w:val="a3"/>
            <w:color w:val="000000"/>
            <w:sz w:val="28"/>
            <w:szCs w:val="28"/>
            <w:u w:val="none"/>
          </w:rPr>
          <w:t>Частью 1 статьи 20.25</w:t>
        </w:r>
      </w:hyperlink>
      <w:r>
        <w:rPr>
          <w:rFonts w:ascii="Times New Roman" w:hAnsi="Times New Roman"/>
          <w:color w:val="000000"/>
          <w:sz w:val="28"/>
          <w:szCs w:val="28"/>
        </w:rPr>
        <w:t xml:space="preserve"> КоАП предусмотрена ответственность за неуплату административного штрафа в срок, предусмотренный КоАП, в виде наложения административного штрафа в двукратном размере суммы неуплаченного административного штрафа либо административный арест на срок до пятнадцати суток.</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8" w:name="sub_3152"/>
      <w:r>
        <w:rPr>
          <w:rFonts w:ascii="Times New Roman" w:hAnsi="Times New Roman"/>
          <w:color w:val="000000"/>
          <w:sz w:val="28"/>
          <w:szCs w:val="28"/>
        </w:rPr>
        <w:t xml:space="preserve">142. Условия, необходимые для привлечения к административной ответственности по </w:t>
      </w:r>
      <w:hyperlink r:id="rId57" w:history="1">
        <w:r>
          <w:rPr>
            <w:rStyle w:val="a3"/>
            <w:color w:val="000000"/>
            <w:sz w:val="28"/>
            <w:szCs w:val="28"/>
            <w:u w:val="none"/>
          </w:rPr>
          <w:t>ч.1 ст. 20.25</w:t>
        </w:r>
      </w:hyperlink>
      <w:r>
        <w:rPr>
          <w:rFonts w:ascii="Times New Roman" w:hAnsi="Times New Roman"/>
          <w:color w:val="000000"/>
          <w:sz w:val="28"/>
          <w:szCs w:val="28"/>
        </w:rPr>
        <w:t xml:space="preserve"> КоАП:</w:t>
      </w:r>
    </w:p>
    <w:bookmarkEnd w:id="38"/>
    <w:p w:rsidR="00982450" w:rsidRDefault="00982450" w:rsidP="00B41C48">
      <w:pPr>
        <w:pStyle w:val="12"/>
        <w:widowControl/>
        <w:numPr>
          <w:ilvl w:val="0"/>
          <w:numId w:val="24"/>
        </w:numPr>
        <w:tabs>
          <w:tab w:val="left" w:pos="851"/>
          <w:tab w:val="left" w:pos="1134"/>
        </w:tabs>
        <w:ind w:left="0" w:firstLine="709"/>
        <w:jc w:val="both"/>
        <w:rPr>
          <w:color w:val="000000"/>
          <w:sz w:val="28"/>
          <w:szCs w:val="28"/>
        </w:rPr>
      </w:pPr>
      <w:r>
        <w:rPr>
          <w:color w:val="000000"/>
          <w:sz w:val="28"/>
          <w:szCs w:val="28"/>
        </w:rPr>
        <w:lastRenderedPageBreak/>
        <w:t>истечение 60 дней со дня вступления в законную силу постановления об административном правонарушении либо со дня истечения срока отсрочки или срока рассрочки;</w:t>
      </w:r>
    </w:p>
    <w:p w:rsidR="00982450" w:rsidRDefault="00982450" w:rsidP="00B41C48">
      <w:pPr>
        <w:pStyle w:val="12"/>
        <w:widowControl/>
        <w:numPr>
          <w:ilvl w:val="0"/>
          <w:numId w:val="24"/>
        </w:numPr>
        <w:tabs>
          <w:tab w:val="left" w:pos="851"/>
          <w:tab w:val="left" w:pos="1134"/>
        </w:tabs>
        <w:ind w:left="0" w:firstLine="709"/>
        <w:jc w:val="both"/>
        <w:rPr>
          <w:color w:val="000000"/>
          <w:sz w:val="28"/>
          <w:szCs w:val="28"/>
        </w:rPr>
      </w:pPr>
      <w:r>
        <w:rPr>
          <w:color w:val="000000"/>
          <w:sz w:val="28"/>
          <w:szCs w:val="28"/>
        </w:rPr>
        <w:t>отсутствие документа, свидетельствующего об оплате административного штрафа.</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39" w:name="sub_3153"/>
      <w:r>
        <w:rPr>
          <w:rFonts w:ascii="Times New Roman" w:hAnsi="Times New Roman"/>
          <w:color w:val="000000"/>
          <w:sz w:val="28"/>
          <w:szCs w:val="28"/>
        </w:rPr>
        <w:t xml:space="preserve">143. Сроки привлечения к административной ответственности по </w:t>
      </w:r>
      <w:hyperlink r:id="rId58" w:history="1">
        <w:r>
          <w:rPr>
            <w:rStyle w:val="a3"/>
            <w:color w:val="000000"/>
            <w:sz w:val="28"/>
            <w:szCs w:val="28"/>
            <w:u w:val="none"/>
          </w:rPr>
          <w:t>ч. 1 ст. 20.25</w:t>
        </w:r>
      </w:hyperlink>
      <w:r>
        <w:rPr>
          <w:rFonts w:ascii="Times New Roman" w:hAnsi="Times New Roman"/>
          <w:color w:val="000000"/>
          <w:sz w:val="28"/>
          <w:szCs w:val="28"/>
        </w:rPr>
        <w:t xml:space="preserve"> КоАП – два месяца по истечении 60 дней с момента вступления постановления в законную силу либо со дня истечения срока отсрочки или срока рассрочки уплаты штрафа.</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0" w:name="sub_3154"/>
      <w:bookmarkEnd w:id="39"/>
      <w:r>
        <w:rPr>
          <w:rFonts w:ascii="Times New Roman" w:hAnsi="Times New Roman"/>
          <w:color w:val="000000"/>
          <w:sz w:val="28"/>
          <w:szCs w:val="28"/>
        </w:rPr>
        <w:t>144. При выявлении ф</w:t>
      </w:r>
      <w:r w:rsidR="0034600A">
        <w:rPr>
          <w:rFonts w:ascii="Times New Roman" w:hAnsi="Times New Roman"/>
          <w:color w:val="000000"/>
          <w:sz w:val="28"/>
          <w:szCs w:val="28"/>
        </w:rPr>
        <w:t>актов неоплаты постановлений Амур</w:t>
      </w:r>
      <w:r>
        <w:rPr>
          <w:rFonts w:ascii="Times New Roman" w:hAnsi="Times New Roman"/>
          <w:color w:val="000000"/>
          <w:sz w:val="28"/>
          <w:szCs w:val="28"/>
        </w:rPr>
        <w:t>жилинспекции в 60-дневный срок с момента вступления в законную силу постановления об административном правонарушении либо со дня истечения срока отсрочки или срока</w:t>
      </w:r>
      <w:r w:rsidR="0034600A">
        <w:rPr>
          <w:rFonts w:ascii="Times New Roman" w:hAnsi="Times New Roman"/>
          <w:color w:val="000000"/>
          <w:sz w:val="28"/>
          <w:szCs w:val="28"/>
        </w:rPr>
        <w:t xml:space="preserve"> рассрочки должностное лицо Амур</w:t>
      </w:r>
      <w:r>
        <w:rPr>
          <w:rFonts w:ascii="Times New Roman" w:hAnsi="Times New Roman"/>
          <w:color w:val="000000"/>
          <w:sz w:val="28"/>
          <w:szCs w:val="28"/>
        </w:rPr>
        <w:t>жилинспекци</w:t>
      </w:r>
      <w:r w:rsidR="00DB644C">
        <w:rPr>
          <w:rFonts w:ascii="Times New Roman" w:hAnsi="Times New Roman"/>
          <w:color w:val="000000"/>
          <w:sz w:val="28"/>
          <w:szCs w:val="28"/>
        </w:rPr>
        <w:t>и</w:t>
      </w:r>
      <w:r>
        <w:rPr>
          <w:rFonts w:ascii="Times New Roman" w:hAnsi="Times New Roman"/>
          <w:color w:val="000000"/>
          <w:sz w:val="28"/>
          <w:szCs w:val="28"/>
        </w:rPr>
        <w:t xml:space="preserve"> направляет уведомление в адрес юридического должностного и физического лица по почте с уведомлением о необходимости явки для составления протокола об административном правонарушении, предусмотренном </w:t>
      </w:r>
      <w:hyperlink r:id="rId59" w:history="1">
        <w:r>
          <w:rPr>
            <w:rStyle w:val="a3"/>
            <w:color w:val="000000"/>
            <w:sz w:val="28"/>
            <w:szCs w:val="28"/>
            <w:u w:val="none"/>
          </w:rPr>
          <w:t>ч. 1 ст. 20.25</w:t>
        </w:r>
      </w:hyperlink>
      <w:r>
        <w:rPr>
          <w:rFonts w:ascii="Times New Roman" w:hAnsi="Times New Roman"/>
          <w:color w:val="000000"/>
          <w:sz w:val="28"/>
          <w:szCs w:val="28"/>
        </w:rPr>
        <w:t xml:space="preserve"> КоАП. В уведомлении правонарушителю в обязательном порядке разъясняются права, предусмотренные </w:t>
      </w:r>
      <w:hyperlink r:id="rId60" w:history="1">
        <w:r>
          <w:rPr>
            <w:rStyle w:val="a3"/>
            <w:color w:val="000000"/>
            <w:sz w:val="28"/>
            <w:szCs w:val="28"/>
            <w:u w:val="none"/>
          </w:rPr>
          <w:t>ст. 25.1</w:t>
        </w:r>
      </w:hyperlink>
      <w:r>
        <w:rPr>
          <w:rFonts w:ascii="Times New Roman" w:hAnsi="Times New Roman"/>
          <w:color w:val="000000"/>
          <w:sz w:val="28"/>
          <w:szCs w:val="28"/>
        </w:rPr>
        <w:t xml:space="preserve"> КоАП.</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1" w:name="sub_3156"/>
      <w:bookmarkEnd w:id="40"/>
      <w:r>
        <w:rPr>
          <w:rFonts w:ascii="Times New Roman" w:hAnsi="Times New Roman"/>
          <w:color w:val="000000"/>
          <w:sz w:val="28"/>
          <w:szCs w:val="28"/>
        </w:rPr>
        <w:t>145. Протокол об административном правонарушении составляется в присутствии правонарушителя либо его законного представителя. Полномочия законного представителя должны быть подтверждены ордером (для адвоката), доверенностью или иным документом (приказ, назначение на должность – для руководителя юридического лица), которые приобщаются к материалам дела.</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2" w:name="sub_3157"/>
      <w:bookmarkEnd w:id="41"/>
      <w:r>
        <w:rPr>
          <w:rFonts w:ascii="Times New Roman" w:hAnsi="Times New Roman"/>
          <w:color w:val="000000"/>
          <w:sz w:val="28"/>
          <w:szCs w:val="28"/>
        </w:rPr>
        <w:t>146. В случае неявки правонарушителя на составление протокола при получении подтверждения о его уведомлении о факте, месте и времени составления протокола об административном правонарушении, протокол составляется в его отсутствие. Копия протокола направляется в адрес правонарушителя заказным письмом с уведомлением о вручении.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3" w:name="sub_3158"/>
      <w:bookmarkEnd w:id="42"/>
      <w:r>
        <w:rPr>
          <w:rFonts w:ascii="Times New Roman" w:hAnsi="Times New Roman"/>
          <w:color w:val="000000"/>
          <w:sz w:val="28"/>
          <w:szCs w:val="28"/>
        </w:rPr>
        <w:t>147. Материалы дела об административном правонарушении направляются лицом, составившим протокол об административном правонарушении по ч.1 ст.20.25 КоАП РФ, мировому судье на рассмотрение (по месту совершения административного правонарушения: для физического лица – место жительства; для должностного или юридического лица – по юридическому адресу) сопроводительным письмом в течение суток с момента составления протокола.</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4" w:name="sub_3159"/>
      <w:bookmarkEnd w:id="43"/>
      <w:r>
        <w:rPr>
          <w:rFonts w:ascii="Times New Roman" w:hAnsi="Times New Roman"/>
          <w:color w:val="000000"/>
          <w:sz w:val="28"/>
          <w:szCs w:val="28"/>
        </w:rPr>
        <w:t>148. Состав материалов дела:</w:t>
      </w:r>
    </w:p>
    <w:bookmarkEnd w:id="44"/>
    <w:p w:rsidR="00982450" w:rsidRDefault="00982450" w:rsidP="00B41C48">
      <w:pPr>
        <w:pStyle w:val="12"/>
        <w:numPr>
          <w:ilvl w:val="1"/>
          <w:numId w:val="25"/>
        </w:numPr>
        <w:tabs>
          <w:tab w:val="left" w:pos="851"/>
          <w:tab w:val="left" w:pos="1134"/>
        </w:tabs>
        <w:ind w:left="0" w:firstLine="709"/>
        <w:jc w:val="both"/>
        <w:rPr>
          <w:color w:val="000000"/>
          <w:sz w:val="28"/>
          <w:szCs w:val="28"/>
        </w:rPr>
      </w:pPr>
      <w:r>
        <w:rPr>
          <w:color w:val="000000"/>
          <w:sz w:val="28"/>
          <w:szCs w:val="28"/>
        </w:rPr>
        <w:t>копия постановления по делу об административном правонарушении;</w:t>
      </w:r>
    </w:p>
    <w:p w:rsidR="00982450" w:rsidRDefault="00982450" w:rsidP="00B41C48">
      <w:pPr>
        <w:pStyle w:val="12"/>
        <w:numPr>
          <w:ilvl w:val="1"/>
          <w:numId w:val="25"/>
        </w:numPr>
        <w:tabs>
          <w:tab w:val="left" w:pos="851"/>
          <w:tab w:val="left" w:pos="1134"/>
        </w:tabs>
        <w:ind w:left="0" w:firstLine="709"/>
        <w:jc w:val="both"/>
        <w:rPr>
          <w:color w:val="000000"/>
          <w:sz w:val="28"/>
          <w:szCs w:val="28"/>
        </w:rPr>
      </w:pPr>
      <w:r>
        <w:rPr>
          <w:color w:val="000000"/>
          <w:sz w:val="28"/>
          <w:szCs w:val="28"/>
        </w:rPr>
        <w:t>уведомление о вручении постановления по делу об административном правонарушении правонарушителю (в случае если постановление направлялось по почте);</w:t>
      </w:r>
    </w:p>
    <w:p w:rsidR="00982450" w:rsidRDefault="00982450" w:rsidP="00B41C48">
      <w:pPr>
        <w:pStyle w:val="12"/>
        <w:numPr>
          <w:ilvl w:val="1"/>
          <w:numId w:val="25"/>
        </w:numPr>
        <w:tabs>
          <w:tab w:val="left" w:pos="851"/>
          <w:tab w:val="left" w:pos="1134"/>
        </w:tabs>
        <w:ind w:left="0" w:firstLine="709"/>
        <w:jc w:val="both"/>
        <w:rPr>
          <w:color w:val="000000"/>
          <w:sz w:val="28"/>
          <w:szCs w:val="28"/>
        </w:rPr>
      </w:pPr>
      <w:r>
        <w:rPr>
          <w:color w:val="000000"/>
          <w:sz w:val="28"/>
          <w:szCs w:val="28"/>
        </w:rPr>
        <w:t>информация о неоплате штрафных санкци</w:t>
      </w:r>
      <w:r w:rsidR="00180D41">
        <w:rPr>
          <w:color w:val="000000"/>
          <w:sz w:val="28"/>
          <w:szCs w:val="28"/>
        </w:rPr>
        <w:t>й, наложенных постановлением Амур</w:t>
      </w:r>
      <w:r>
        <w:rPr>
          <w:color w:val="000000"/>
          <w:sz w:val="28"/>
          <w:szCs w:val="28"/>
        </w:rPr>
        <w:t>жилинспекции;</w:t>
      </w:r>
    </w:p>
    <w:p w:rsidR="00982450" w:rsidRDefault="00982450" w:rsidP="00B41C48">
      <w:pPr>
        <w:pStyle w:val="12"/>
        <w:numPr>
          <w:ilvl w:val="1"/>
          <w:numId w:val="25"/>
        </w:numPr>
        <w:tabs>
          <w:tab w:val="left" w:pos="851"/>
          <w:tab w:val="left" w:pos="1134"/>
        </w:tabs>
        <w:ind w:left="0" w:firstLine="709"/>
        <w:jc w:val="both"/>
        <w:rPr>
          <w:color w:val="000000"/>
          <w:sz w:val="28"/>
          <w:szCs w:val="28"/>
        </w:rPr>
      </w:pPr>
      <w:r>
        <w:rPr>
          <w:color w:val="000000"/>
          <w:sz w:val="28"/>
          <w:szCs w:val="28"/>
        </w:rPr>
        <w:t xml:space="preserve">уведомление о вызове лица для составления протокола об административном правонарушении, предусмотренном </w:t>
      </w:r>
      <w:hyperlink r:id="rId61" w:history="1">
        <w:r>
          <w:rPr>
            <w:rStyle w:val="a3"/>
            <w:color w:val="000000"/>
            <w:sz w:val="28"/>
            <w:szCs w:val="28"/>
            <w:u w:val="none"/>
          </w:rPr>
          <w:t>ч. 1 ст. 20.25</w:t>
        </w:r>
      </w:hyperlink>
      <w:r>
        <w:rPr>
          <w:color w:val="000000"/>
          <w:sz w:val="28"/>
          <w:szCs w:val="28"/>
        </w:rPr>
        <w:t xml:space="preserve"> КоАП;</w:t>
      </w:r>
    </w:p>
    <w:p w:rsidR="00982450" w:rsidRDefault="00982450" w:rsidP="00B41C48">
      <w:pPr>
        <w:pStyle w:val="12"/>
        <w:numPr>
          <w:ilvl w:val="1"/>
          <w:numId w:val="25"/>
        </w:numPr>
        <w:tabs>
          <w:tab w:val="left" w:pos="851"/>
          <w:tab w:val="left" w:pos="1134"/>
        </w:tabs>
        <w:ind w:left="0" w:firstLine="709"/>
        <w:jc w:val="both"/>
        <w:rPr>
          <w:color w:val="000000"/>
          <w:sz w:val="28"/>
          <w:szCs w:val="28"/>
        </w:rPr>
      </w:pPr>
      <w:r>
        <w:rPr>
          <w:color w:val="000000"/>
          <w:sz w:val="28"/>
          <w:szCs w:val="28"/>
        </w:rPr>
        <w:t xml:space="preserve">протокол об административном правонарушении, предусмотренном </w:t>
      </w:r>
      <w:hyperlink r:id="rId62" w:history="1">
        <w:r>
          <w:rPr>
            <w:rStyle w:val="a3"/>
            <w:color w:val="000000"/>
            <w:sz w:val="28"/>
            <w:szCs w:val="28"/>
            <w:u w:val="none"/>
          </w:rPr>
          <w:t xml:space="preserve">ч. 1 </w:t>
        </w:r>
        <w:r>
          <w:rPr>
            <w:rStyle w:val="a3"/>
            <w:color w:val="000000"/>
            <w:sz w:val="28"/>
            <w:szCs w:val="28"/>
            <w:u w:val="none"/>
          </w:rPr>
          <w:lastRenderedPageBreak/>
          <w:t>ст. 20.25</w:t>
        </w:r>
      </w:hyperlink>
      <w:r>
        <w:rPr>
          <w:color w:val="000000"/>
          <w:sz w:val="28"/>
          <w:szCs w:val="28"/>
        </w:rPr>
        <w:t xml:space="preserve"> КоАП.</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5" w:name="sub_31510"/>
      <w:r>
        <w:rPr>
          <w:rFonts w:ascii="Times New Roman" w:hAnsi="Times New Roman"/>
          <w:color w:val="000000"/>
          <w:sz w:val="28"/>
          <w:szCs w:val="28"/>
        </w:rPr>
        <w:t xml:space="preserve">149. </w:t>
      </w:r>
      <w:bookmarkStart w:id="46" w:name="sub_31511"/>
      <w:bookmarkEnd w:id="45"/>
      <w:r>
        <w:rPr>
          <w:rFonts w:ascii="Times New Roman" w:hAnsi="Times New Roman"/>
          <w:color w:val="000000"/>
          <w:sz w:val="28"/>
          <w:szCs w:val="28"/>
        </w:rPr>
        <w:t>В случае если правонарушителю предоставлялась отсрочка либо рассрочка по оплате административного штрафа, то материалы дополняются соответствующими документами.</w:t>
      </w:r>
    </w:p>
    <w:bookmarkEnd w:id="46"/>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150. В соответствии с</w:t>
      </w:r>
      <w:hyperlink r:id="rId63" w:history="1">
        <w:r>
          <w:rPr>
            <w:rStyle w:val="a3"/>
            <w:color w:val="000000"/>
            <w:sz w:val="28"/>
            <w:szCs w:val="28"/>
            <w:u w:val="none"/>
          </w:rPr>
          <w:t xml:space="preserve"> ч. 2 ст. 29.11</w:t>
        </w:r>
      </w:hyperlink>
      <w:r>
        <w:rPr>
          <w:rFonts w:ascii="Times New Roman" w:hAnsi="Times New Roman"/>
          <w:color w:val="000000"/>
          <w:sz w:val="28"/>
          <w:szCs w:val="28"/>
        </w:rPr>
        <w:t xml:space="preserve"> КоАП РФ копия вынесенного мировым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982450" w:rsidRPr="00E67DEC" w:rsidRDefault="00982450" w:rsidP="005F1247">
      <w:pPr>
        <w:autoSpaceDE w:val="0"/>
        <w:autoSpaceDN w:val="0"/>
        <w:adjustRightInd w:val="0"/>
        <w:spacing w:after="0" w:line="240" w:lineRule="auto"/>
        <w:ind w:firstLine="567"/>
        <w:jc w:val="both"/>
        <w:rPr>
          <w:rFonts w:ascii="Times New Roman" w:hAnsi="Times New Roman"/>
          <w:color w:val="FF0000"/>
          <w:sz w:val="28"/>
          <w:szCs w:val="28"/>
        </w:rPr>
      </w:pPr>
    </w:p>
    <w:p w:rsidR="00982450" w:rsidRPr="00B16DD2"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B16DD2">
        <w:rPr>
          <w:rFonts w:ascii="Times New Roman" w:hAnsi="Times New Roman"/>
          <w:b/>
          <w:i/>
          <w:sz w:val="28"/>
          <w:szCs w:val="28"/>
        </w:rPr>
        <w:t xml:space="preserve">Прекращение исполнения постановления </w:t>
      </w:r>
    </w:p>
    <w:p w:rsidR="00982450" w:rsidRPr="00B16DD2" w:rsidRDefault="00180D41"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B16DD2">
        <w:rPr>
          <w:rFonts w:ascii="Times New Roman" w:hAnsi="Times New Roman"/>
          <w:b/>
          <w:i/>
          <w:sz w:val="28"/>
          <w:szCs w:val="28"/>
        </w:rPr>
        <w:t>Амур</w:t>
      </w:r>
      <w:r w:rsidR="00982450" w:rsidRPr="00B16DD2">
        <w:rPr>
          <w:rFonts w:ascii="Times New Roman" w:hAnsi="Times New Roman"/>
          <w:b/>
          <w:i/>
          <w:sz w:val="28"/>
          <w:szCs w:val="28"/>
        </w:rPr>
        <w:t>жилинспекции</w:t>
      </w:r>
    </w:p>
    <w:p w:rsidR="00982450" w:rsidRDefault="00982450" w:rsidP="005F1247">
      <w:pPr>
        <w:tabs>
          <w:tab w:val="left" w:pos="3420"/>
        </w:tabs>
        <w:autoSpaceDE w:val="0"/>
        <w:autoSpaceDN w:val="0"/>
        <w:adjustRightInd w:val="0"/>
        <w:spacing w:after="0" w:line="240" w:lineRule="auto"/>
        <w:jc w:val="center"/>
        <w:outlineLvl w:val="0"/>
        <w:rPr>
          <w:rFonts w:ascii="Times New Roman" w:hAnsi="Times New Roman"/>
          <w:color w:val="000000"/>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151. Должностное лицо, вынесшее постановление о наложении штрафа, прекращает исполнение постановления в случаях:</w:t>
      </w:r>
    </w:p>
    <w:p w:rsidR="00982450" w:rsidRDefault="00982450" w:rsidP="00B41C48">
      <w:pPr>
        <w:pStyle w:val="12"/>
        <w:numPr>
          <w:ilvl w:val="0"/>
          <w:numId w:val="26"/>
        </w:numPr>
        <w:tabs>
          <w:tab w:val="left" w:pos="851"/>
          <w:tab w:val="left" w:pos="1134"/>
        </w:tabs>
        <w:ind w:left="0" w:firstLine="709"/>
        <w:jc w:val="both"/>
        <w:rPr>
          <w:color w:val="000000"/>
          <w:sz w:val="28"/>
          <w:szCs w:val="28"/>
        </w:rPr>
      </w:pPr>
      <w:r>
        <w:rPr>
          <w:color w:val="000000"/>
          <w:sz w:val="28"/>
          <w:szCs w:val="28"/>
        </w:rPr>
        <w:t>издания акта амнистии (принимает Государственная Дума Федерального Собрания Российской Федерации по правонарушениям, предусмотренным федеральным законодательством), если такой акт устраняет применение административного наказания;</w:t>
      </w:r>
    </w:p>
    <w:p w:rsidR="00982450" w:rsidRDefault="00982450" w:rsidP="00B41C48">
      <w:pPr>
        <w:pStyle w:val="12"/>
        <w:numPr>
          <w:ilvl w:val="0"/>
          <w:numId w:val="26"/>
        </w:numPr>
        <w:tabs>
          <w:tab w:val="left" w:pos="851"/>
          <w:tab w:val="left" w:pos="1134"/>
        </w:tabs>
        <w:ind w:left="0" w:firstLine="709"/>
        <w:jc w:val="both"/>
        <w:rPr>
          <w:color w:val="000000"/>
          <w:sz w:val="28"/>
          <w:szCs w:val="28"/>
        </w:rPr>
      </w:pPr>
      <w:r>
        <w:rPr>
          <w:color w:val="000000"/>
          <w:sz w:val="28"/>
          <w:szCs w:val="28"/>
        </w:rPr>
        <w:t>смерти лица, привлеченного к административной ответственности, или объявления его в установленном порядке умершим;</w:t>
      </w:r>
    </w:p>
    <w:p w:rsidR="00982450" w:rsidRDefault="00982450" w:rsidP="00B41C48">
      <w:pPr>
        <w:pStyle w:val="12"/>
        <w:numPr>
          <w:ilvl w:val="0"/>
          <w:numId w:val="26"/>
        </w:numPr>
        <w:tabs>
          <w:tab w:val="left" w:pos="851"/>
          <w:tab w:val="left" w:pos="1134"/>
        </w:tabs>
        <w:ind w:left="0" w:firstLine="709"/>
        <w:jc w:val="both"/>
        <w:rPr>
          <w:color w:val="000000"/>
          <w:sz w:val="28"/>
          <w:szCs w:val="28"/>
        </w:rPr>
      </w:pPr>
      <w:r>
        <w:rPr>
          <w:color w:val="000000"/>
          <w:sz w:val="28"/>
          <w:szCs w:val="28"/>
        </w:rPr>
        <w:t>истечения сроков давности исполнения постановления о назначении административного наказания;</w:t>
      </w:r>
    </w:p>
    <w:p w:rsidR="00982450" w:rsidRDefault="00982450" w:rsidP="00B41C48">
      <w:pPr>
        <w:pStyle w:val="12"/>
        <w:numPr>
          <w:ilvl w:val="0"/>
          <w:numId w:val="26"/>
        </w:numPr>
        <w:tabs>
          <w:tab w:val="left" w:pos="851"/>
          <w:tab w:val="left" w:pos="1134"/>
        </w:tabs>
        <w:ind w:left="0" w:firstLine="709"/>
        <w:jc w:val="both"/>
        <w:rPr>
          <w:color w:val="000000"/>
          <w:sz w:val="28"/>
          <w:szCs w:val="28"/>
        </w:rPr>
      </w:pPr>
      <w:r>
        <w:rPr>
          <w:color w:val="000000"/>
          <w:sz w:val="28"/>
          <w:szCs w:val="28"/>
        </w:rPr>
        <w:t>отмены постановления;</w:t>
      </w:r>
    </w:p>
    <w:p w:rsidR="00982450" w:rsidRDefault="00982450" w:rsidP="00B41C48">
      <w:pPr>
        <w:pStyle w:val="12"/>
        <w:numPr>
          <w:ilvl w:val="0"/>
          <w:numId w:val="26"/>
        </w:numPr>
        <w:tabs>
          <w:tab w:val="left" w:pos="851"/>
          <w:tab w:val="left" w:pos="1134"/>
        </w:tabs>
        <w:ind w:left="0" w:firstLine="709"/>
        <w:jc w:val="both"/>
        <w:rPr>
          <w:color w:val="000000"/>
          <w:sz w:val="28"/>
          <w:szCs w:val="28"/>
        </w:rPr>
      </w:pPr>
      <w:r>
        <w:rPr>
          <w:color w:val="000000"/>
          <w:sz w:val="28"/>
          <w:szCs w:val="28"/>
        </w:rPr>
        <w:t>вынесения постановления о прекращении исполнения постановления о назначении административного наказания.</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color w:val="000000"/>
          <w:sz w:val="28"/>
          <w:szCs w:val="28"/>
        </w:rPr>
      </w:pP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 xml:space="preserve">Организация контроля исполнения предписаний, </w:t>
      </w: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 xml:space="preserve">возбуждение дел об административных правонарушениях, </w:t>
      </w:r>
    </w:p>
    <w:p w:rsidR="00982450" w:rsidRPr="00B16DD2" w:rsidRDefault="00982450" w:rsidP="005F1247">
      <w:pPr>
        <w:tabs>
          <w:tab w:val="left" w:pos="3420"/>
        </w:tabs>
        <w:autoSpaceDE w:val="0"/>
        <w:autoSpaceDN w:val="0"/>
        <w:adjustRightInd w:val="0"/>
        <w:spacing w:after="0" w:line="240" w:lineRule="auto"/>
        <w:jc w:val="center"/>
        <w:rPr>
          <w:rFonts w:ascii="Times New Roman" w:hAnsi="Times New Roman"/>
          <w:b/>
          <w:i/>
          <w:color w:val="000000"/>
          <w:sz w:val="28"/>
          <w:szCs w:val="28"/>
        </w:rPr>
      </w:pPr>
      <w:r w:rsidRPr="00B16DD2">
        <w:rPr>
          <w:rFonts w:ascii="Times New Roman" w:hAnsi="Times New Roman"/>
          <w:b/>
          <w:i/>
          <w:color w:val="000000"/>
          <w:sz w:val="28"/>
          <w:szCs w:val="28"/>
        </w:rPr>
        <w:t>предусмотренных ч.1 ст.19.5 КоАП РФ</w:t>
      </w:r>
    </w:p>
    <w:p w:rsidR="00982450" w:rsidRDefault="00982450" w:rsidP="005F1247">
      <w:pPr>
        <w:tabs>
          <w:tab w:val="left" w:pos="3420"/>
        </w:tabs>
        <w:autoSpaceDE w:val="0"/>
        <w:autoSpaceDN w:val="0"/>
        <w:adjustRightInd w:val="0"/>
        <w:spacing w:after="0" w:line="240" w:lineRule="auto"/>
        <w:ind w:firstLine="680"/>
        <w:jc w:val="center"/>
        <w:rPr>
          <w:rFonts w:ascii="Times New Roman" w:hAnsi="Times New Roman"/>
          <w:color w:val="000000"/>
          <w:sz w:val="28"/>
          <w:szCs w:val="28"/>
        </w:rPr>
      </w:pPr>
    </w:p>
    <w:p w:rsidR="00982450" w:rsidRDefault="005D2E80" w:rsidP="00B41C48">
      <w:pPr>
        <w:spacing w:after="0" w:line="240" w:lineRule="auto"/>
        <w:ind w:firstLine="709"/>
        <w:jc w:val="both"/>
        <w:rPr>
          <w:rFonts w:ascii="Times New Roman" w:hAnsi="Times New Roman"/>
          <w:sz w:val="28"/>
          <w:szCs w:val="28"/>
        </w:rPr>
      </w:pPr>
      <w:r>
        <w:rPr>
          <w:rFonts w:ascii="Times New Roman" w:hAnsi="Times New Roman"/>
          <w:sz w:val="28"/>
          <w:szCs w:val="28"/>
        </w:rPr>
        <w:t>152. Должностное лицо Амур</w:t>
      </w:r>
      <w:r w:rsidR="00982450">
        <w:rPr>
          <w:rFonts w:ascii="Times New Roman" w:hAnsi="Times New Roman"/>
          <w:sz w:val="28"/>
          <w:szCs w:val="28"/>
        </w:rPr>
        <w:t>жилинспекции, уполномоченное на проведение проверки в соответствии с распоряжением руководите</w:t>
      </w:r>
      <w:r>
        <w:rPr>
          <w:rFonts w:ascii="Times New Roman" w:hAnsi="Times New Roman"/>
          <w:sz w:val="28"/>
          <w:szCs w:val="28"/>
        </w:rPr>
        <w:t>ля, заместителя руководителя Амур</w:t>
      </w:r>
      <w:r w:rsidR="00982450">
        <w:rPr>
          <w:rFonts w:ascii="Times New Roman" w:hAnsi="Times New Roman"/>
          <w:sz w:val="28"/>
          <w:szCs w:val="28"/>
        </w:rPr>
        <w:t>жилинспекции (далее – ответственный исполнитель) проводит проверку исполнения предписания об устранении выявленных нарушений (далее – предписание) в порядке, установленном действующим законодательством, в течение трех рабочих дней со дня истечения срока такого предписания.</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153. Проверка исполнения предписания ответственным исполнителем проводится всесторонне, объективно, к акту проверки исполнения предписания прикладываются документы, подтверждающие выполнение ремонтных работ, фотоматериалы.</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154. Не допускается перенос (продление) срока исполнения предписания</w:t>
      </w:r>
      <w:r>
        <w:rPr>
          <w:sz w:val="28"/>
          <w:szCs w:val="28"/>
        </w:rPr>
        <w:t>.</w:t>
      </w:r>
    </w:p>
    <w:p w:rsidR="00982450" w:rsidRPr="006643B4" w:rsidRDefault="00982450" w:rsidP="00B41C48">
      <w:pPr>
        <w:spacing w:after="0" w:line="240" w:lineRule="auto"/>
        <w:ind w:firstLine="709"/>
        <w:jc w:val="both"/>
        <w:rPr>
          <w:rFonts w:ascii="Times New Roman" w:hAnsi="Times New Roman"/>
          <w:sz w:val="28"/>
          <w:szCs w:val="28"/>
        </w:rPr>
      </w:pPr>
      <w:r w:rsidRPr="006643B4">
        <w:rPr>
          <w:rFonts w:ascii="Times New Roman" w:hAnsi="Times New Roman"/>
          <w:sz w:val="28"/>
          <w:szCs w:val="28"/>
        </w:rPr>
        <w:t xml:space="preserve">155. В случае выявления неисполнения предписания, ответственный исполнитель в установленном законодательством порядке составляет протокол по ч. 1 ст. 19.5 КоАП РФ и доставляет материалы административного дела через </w:t>
      </w:r>
      <w:r w:rsidRPr="006643B4">
        <w:rPr>
          <w:rFonts w:ascii="Times New Roman" w:hAnsi="Times New Roman"/>
          <w:sz w:val="28"/>
          <w:szCs w:val="28"/>
        </w:rPr>
        <w:lastRenderedPageBreak/>
        <w:t xml:space="preserve">канцелярию мирового судьи нарочно  или направляет их заказным почтовым отправлением с уведомлением о вручении с описью вложения.   </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156. Протокол об административном правонарушении по ч. 1 ст. 19.5 КоАП РФ направляется мировому судье, уполномоченному рассматривать дело об административном правонарушении, в течение трех суток с момента составления протокола об административном правонарушении.</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157. Ответственный исполнитель в обязательном поря</w:t>
      </w:r>
      <w:r w:rsidR="005D2E80">
        <w:rPr>
          <w:rFonts w:ascii="Times New Roman" w:hAnsi="Times New Roman"/>
          <w:sz w:val="28"/>
          <w:szCs w:val="28"/>
        </w:rPr>
        <w:t>дке ходатайствует об участии Амур</w:t>
      </w:r>
      <w:r>
        <w:rPr>
          <w:rFonts w:ascii="Times New Roman" w:hAnsi="Times New Roman"/>
          <w:sz w:val="28"/>
          <w:szCs w:val="28"/>
        </w:rPr>
        <w:t>жилинспекции в судебном заседании.</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158. Ответственный исполнитель лично контролирует движение дела в суде (назначение судебного заседания, получение копии решения, определения).</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 xml:space="preserve">159. В случае получения определения мирового судьи о возвращении материалов административного дела, ответственный исполнитель в течение трех дней устраняет недостатки в материалах административного дела и передает их через канцелярию мирового судьи </w:t>
      </w:r>
      <w:r w:rsidRPr="005B3BEF">
        <w:rPr>
          <w:rFonts w:ascii="Times New Roman" w:hAnsi="Times New Roman"/>
          <w:sz w:val="28"/>
          <w:szCs w:val="28"/>
        </w:rPr>
        <w:t>нарочно или направляет их заказным почтовым отправлением с уведомлением о вручении с описью вложения.</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160. В случае получения постановления мирового судьи о прекращении производства по</w:t>
      </w:r>
      <w:r w:rsidR="009F613F">
        <w:rPr>
          <w:rFonts w:ascii="Times New Roman" w:hAnsi="Times New Roman"/>
          <w:sz w:val="28"/>
          <w:szCs w:val="28"/>
        </w:rPr>
        <w:t xml:space="preserve"> делу, сотрудниками юридической  службы</w:t>
      </w:r>
      <w:r>
        <w:rPr>
          <w:rFonts w:ascii="Times New Roman" w:hAnsi="Times New Roman"/>
          <w:sz w:val="28"/>
          <w:szCs w:val="28"/>
        </w:rPr>
        <w:t>, готовится апелляционная жалоба и предается ответственному исполнителю для направления через мирового судью в срок, не превышающий 10 суток с момента получения постановления мирового судьи.</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161. Ответственный исполнитель подписывает апелляционную жалобу, комплектует приложение к ней и направляет в апелляционную инстанцию.</w:t>
      </w:r>
    </w:p>
    <w:p w:rsidR="00982450" w:rsidRDefault="00982450" w:rsidP="00B41C48">
      <w:pPr>
        <w:spacing w:after="0" w:line="240" w:lineRule="auto"/>
        <w:ind w:firstLine="709"/>
        <w:jc w:val="both"/>
        <w:rPr>
          <w:rFonts w:ascii="Times New Roman" w:hAnsi="Times New Roman"/>
          <w:sz w:val="28"/>
          <w:szCs w:val="28"/>
        </w:rPr>
      </w:pPr>
      <w:r>
        <w:rPr>
          <w:rFonts w:ascii="Times New Roman" w:hAnsi="Times New Roman"/>
          <w:sz w:val="28"/>
          <w:szCs w:val="28"/>
        </w:rPr>
        <w:t>162. Контроль за своевременной и качественной подготовкой материалов административного дела осуществляют сотрудниками юридической службы.</w:t>
      </w:r>
    </w:p>
    <w:p w:rsidR="00982450" w:rsidRDefault="00982450" w:rsidP="005F1247">
      <w:pPr>
        <w:pStyle w:val="11"/>
        <w:ind w:firstLine="709"/>
        <w:jc w:val="both"/>
        <w:rPr>
          <w:rFonts w:ascii="Times New Roman" w:hAnsi="Times New Roman"/>
          <w:sz w:val="28"/>
          <w:szCs w:val="28"/>
        </w:rPr>
      </w:pPr>
    </w:p>
    <w:p w:rsidR="00982450" w:rsidRPr="00B16DD2" w:rsidRDefault="00982450" w:rsidP="005F1247">
      <w:pPr>
        <w:tabs>
          <w:tab w:val="left" w:pos="3420"/>
        </w:tabs>
        <w:autoSpaceDE w:val="0"/>
        <w:autoSpaceDN w:val="0"/>
        <w:adjustRightInd w:val="0"/>
        <w:jc w:val="center"/>
        <w:outlineLvl w:val="0"/>
        <w:rPr>
          <w:rFonts w:ascii="Times New Roman" w:hAnsi="Times New Roman"/>
          <w:b/>
          <w:i/>
          <w:color w:val="000000"/>
          <w:sz w:val="28"/>
          <w:szCs w:val="28"/>
        </w:rPr>
      </w:pPr>
      <w:r w:rsidRPr="00B16DD2">
        <w:rPr>
          <w:rFonts w:ascii="Times New Roman" w:hAnsi="Times New Roman"/>
          <w:b/>
          <w:i/>
          <w:color w:val="000000"/>
          <w:sz w:val="28"/>
          <w:szCs w:val="28"/>
        </w:rPr>
        <w:t>Понуждение к исполнению выданных предписаний</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sidRPr="005E749E">
        <w:rPr>
          <w:rFonts w:ascii="Times New Roman" w:hAnsi="Times New Roman"/>
          <w:sz w:val="28"/>
          <w:szCs w:val="28"/>
        </w:rPr>
        <w:t>163.</w:t>
      </w:r>
      <w:r>
        <w:rPr>
          <w:rFonts w:ascii="Times New Roman" w:hAnsi="Times New Roman"/>
          <w:color w:val="000000"/>
          <w:sz w:val="28"/>
          <w:szCs w:val="28"/>
        </w:rPr>
        <w:t xml:space="preserve"> В случае неисполнения предписания об устранении выявленных нарушений после применения мер административного воздействия по ч. 1 ст. 19.5 КоАП РФ, в зависимости от особенностей выявленных нарушений и обстоятельств административного дела:</w:t>
      </w:r>
    </w:p>
    <w:p w:rsidR="00982450" w:rsidRPr="006643B4" w:rsidRDefault="00982450" w:rsidP="00B41C48">
      <w:pPr>
        <w:pStyle w:val="12"/>
        <w:numPr>
          <w:ilvl w:val="0"/>
          <w:numId w:val="27"/>
        </w:numPr>
        <w:tabs>
          <w:tab w:val="left" w:pos="851"/>
          <w:tab w:val="left" w:pos="993"/>
        </w:tabs>
        <w:ind w:left="0" w:firstLine="709"/>
        <w:jc w:val="both"/>
        <w:rPr>
          <w:sz w:val="28"/>
          <w:szCs w:val="28"/>
        </w:rPr>
      </w:pPr>
      <w:r>
        <w:rPr>
          <w:sz w:val="28"/>
          <w:szCs w:val="28"/>
        </w:rPr>
        <w:t>ответственный исполнитель</w:t>
      </w:r>
      <w:r w:rsidRPr="006643B4">
        <w:rPr>
          <w:sz w:val="28"/>
          <w:szCs w:val="28"/>
        </w:rPr>
        <w:t xml:space="preserve"> передает материалы административного дела в Управление Федеральной службы по надзору в сфере защиты прав потребителей и</w:t>
      </w:r>
      <w:r>
        <w:rPr>
          <w:sz w:val="28"/>
          <w:szCs w:val="28"/>
        </w:rPr>
        <w:t xml:space="preserve"> благополучия человека по Амур</w:t>
      </w:r>
      <w:r w:rsidRPr="006643B4">
        <w:rPr>
          <w:sz w:val="28"/>
          <w:szCs w:val="28"/>
        </w:rPr>
        <w:t>ской области для подготовки заявлений в суд в защиту неопределенного круга потребителей по вопросам ненадлежащего оказания жилищно-коммунальных услуг;</w:t>
      </w:r>
    </w:p>
    <w:p w:rsidR="00982450" w:rsidRPr="006643B4" w:rsidRDefault="00982450" w:rsidP="00B41C48">
      <w:pPr>
        <w:pStyle w:val="12"/>
        <w:numPr>
          <w:ilvl w:val="0"/>
          <w:numId w:val="27"/>
        </w:numPr>
        <w:tabs>
          <w:tab w:val="left" w:pos="851"/>
          <w:tab w:val="left" w:pos="993"/>
        </w:tabs>
        <w:ind w:left="0" w:firstLine="709"/>
        <w:jc w:val="both"/>
        <w:rPr>
          <w:sz w:val="28"/>
          <w:szCs w:val="28"/>
        </w:rPr>
      </w:pPr>
      <w:r>
        <w:rPr>
          <w:sz w:val="28"/>
          <w:szCs w:val="28"/>
        </w:rPr>
        <w:t>ответственный исполнитель</w:t>
      </w:r>
      <w:r w:rsidRPr="006643B4">
        <w:rPr>
          <w:sz w:val="28"/>
          <w:szCs w:val="28"/>
        </w:rPr>
        <w:t xml:space="preserve"> передает материалы административного дела </w:t>
      </w:r>
      <w:r w:rsidRPr="006643B4">
        <w:rPr>
          <w:color w:val="000000"/>
          <w:sz w:val="28"/>
          <w:szCs w:val="28"/>
        </w:rPr>
        <w:t>государственным гражданским служащим</w:t>
      </w:r>
      <w:r w:rsidR="00830DF1">
        <w:rPr>
          <w:color w:val="000000"/>
          <w:sz w:val="28"/>
          <w:szCs w:val="28"/>
        </w:rPr>
        <w:t xml:space="preserve"> </w:t>
      </w:r>
      <w:r>
        <w:rPr>
          <w:sz w:val="28"/>
          <w:szCs w:val="28"/>
        </w:rPr>
        <w:t>юрид</w:t>
      </w:r>
      <w:r w:rsidR="00830DF1">
        <w:rPr>
          <w:sz w:val="28"/>
          <w:szCs w:val="28"/>
        </w:rPr>
        <w:t xml:space="preserve">ической службы </w:t>
      </w:r>
      <w:r w:rsidRPr="006643B4">
        <w:rPr>
          <w:sz w:val="28"/>
          <w:szCs w:val="28"/>
        </w:rPr>
        <w:t xml:space="preserve">для направления в </w:t>
      </w:r>
      <w:r w:rsidRPr="006643B4">
        <w:rPr>
          <w:color w:val="000000"/>
          <w:sz w:val="28"/>
          <w:szCs w:val="28"/>
        </w:rPr>
        <w:t xml:space="preserve"> прокуратур</w:t>
      </w:r>
      <w:r>
        <w:rPr>
          <w:color w:val="000000"/>
          <w:sz w:val="28"/>
          <w:szCs w:val="28"/>
        </w:rPr>
        <w:t>у</w:t>
      </w:r>
      <w:r w:rsidRPr="006643B4">
        <w:rPr>
          <w:sz w:val="28"/>
          <w:szCs w:val="28"/>
        </w:rPr>
        <w:t>, в соответствии с подконтрольной или подведомственной им территорией (где было выявлено административное правонарушение), для обращения в суд с заявлением в защиту прав, свобод и законных интересов граждан, неопределенного круга лиц.</w:t>
      </w:r>
    </w:p>
    <w:p w:rsidR="00FA011F" w:rsidRDefault="00FA011F" w:rsidP="005F1247">
      <w:pPr>
        <w:autoSpaceDE w:val="0"/>
        <w:autoSpaceDN w:val="0"/>
        <w:adjustRightInd w:val="0"/>
        <w:spacing w:after="0" w:line="240" w:lineRule="auto"/>
        <w:jc w:val="both"/>
        <w:rPr>
          <w:rFonts w:ascii="Times New Roman" w:hAnsi="Times New Roman"/>
          <w:sz w:val="24"/>
          <w:szCs w:val="24"/>
        </w:rPr>
      </w:pPr>
    </w:p>
    <w:p w:rsidR="00982450" w:rsidRDefault="00982450" w:rsidP="005F1247">
      <w:pPr>
        <w:tabs>
          <w:tab w:val="left" w:pos="3420"/>
        </w:tabs>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IV. Порядок и формы контроля за исполнением государственной функции</w:t>
      </w:r>
    </w:p>
    <w:p w:rsidR="00982450" w:rsidRDefault="00982450" w:rsidP="005F1247">
      <w:pPr>
        <w:tabs>
          <w:tab w:val="left" w:pos="3420"/>
        </w:tabs>
        <w:autoSpaceDE w:val="0"/>
        <w:autoSpaceDN w:val="0"/>
        <w:adjustRightInd w:val="0"/>
        <w:spacing w:after="0" w:line="240" w:lineRule="auto"/>
        <w:jc w:val="both"/>
        <w:rPr>
          <w:rFonts w:ascii="Times New Roman" w:hAnsi="Times New Roman"/>
          <w:b/>
          <w:bCs/>
          <w:color w:val="000000"/>
          <w:sz w:val="28"/>
          <w:szCs w:val="28"/>
        </w:rPr>
      </w:pPr>
    </w:p>
    <w:p w:rsidR="00982450" w:rsidRPr="00C2043A" w:rsidRDefault="00982450" w:rsidP="005F1247">
      <w:pPr>
        <w:widowControl w:val="0"/>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lastRenderedPageBreak/>
        <w:t>Порядок осуществления текущего контроля за соблюдением</w:t>
      </w: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и исп</w:t>
      </w:r>
      <w:r w:rsidR="005D2E80" w:rsidRPr="00C2043A">
        <w:rPr>
          <w:rFonts w:ascii="Times New Roman" w:hAnsi="Times New Roman"/>
          <w:b/>
          <w:i/>
          <w:sz w:val="28"/>
          <w:szCs w:val="28"/>
        </w:rPr>
        <w:t>олнением должностными лицами Амур</w:t>
      </w:r>
      <w:r w:rsidRPr="00C2043A">
        <w:rPr>
          <w:rFonts w:ascii="Times New Roman" w:hAnsi="Times New Roman"/>
          <w:b/>
          <w:i/>
          <w:sz w:val="28"/>
          <w:szCs w:val="28"/>
        </w:rPr>
        <w:t>жилинспекции положений настоящего административного регламента и иных нормативных правовых актов, устанавливающих требования к исполнению</w:t>
      </w: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государственной функции, а также принятием ими решений</w:t>
      </w:r>
    </w:p>
    <w:p w:rsidR="00982450" w:rsidRDefault="00982450" w:rsidP="005F1247">
      <w:pPr>
        <w:widowControl w:val="0"/>
        <w:tabs>
          <w:tab w:val="left" w:pos="3420"/>
        </w:tabs>
        <w:autoSpaceDE w:val="0"/>
        <w:autoSpaceDN w:val="0"/>
        <w:adjustRightInd w:val="0"/>
        <w:spacing w:after="0" w:line="240" w:lineRule="auto"/>
        <w:jc w:val="center"/>
        <w:rPr>
          <w:rFonts w:ascii="Times New Roman" w:hAnsi="Times New Roman"/>
          <w:sz w:val="28"/>
          <w:szCs w:val="28"/>
        </w:rPr>
      </w:pPr>
    </w:p>
    <w:p w:rsidR="00982450" w:rsidRDefault="005D2E80" w:rsidP="00B41C48">
      <w:pPr>
        <w:pStyle w:val="11"/>
        <w:ind w:firstLine="709"/>
        <w:jc w:val="both"/>
        <w:rPr>
          <w:rFonts w:ascii="Times New Roman" w:hAnsi="Times New Roman"/>
          <w:sz w:val="28"/>
          <w:szCs w:val="28"/>
        </w:rPr>
      </w:pPr>
      <w:r>
        <w:rPr>
          <w:rFonts w:ascii="Times New Roman" w:hAnsi="Times New Roman"/>
          <w:sz w:val="28"/>
          <w:szCs w:val="28"/>
        </w:rPr>
        <w:t>164. Амур</w:t>
      </w:r>
      <w:r w:rsidR="00982450">
        <w:rPr>
          <w:rFonts w:ascii="Times New Roman" w:hAnsi="Times New Roman"/>
          <w:sz w:val="28"/>
          <w:szCs w:val="28"/>
        </w:rPr>
        <w:t>жилинспекция, ее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165. Текущий контроль за исполнением государственной функции и его периодичность о</w:t>
      </w:r>
      <w:r w:rsidR="005D2E80">
        <w:rPr>
          <w:rFonts w:ascii="Times New Roman" w:hAnsi="Times New Roman"/>
          <w:sz w:val="28"/>
          <w:szCs w:val="28"/>
        </w:rPr>
        <w:t>существляется руководителями Амур</w:t>
      </w:r>
      <w:r>
        <w:rPr>
          <w:rFonts w:ascii="Times New Roman" w:hAnsi="Times New Roman"/>
          <w:sz w:val="28"/>
          <w:szCs w:val="28"/>
        </w:rPr>
        <w:t>жилинспекции</w:t>
      </w:r>
      <w:r w:rsidR="005D2E80">
        <w:rPr>
          <w:rFonts w:ascii="Times New Roman" w:hAnsi="Times New Roman"/>
          <w:sz w:val="28"/>
          <w:szCs w:val="28"/>
        </w:rPr>
        <w:t>, и должностными лицами Амур</w:t>
      </w:r>
      <w:r>
        <w:rPr>
          <w:rFonts w:ascii="Times New Roman" w:hAnsi="Times New Roman"/>
          <w:sz w:val="28"/>
          <w:szCs w:val="28"/>
        </w:rPr>
        <w:t>жилинспекци</w:t>
      </w:r>
      <w:r w:rsidR="00DB644C">
        <w:rPr>
          <w:rFonts w:ascii="Times New Roman" w:hAnsi="Times New Roman"/>
          <w:sz w:val="28"/>
          <w:szCs w:val="28"/>
        </w:rPr>
        <w:t>и</w:t>
      </w:r>
      <w:r>
        <w:rPr>
          <w:rFonts w:ascii="Times New Roman" w:hAnsi="Times New Roman"/>
          <w:sz w:val="28"/>
          <w:szCs w:val="28"/>
        </w:rPr>
        <w:t>, у</w:t>
      </w:r>
      <w:r w:rsidR="005D2E80">
        <w:rPr>
          <w:rFonts w:ascii="Times New Roman" w:hAnsi="Times New Roman"/>
          <w:sz w:val="28"/>
          <w:szCs w:val="28"/>
        </w:rPr>
        <w:t>полномоченными распоряжением Амур</w:t>
      </w:r>
      <w:r>
        <w:rPr>
          <w:rFonts w:ascii="Times New Roman" w:hAnsi="Times New Roman"/>
          <w:sz w:val="28"/>
          <w:szCs w:val="28"/>
        </w:rPr>
        <w:t>жилинспекции или приказом начальника.</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166. Текущий контроль осуществляется путем проведения проверок соблюдения исполнения уполном</w:t>
      </w:r>
      <w:r w:rsidR="005D2E80">
        <w:rPr>
          <w:rFonts w:ascii="Times New Roman" w:hAnsi="Times New Roman"/>
          <w:sz w:val="28"/>
          <w:szCs w:val="28"/>
        </w:rPr>
        <w:t>оченными должностными лицами Амур</w:t>
      </w:r>
      <w:r>
        <w:rPr>
          <w:rFonts w:ascii="Times New Roman" w:hAnsi="Times New Roman"/>
          <w:sz w:val="28"/>
          <w:szCs w:val="28"/>
        </w:rPr>
        <w:t>жилинспекции государственной функции, положений нормативных правовых актов Российской Федерации, Амурской области, настоящего Административного регламента.</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167. Контроль за полнотой и качеством исполнения государственной функции включает в себя возможность проведения служебных проверок в случае поступления жалоб на действия (бездействие) должностного лица при исполнении им государственной функции.</w:t>
      </w:r>
    </w:p>
    <w:p w:rsidR="00982450" w:rsidRDefault="00982450" w:rsidP="00B41C48">
      <w:pPr>
        <w:pStyle w:val="11"/>
        <w:ind w:firstLine="709"/>
        <w:jc w:val="both"/>
        <w:rPr>
          <w:rFonts w:ascii="Times New Roman" w:hAnsi="Times New Roman"/>
          <w:sz w:val="28"/>
          <w:szCs w:val="28"/>
        </w:rPr>
      </w:pPr>
      <w:r>
        <w:rPr>
          <w:rFonts w:ascii="Times New Roman" w:hAnsi="Times New Roman"/>
          <w:sz w:val="28"/>
          <w:szCs w:val="28"/>
        </w:rPr>
        <w:t>168. Служебные проверки проводятся в соответствии с требованиями действующего законодательства Российской Федерации. Ведется учет случаев ненадлежащего исполнения уполномоченными должностными лицами служебных обязанностей.</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169. В случае выявления в ходе текущего контроля каких-либо на</w:t>
      </w:r>
      <w:r w:rsidR="0036769F">
        <w:rPr>
          <w:rFonts w:ascii="Times New Roman" w:hAnsi="Times New Roman"/>
          <w:sz w:val="28"/>
          <w:szCs w:val="28"/>
        </w:rPr>
        <w:t>рушений должностными лицами  Амур</w:t>
      </w:r>
      <w:r>
        <w:rPr>
          <w:rFonts w:ascii="Times New Roman" w:hAnsi="Times New Roman"/>
          <w:sz w:val="28"/>
          <w:szCs w:val="28"/>
        </w:rPr>
        <w:t>жилинспекции незамедлительно принимаются меры для восстановления нарушенных прав заинтересованных лиц. Результаты текущего контроля учитываются при проведении плановых и внеплановых проверок полноты и качества исполнения государственной функции.</w:t>
      </w:r>
    </w:p>
    <w:p w:rsidR="00982450" w:rsidRDefault="00982450" w:rsidP="005F1247">
      <w:pPr>
        <w:widowControl w:val="0"/>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Порядок и периодичность осуществления плановых и внеплановых</w:t>
      </w: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проверок полноты и качества исполнения государственной</w:t>
      </w: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функции, в том числе порядок и формы контроля за полнотой</w:t>
      </w: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и качеством исполнения государственной функции</w:t>
      </w:r>
    </w:p>
    <w:p w:rsidR="00982450" w:rsidRDefault="00982450" w:rsidP="005F1247">
      <w:pPr>
        <w:widowControl w:val="0"/>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170. Контроль за полнотой и качеством исполнения государственной</w:t>
      </w:r>
      <w:r w:rsidR="0036769F">
        <w:rPr>
          <w:rFonts w:ascii="Times New Roman" w:hAnsi="Times New Roman"/>
          <w:sz w:val="28"/>
          <w:szCs w:val="28"/>
        </w:rPr>
        <w:t xml:space="preserve"> функции должностными лицами Амур</w:t>
      </w:r>
      <w:r>
        <w:rPr>
          <w:rFonts w:ascii="Times New Roman" w:hAnsi="Times New Roman"/>
          <w:sz w:val="28"/>
          <w:szCs w:val="28"/>
        </w:rPr>
        <w:t>жилинспекции</w:t>
      </w:r>
      <w:r w:rsidR="0036769F">
        <w:rPr>
          <w:rFonts w:ascii="Times New Roman" w:hAnsi="Times New Roman"/>
          <w:sz w:val="28"/>
          <w:szCs w:val="28"/>
        </w:rPr>
        <w:t xml:space="preserve">  организует руководитель Амур</w:t>
      </w:r>
      <w:r>
        <w:rPr>
          <w:rFonts w:ascii="Times New Roman" w:hAnsi="Times New Roman"/>
          <w:sz w:val="28"/>
          <w:szCs w:val="28"/>
        </w:rPr>
        <w:t>жилинспекции.</w:t>
      </w: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171. Контроль за полнотой и качеством исполнения государственной функции осуществляется в форме плановых и внеплановых проверок и включает:</w:t>
      </w:r>
    </w:p>
    <w:p w:rsidR="00982450" w:rsidRDefault="00982450" w:rsidP="00B41C48">
      <w:pPr>
        <w:pStyle w:val="12"/>
        <w:numPr>
          <w:ilvl w:val="0"/>
          <w:numId w:val="28"/>
        </w:numPr>
        <w:tabs>
          <w:tab w:val="left" w:pos="851"/>
          <w:tab w:val="left" w:pos="1134"/>
        </w:tabs>
        <w:ind w:left="0" w:firstLine="709"/>
        <w:jc w:val="both"/>
        <w:rPr>
          <w:sz w:val="28"/>
          <w:szCs w:val="28"/>
        </w:rPr>
      </w:pPr>
      <w:r>
        <w:rPr>
          <w:sz w:val="28"/>
          <w:szCs w:val="28"/>
        </w:rPr>
        <w:t>проведение проверок;</w:t>
      </w:r>
    </w:p>
    <w:p w:rsidR="00982450" w:rsidRDefault="00982450" w:rsidP="00B41C48">
      <w:pPr>
        <w:pStyle w:val="12"/>
        <w:numPr>
          <w:ilvl w:val="0"/>
          <w:numId w:val="28"/>
        </w:numPr>
        <w:tabs>
          <w:tab w:val="left" w:pos="851"/>
          <w:tab w:val="left" w:pos="1134"/>
        </w:tabs>
        <w:ind w:left="0" w:firstLine="709"/>
        <w:jc w:val="both"/>
        <w:rPr>
          <w:sz w:val="28"/>
          <w:szCs w:val="28"/>
        </w:rPr>
      </w:pPr>
      <w:r>
        <w:rPr>
          <w:sz w:val="28"/>
          <w:szCs w:val="28"/>
        </w:rPr>
        <w:lastRenderedPageBreak/>
        <w:t>выявление и устранение нарушений прав заинтересованных лиц;</w:t>
      </w:r>
    </w:p>
    <w:p w:rsidR="00982450" w:rsidRDefault="00982450" w:rsidP="00B41C48">
      <w:pPr>
        <w:pStyle w:val="12"/>
        <w:numPr>
          <w:ilvl w:val="0"/>
          <w:numId w:val="28"/>
        </w:numPr>
        <w:tabs>
          <w:tab w:val="left" w:pos="851"/>
          <w:tab w:val="left" w:pos="1134"/>
        </w:tabs>
        <w:ind w:left="0" w:firstLine="709"/>
        <w:jc w:val="both"/>
        <w:rPr>
          <w:sz w:val="28"/>
          <w:szCs w:val="28"/>
        </w:rPr>
      </w:pPr>
      <w:r>
        <w:rPr>
          <w:sz w:val="28"/>
          <w:szCs w:val="28"/>
        </w:rPr>
        <w:t>рассмотрение жалоб заинтересованных лиц на действия (бездейств</w:t>
      </w:r>
      <w:r w:rsidR="0036769F">
        <w:rPr>
          <w:sz w:val="28"/>
          <w:szCs w:val="28"/>
        </w:rPr>
        <w:t>ие), решения должностных лиц Амур</w:t>
      </w:r>
      <w:r>
        <w:rPr>
          <w:sz w:val="28"/>
          <w:szCs w:val="28"/>
        </w:rPr>
        <w:t>жилинспекции, исполняющих государственную функцию;</w:t>
      </w:r>
    </w:p>
    <w:p w:rsidR="00982450" w:rsidRDefault="00982450" w:rsidP="00B41C48">
      <w:pPr>
        <w:pStyle w:val="12"/>
        <w:numPr>
          <w:ilvl w:val="0"/>
          <w:numId w:val="28"/>
        </w:numPr>
        <w:tabs>
          <w:tab w:val="left" w:pos="851"/>
          <w:tab w:val="left" w:pos="1134"/>
        </w:tabs>
        <w:ind w:left="0" w:firstLine="709"/>
        <w:jc w:val="both"/>
        <w:rPr>
          <w:sz w:val="28"/>
          <w:szCs w:val="28"/>
        </w:rPr>
      </w:pPr>
      <w:r>
        <w:rPr>
          <w:sz w:val="28"/>
          <w:szCs w:val="28"/>
        </w:rPr>
        <w:t>принятие мер для привлечения к дисциплинарной ответственно</w:t>
      </w:r>
      <w:r w:rsidR="0036769F">
        <w:rPr>
          <w:sz w:val="28"/>
          <w:szCs w:val="28"/>
        </w:rPr>
        <w:t>сти виновных должностных лиц Амур</w:t>
      </w:r>
      <w:r>
        <w:rPr>
          <w:sz w:val="28"/>
          <w:szCs w:val="28"/>
        </w:rPr>
        <w:t>жилинспекции, исполняющих государственную функцию.</w:t>
      </w: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172. Плановые проверки проводятся в соответствии </w:t>
      </w:r>
      <w:r w:rsidR="00DD6D00">
        <w:rPr>
          <w:rFonts w:ascii="Times New Roman" w:hAnsi="Times New Roman"/>
          <w:sz w:val="28"/>
          <w:szCs w:val="28"/>
        </w:rPr>
        <w:t>с утверждаемым планом работы Амур</w:t>
      </w:r>
      <w:r>
        <w:rPr>
          <w:rFonts w:ascii="Times New Roman" w:hAnsi="Times New Roman"/>
          <w:sz w:val="28"/>
          <w:szCs w:val="28"/>
        </w:rPr>
        <w:t>жилинспекции не реже двух раз в год.</w:t>
      </w: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173. Внеплановые проверки проводятся на основании обращений заинтересованных лиц, содержащих сведения о н</w:t>
      </w:r>
      <w:r w:rsidR="00DD6D00">
        <w:rPr>
          <w:rFonts w:ascii="Times New Roman" w:hAnsi="Times New Roman"/>
          <w:sz w:val="28"/>
          <w:szCs w:val="28"/>
        </w:rPr>
        <w:t>арушении должностными лицами Амур</w:t>
      </w:r>
      <w:r>
        <w:rPr>
          <w:rFonts w:ascii="Times New Roman" w:hAnsi="Times New Roman"/>
          <w:sz w:val="28"/>
          <w:szCs w:val="28"/>
        </w:rPr>
        <w:t>жилинспекции положений настоящего Административного регламента, иных нормативных правовых актов, в соответствии с которыми исполняется государственная функция, а также на осно</w:t>
      </w:r>
      <w:r w:rsidR="00DD6D00">
        <w:rPr>
          <w:rFonts w:ascii="Times New Roman" w:hAnsi="Times New Roman"/>
          <w:sz w:val="28"/>
          <w:szCs w:val="28"/>
        </w:rPr>
        <w:t>вании поручений руководителя Амур</w:t>
      </w:r>
      <w:r>
        <w:rPr>
          <w:rFonts w:ascii="Times New Roman" w:hAnsi="Times New Roman"/>
          <w:sz w:val="28"/>
          <w:szCs w:val="28"/>
        </w:rPr>
        <w:t>жилинспекции.</w:t>
      </w: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174. Проверки проводятся комиссией, состав которой утверж</w:t>
      </w:r>
      <w:r w:rsidR="00DD6D00">
        <w:rPr>
          <w:rFonts w:ascii="Times New Roman" w:hAnsi="Times New Roman"/>
          <w:sz w:val="28"/>
          <w:szCs w:val="28"/>
        </w:rPr>
        <w:t>дается приказом руководителя  Амур</w:t>
      </w:r>
      <w:r>
        <w:rPr>
          <w:rFonts w:ascii="Times New Roman" w:hAnsi="Times New Roman"/>
          <w:sz w:val="28"/>
          <w:szCs w:val="28"/>
        </w:rPr>
        <w:t>жилинспекции. Членами комиссии не могут быть должностные лица, действия (бездействие), решения которых рассматриваются комиссией в ходе проверки.</w:t>
      </w:r>
    </w:p>
    <w:p w:rsidR="00982450" w:rsidRDefault="0098245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175. По завершении проверки, в течении 3-х дней составляется акт проверки, в котором содержатся описание обстоятельств, послуживших объектом проверки, а также заключение по результатам проверки.</w:t>
      </w:r>
    </w:p>
    <w:p w:rsidR="00982450" w:rsidRDefault="00982450" w:rsidP="005F1247">
      <w:pPr>
        <w:widowControl w:val="0"/>
        <w:tabs>
          <w:tab w:val="left" w:pos="3420"/>
        </w:tabs>
        <w:autoSpaceDE w:val="0"/>
        <w:autoSpaceDN w:val="0"/>
        <w:adjustRightInd w:val="0"/>
        <w:spacing w:after="0" w:line="240" w:lineRule="auto"/>
        <w:ind w:firstLine="540"/>
        <w:jc w:val="both"/>
        <w:rPr>
          <w:rFonts w:ascii="Times New Roman" w:hAnsi="Times New Roman"/>
          <w:sz w:val="28"/>
          <w:szCs w:val="28"/>
        </w:rPr>
      </w:pPr>
    </w:p>
    <w:p w:rsidR="00E969D7" w:rsidRPr="00C2043A" w:rsidRDefault="00982450" w:rsidP="003B4868">
      <w:pPr>
        <w:widowControl w:val="0"/>
        <w:tabs>
          <w:tab w:val="left" w:pos="-1276"/>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Отве</w:t>
      </w:r>
      <w:r w:rsidR="00DD6D00" w:rsidRPr="00C2043A">
        <w:rPr>
          <w:rFonts w:ascii="Times New Roman" w:hAnsi="Times New Roman"/>
          <w:b/>
          <w:i/>
          <w:sz w:val="28"/>
          <w:szCs w:val="28"/>
        </w:rPr>
        <w:t>тственность должностных лиц  Амур</w:t>
      </w:r>
      <w:r w:rsidRPr="00C2043A">
        <w:rPr>
          <w:rFonts w:ascii="Times New Roman" w:hAnsi="Times New Roman"/>
          <w:b/>
          <w:i/>
          <w:sz w:val="28"/>
          <w:szCs w:val="28"/>
        </w:rPr>
        <w:t>жилинспекции за решения и действия (бездействие), принимаемые (осуществляемые) ими в ходе</w:t>
      </w:r>
      <w:r w:rsidR="00E969D7" w:rsidRPr="00C2043A">
        <w:rPr>
          <w:rFonts w:ascii="Times New Roman" w:hAnsi="Times New Roman"/>
          <w:b/>
          <w:i/>
          <w:sz w:val="28"/>
          <w:szCs w:val="28"/>
        </w:rPr>
        <w:t xml:space="preserve"> и</w:t>
      </w:r>
      <w:r w:rsidRPr="00C2043A">
        <w:rPr>
          <w:rFonts w:ascii="Times New Roman" w:hAnsi="Times New Roman"/>
          <w:b/>
          <w:i/>
          <w:sz w:val="28"/>
          <w:szCs w:val="28"/>
        </w:rPr>
        <w:t>сполнения государственной функции</w:t>
      </w:r>
    </w:p>
    <w:p w:rsidR="00982450" w:rsidRDefault="00982450" w:rsidP="005F1247">
      <w:pPr>
        <w:widowControl w:val="0"/>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Default="00DD6D00" w:rsidP="00B41C48">
      <w:pPr>
        <w:widowControl w:val="0"/>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176. Должностные лица Амур</w:t>
      </w:r>
      <w:r w:rsidR="00982450">
        <w:rPr>
          <w:rFonts w:ascii="Times New Roman" w:hAnsi="Times New Roman"/>
          <w:sz w:val="28"/>
          <w:szCs w:val="28"/>
        </w:rPr>
        <w:t>жилинспекции несут ответственность за неправомерные действия (бездействие) и принимаемые неправомерные решения в ходе исполнения государственной функции.</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7" w:name="sub_58"/>
      <w:r>
        <w:rPr>
          <w:rFonts w:ascii="Times New Roman" w:hAnsi="Times New Roman"/>
          <w:color w:val="000000"/>
          <w:sz w:val="28"/>
          <w:szCs w:val="28"/>
        </w:rPr>
        <w:t>177. О поручениях, не исполненных в установленные сроки, еженедельно докладывается руководителю (заместителю руководителя</w:t>
      </w:r>
      <w:r w:rsidR="00AC64E2">
        <w:rPr>
          <w:rFonts w:ascii="Times New Roman" w:hAnsi="Times New Roman"/>
          <w:color w:val="000000"/>
          <w:sz w:val="28"/>
          <w:szCs w:val="28"/>
        </w:rPr>
        <w:t>) Амур</w:t>
      </w:r>
      <w:r>
        <w:rPr>
          <w:rFonts w:ascii="Times New Roman" w:hAnsi="Times New Roman"/>
          <w:color w:val="000000"/>
          <w:sz w:val="28"/>
          <w:szCs w:val="28"/>
        </w:rPr>
        <w:t>жилинспекции на оперативном совещании.</w:t>
      </w:r>
      <w:bookmarkStart w:id="48" w:name="sub_59"/>
      <w:bookmarkEnd w:id="47"/>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sz w:val="28"/>
          <w:szCs w:val="28"/>
        </w:rPr>
        <w:t>178. По результатам проводимых в рамках контроля за исполнением настоящего административного регламента проверок в случае выявления нарушений, в том числе нарушений прав заинтересованных лиц, проводятся служебные проверки в отноше</w:t>
      </w:r>
      <w:r w:rsidR="00AC64E2">
        <w:rPr>
          <w:rFonts w:ascii="Times New Roman" w:hAnsi="Times New Roman"/>
          <w:sz w:val="28"/>
          <w:szCs w:val="28"/>
        </w:rPr>
        <w:t>нии виновных должностных лиц Амур</w:t>
      </w:r>
      <w:r>
        <w:rPr>
          <w:rFonts w:ascii="Times New Roman" w:hAnsi="Times New Roman"/>
          <w:sz w:val="28"/>
          <w:szCs w:val="28"/>
        </w:rPr>
        <w:t>жилинспекции, ответственных за исполнение государственной функции.</w:t>
      </w:r>
    </w:p>
    <w:p w:rsidR="00982450" w:rsidRDefault="00AC64E2"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49" w:name="sub_510"/>
      <w:bookmarkEnd w:id="48"/>
      <w:r>
        <w:rPr>
          <w:rFonts w:ascii="Times New Roman" w:hAnsi="Times New Roman"/>
          <w:sz w:val="28"/>
          <w:szCs w:val="28"/>
        </w:rPr>
        <w:t>179. Должностные лица Амур</w:t>
      </w:r>
      <w:r w:rsidR="00982450">
        <w:rPr>
          <w:rFonts w:ascii="Times New Roman" w:hAnsi="Times New Roman"/>
          <w:sz w:val="28"/>
          <w:szCs w:val="28"/>
        </w:rPr>
        <w:t xml:space="preserve">жилинспекции, допустившие нарушение своих должностных обязанностей или трудовой дисциплины, могут быть в установленном порядке привлечены к дисциплинарной ответственности в соответствии с действующим законодательством. </w:t>
      </w:r>
      <w:r w:rsidR="00982450">
        <w:rPr>
          <w:rFonts w:ascii="Times New Roman" w:hAnsi="Times New Roman"/>
          <w:color w:val="000000"/>
          <w:sz w:val="28"/>
          <w:szCs w:val="28"/>
        </w:rPr>
        <w:t>Организацию проведения служебной проверки и оформление ее результатов осуществляет заместитель начал</w:t>
      </w:r>
      <w:r>
        <w:rPr>
          <w:rFonts w:ascii="Times New Roman" w:hAnsi="Times New Roman"/>
          <w:color w:val="000000"/>
          <w:sz w:val="28"/>
          <w:szCs w:val="28"/>
        </w:rPr>
        <w:t>ьника Амур</w:t>
      </w:r>
      <w:r w:rsidR="00982450">
        <w:rPr>
          <w:rFonts w:ascii="Times New Roman" w:hAnsi="Times New Roman"/>
          <w:color w:val="000000"/>
          <w:sz w:val="28"/>
          <w:szCs w:val="28"/>
        </w:rPr>
        <w:t xml:space="preserve">жилинспекции – начальник контрольного отдела. </w:t>
      </w:r>
    </w:p>
    <w:p w:rsidR="00982450" w:rsidRDefault="00AC64E2" w:rsidP="00B41C48">
      <w:pPr>
        <w:tabs>
          <w:tab w:val="left" w:pos="3420"/>
        </w:tabs>
        <w:autoSpaceDE w:val="0"/>
        <w:autoSpaceDN w:val="0"/>
        <w:adjustRightInd w:val="0"/>
        <w:spacing w:after="0" w:line="240" w:lineRule="auto"/>
        <w:ind w:firstLine="709"/>
        <w:jc w:val="both"/>
        <w:rPr>
          <w:rFonts w:ascii="Times New Roman" w:hAnsi="Times New Roman"/>
          <w:color w:val="000000"/>
          <w:sz w:val="28"/>
          <w:szCs w:val="28"/>
        </w:rPr>
      </w:pPr>
      <w:bookmarkStart w:id="50" w:name="sub_511"/>
      <w:bookmarkEnd w:id="49"/>
      <w:r>
        <w:rPr>
          <w:rFonts w:ascii="Times New Roman" w:hAnsi="Times New Roman"/>
          <w:color w:val="000000"/>
          <w:sz w:val="28"/>
          <w:szCs w:val="28"/>
        </w:rPr>
        <w:lastRenderedPageBreak/>
        <w:t>180. Должностное лицо Амур</w:t>
      </w:r>
      <w:r w:rsidR="00982450">
        <w:rPr>
          <w:rFonts w:ascii="Times New Roman" w:hAnsi="Times New Roman"/>
          <w:color w:val="000000"/>
          <w:sz w:val="28"/>
          <w:szCs w:val="28"/>
        </w:rPr>
        <w:t>жилинспекции, уполномоченное рассматривать поручение, несет персональную ответственность за:</w:t>
      </w:r>
    </w:p>
    <w:bookmarkEnd w:id="50"/>
    <w:p w:rsidR="00982450" w:rsidRDefault="00982450" w:rsidP="00B41C48">
      <w:pPr>
        <w:pStyle w:val="12"/>
        <w:numPr>
          <w:ilvl w:val="0"/>
          <w:numId w:val="29"/>
        </w:numPr>
        <w:tabs>
          <w:tab w:val="left" w:pos="851"/>
          <w:tab w:val="left" w:pos="1134"/>
        </w:tabs>
        <w:ind w:left="0" w:firstLine="709"/>
        <w:jc w:val="both"/>
        <w:rPr>
          <w:color w:val="000000"/>
          <w:sz w:val="28"/>
          <w:szCs w:val="28"/>
        </w:rPr>
      </w:pPr>
      <w:r>
        <w:rPr>
          <w:color w:val="000000"/>
          <w:sz w:val="28"/>
          <w:szCs w:val="28"/>
        </w:rPr>
        <w:t>соответствие результатов рассмотрения документов требованиям действующего законодательства;</w:t>
      </w:r>
    </w:p>
    <w:p w:rsidR="00982450" w:rsidRDefault="00982450" w:rsidP="00B41C48">
      <w:pPr>
        <w:pStyle w:val="12"/>
        <w:numPr>
          <w:ilvl w:val="0"/>
          <w:numId w:val="29"/>
        </w:numPr>
        <w:tabs>
          <w:tab w:val="left" w:pos="851"/>
          <w:tab w:val="left" w:pos="1134"/>
        </w:tabs>
        <w:ind w:left="0" w:firstLine="709"/>
        <w:jc w:val="both"/>
        <w:rPr>
          <w:color w:val="000000"/>
          <w:sz w:val="28"/>
          <w:szCs w:val="28"/>
        </w:rPr>
      </w:pPr>
      <w:r>
        <w:rPr>
          <w:color w:val="000000"/>
          <w:sz w:val="28"/>
          <w:szCs w:val="28"/>
        </w:rPr>
        <w:t>принятие мер по исполнению поручения в пределах своих полномочий;</w:t>
      </w:r>
    </w:p>
    <w:p w:rsidR="00982450" w:rsidRDefault="00982450" w:rsidP="00B41C48">
      <w:pPr>
        <w:pStyle w:val="12"/>
        <w:numPr>
          <w:ilvl w:val="0"/>
          <w:numId w:val="29"/>
        </w:numPr>
        <w:tabs>
          <w:tab w:val="left" w:pos="851"/>
          <w:tab w:val="left" w:pos="1134"/>
        </w:tabs>
        <w:ind w:left="0" w:firstLine="709"/>
        <w:jc w:val="both"/>
        <w:rPr>
          <w:color w:val="000000"/>
          <w:sz w:val="28"/>
          <w:szCs w:val="28"/>
        </w:rPr>
      </w:pPr>
      <w:r>
        <w:rPr>
          <w:color w:val="000000"/>
          <w:sz w:val="28"/>
          <w:szCs w:val="28"/>
        </w:rPr>
        <w:t>соблюдение сроков исполнения поручения.</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181. Отв</w:t>
      </w:r>
      <w:r w:rsidR="00AC64E2">
        <w:rPr>
          <w:rFonts w:ascii="Times New Roman" w:hAnsi="Times New Roman"/>
          <w:sz w:val="28"/>
          <w:szCs w:val="28"/>
        </w:rPr>
        <w:t>етственность должностных лиц Амур</w:t>
      </w:r>
      <w:r>
        <w:rPr>
          <w:rFonts w:ascii="Times New Roman" w:hAnsi="Times New Roman"/>
          <w:sz w:val="28"/>
          <w:szCs w:val="28"/>
        </w:rPr>
        <w:t>жилинспекции за неисполнение или ненадлежащее исполнение должностных обязанностей закрепляется в их должностных регламентах.</w:t>
      </w:r>
    </w:p>
    <w:p w:rsidR="00982450" w:rsidRDefault="00982450" w:rsidP="005F1247">
      <w:pPr>
        <w:tabs>
          <w:tab w:val="left" w:pos="3420"/>
        </w:tabs>
        <w:autoSpaceDE w:val="0"/>
        <w:autoSpaceDN w:val="0"/>
        <w:adjustRightInd w:val="0"/>
        <w:spacing w:after="0" w:line="240" w:lineRule="auto"/>
        <w:ind w:firstLine="900"/>
        <w:jc w:val="both"/>
        <w:rPr>
          <w:rFonts w:ascii="Times New Roman" w:hAnsi="Times New Roman"/>
          <w:sz w:val="28"/>
          <w:szCs w:val="28"/>
        </w:rPr>
      </w:pP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Требования к порядку и формам контроля за исполнением государственной функции, в том числе со стороны граждан, их объединений и организаций</w:t>
      </w:r>
    </w:p>
    <w:p w:rsidR="00982450" w:rsidRDefault="00982450" w:rsidP="005F1247">
      <w:pPr>
        <w:widowControl w:val="0"/>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182. Граждане, их объединения и организации вправе осуществлять контроль за исполнением государственной функции путем получения информации о ходе исполнения государственной функции, в том числе о сроках завершения административных процедур (действий).</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183. Граждане, их объединения и организации также вправе:</w:t>
      </w:r>
    </w:p>
    <w:p w:rsidR="00982450" w:rsidRDefault="00982450" w:rsidP="00B41C48">
      <w:pPr>
        <w:pStyle w:val="12"/>
        <w:numPr>
          <w:ilvl w:val="0"/>
          <w:numId w:val="30"/>
        </w:numPr>
        <w:tabs>
          <w:tab w:val="left" w:pos="851"/>
          <w:tab w:val="left" w:pos="1134"/>
        </w:tabs>
        <w:ind w:left="0" w:firstLine="709"/>
        <w:jc w:val="both"/>
        <w:rPr>
          <w:sz w:val="28"/>
          <w:szCs w:val="28"/>
        </w:rPr>
      </w:pPr>
      <w:r>
        <w:rPr>
          <w:sz w:val="28"/>
          <w:szCs w:val="28"/>
        </w:rPr>
        <w:t>направлять замечания и предложения по улучшению доступности и качества исполнения государственной функции;</w:t>
      </w:r>
    </w:p>
    <w:p w:rsidR="00982450" w:rsidRDefault="00982450" w:rsidP="00B41C48">
      <w:pPr>
        <w:pStyle w:val="12"/>
        <w:numPr>
          <w:ilvl w:val="0"/>
          <w:numId w:val="30"/>
        </w:numPr>
        <w:tabs>
          <w:tab w:val="left" w:pos="851"/>
          <w:tab w:val="left" w:pos="1134"/>
        </w:tabs>
        <w:ind w:left="0" w:firstLine="709"/>
        <w:jc w:val="both"/>
        <w:rPr>
          <w:sz w:val="28"/>
          <w:szCs w:val="28"/>
        </w:rPr>
      </w:pPr>
      <w:r>
        <w:rPr>
          <w:sz w:val="28"/>
          <w:szCs w:val="28"/>
        </w:rPr>
        <w:t>вносить предложения о мерах по устранению нарушений Административного регламента.</w:t>
      </w:r>
    </w:p>
    <w:p w:rsidR="00982450" w:rsidRDefault="00AC64E2"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184. Должностные лица Амур</w:t>
      </w:r>
      <w:r w:rsidR="00982450">
        <w:rPr>
          <w:rFonts w:ascii="Times New Roman" w:hAnsi="Times New Roman"/>
          <w:sz w:val="28"/>
          <w:szCs w:val="28"/>
        </w:rPr>
        <w:t>жилинспекции, осуществляющие полномочия по исполнению государственной функции, принимают меры к прекращению допущенных нарушений, устраняют причины и условия, способствующие совершению нарушений.</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185.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82450" w:rsidRDefault="00982450" w:rsidP="005F1247">
      <w:pPr>
        <w:pStyle w:val="11"/>
        <w:ind w:firstLine="426"/>
        <w:jc w:val="both"/>
        <w:rPr>
          <w:rFonts w:ascii="Times New Roman" w:hAnsi="Times New Roman"/>
          <w:sz w:val="28"/>
          <w:szCs w:val="28"/>
        </w:rPr>
      </w:pPr>
    </w:p>
    <w:p w:rsidR="00982450" w:rsidRDefault="00982450" w:rsidP="001F165D">
      <w:pPr>
        <w:tabs>
          <w:tab w:val="left" w:pos="3420"/>
        </w:tabs>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lang w:val="en-US"/>
        </w:rPr>
        <w:t>V</w:t>
      </w:r>
      <w:r>
        <w:rPr>
          <w:rFonts w:ascii="Times New Roman" w:hAnsi="Times New Roman"/>
          <w:b/>
          <w:bCs/>
          <w:color w:val="000000"/>
          <w:sz w:val="28"/>
          <w:szCs w:val="28"/>
        </w:rPr>
        <w:t>. Досудебный (внесудебный) порядок обжалования реше</w:t>
      </w:r>
      <w:r w:rsidR="001F165D">
        <w:rPr>
          <w:rFonts w:ascii="Times New Roman" w:hAnsi="Times New Roman"/>
          <w:b/>
          <w:bCs/>
          <w:color w:val="000000"/>
          <w:sz w:val="28"/>
          <w:szCs w:val="28"/>
        </w:rPr>
        <w:t>ний и действий (бездействий) Амур</w:t>
      </w:r>
      <w:r>
        <w:rPr>
          <w:rFonts w:ascii="Times New Roman" w:hAnsi="Times New Roman"/>
          <w:b/>
          <w:bCs/>
          <w:color w:val="000000"/>
          <w:sz w:val="28"/>
          <w:szCs w:val="28"/>
        </w:rPr>
        <w:t>жилинспекции</w:t>
      </w:r>
      <w:r w:rsidRPr="0002459A">
        <w:rPr>
          <w:rFonts w:ascii="Times New Roman" w:hAnsi="Times New Roman"/>
          <w:b/>
          <w:bCs/>
          <w:color w:val="000000"/>
          <w:sz w:val="28"/>
          <w:szCs w:val="28"/>
        </w:rPr>
        <w:t>,</w:t>
      </w:r>
      <w:r>
        <w:rPr>
          <w:rFonts w:ascii="Times New Roman" w:hAnsi="Times New Roman"/>
          <w:b/>
          <w:bCs/>
          <w:color w:val="000000"/>
          <w:sz w:val="28"/>
          <w:szCs w:val="28"/>
        </w:rPr>
        <w:t xml:space="preserve"> а также ее должностных лиц</w:t>
      </w:r>
    </w:p>
    <w:p w:rsidR="00982450" w:rsidRDefault="00982450" w:rsidP="005F1247">
      <w:pPr>
        <w:tabs>
          <w:tab w:val="left" w:pos="3420"/>
        </w:tabs>
        <w:autoSpaceDE w:val="0"/>
        <w:autoSpaceDN w:val="0"/>
        <w:adjustRightInd w:val="0"/>
        <w:spacing w:after="0" w:line="240" w:lineRule="auto"/>
        <w:jc w:val="both"/>
        <w:rPr>
          <w:rFonts w:ascii="Times New Roman" w:hAnsi="Times New Roman"/>
          <w:b/>
          <w:bCs/>
          <w:color w:val="000000"/>
          <w:sz w:val="28"/>
          <w:szCs w:val="28"/>
        </w:rPr>
      </w:pPr>
    </w:p>
    <w:p w:rsidR="00982450" w:rsidRPr="00C2043A" w:rsidRDefault="00982450" w:rsidP="005F1247">
      <w:pPr>
        <w:widowControl w:val="0"/>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Информация для заинтересованных лиц об их праве на досудебное (внесудебное) обжалование решений и действий (бездействия), принятых (осуществляемых) в ходе исполнения государственной функции</w:t>
      </w:r>
    </w:p>
    <w:p w:rsidR="00982450" w:rsidRDefault="00982450" w:rsidP="005F1247">
      <w:pPr>
        <w:widowControl w:val="0"/>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186. Заинтересованные лица имеют право на обжалование действий (бездействия) и решений принятых (осуществляемых) в ходе исполнения государственной функции в досудебном (внесудебном) порядке.</w:t>
      </w:r>
    </w:p>
    <w:p w:rsidR="00982450" w:rsidRPr="006643B4" w:rsidRDefault="00982450" w:rsidP="00B41C48">
      <w:pPr>
        <w:autoSpaceDE w:val="0"/>
        <w:autoSpaceDN w:val="0"/>
        <w:adjustRightInd w:val="0"/>
        <w:spacing w:after="0" w:line="240" w:lineRule="auto"/>
        <w:ind w:firstLine="709"/>
        <w:jc w:val="both"/>
        <w:rPr>
          <w:rFonts w:ascii="Times New Roman" w:hAnsi="Times New Roman"/>
          <w:sz w:val="28"/>
          <w:szCs w:val="28"/>
        </w:rPr>
      </w:pPr>
      <w:r w:rsidRPr="006643B4">
        <w:rPr>
          <w:rFonts w:ascii="Times New Roman" w:hAnsi="Times New Roman"/>
          <w:sz w:val="28"/>
          <w:szCs w:val="28"/>
        </w:rPr>
        <w:t>187. Основанием для начала процедуры досудебного (внесудебного) обжалования является подача заявителем жалобы в письменной форме на бумажном носителе, в электронной форме или при личном обращении.</w:t>
      </w:r>
    </w:p>
    <w:p w:rsidR="00982450" w:rsidRPr="003C0C4C" w:rsidRDefault="00982450" w:rsidP="00B41C48">
      <w:pPr>
        <w:pStyle w:val="11"/>
        <w:ind w:firstLine="709"/>
        <w:jc w:val="both"/>
        <w:rPr>
          <w:color w:val="FF0000"/>
        </w:rPr>
      </w:pPr>
      <w:r w:rsidRPr="006643B4">
        <w:rPr>
          <w:rFonts w:ascii="Times New Roman" w:hAnsi="Times New Roman"/>
          <w:sz w:val="28"/>
          <w:szCs w:val="28"/>
        </w:rPr>
        <w:lastRenderedPageBreak/>
        <w:t>Жалоба может быть направлена по почте, с испол</w:t>
      </w:r>
      <w:r>
        <w:rPr>
          <w:rFonts w:ascii="Times New Roman" w:hAnsi="Times New Roman"/>
          <w:sz w:val="28"/>
          <w:szCs w:val="28"/>
        </w:rPr>
        <w:t>ьзованием сети Интернет,  на адрес электронной почты</w:t>
      </w:r>
      <w:r w:rsidR="00BC5841">
        <w:rPr>
          <w:rFonts w:ascii="Times New Roman" w:hAnsi="Times New Roman"/>
          <w:sz w:val="28"/>
          <w:szCs w:val="28"/>
        </w:rPr>
        <w:t xml:space="preserve"> </w:t>
      </w:r>
      <w:r w:rsidR="001D4267">
        <w:rPr>
          <w:rFonts w:ascii="Times New Roman" w:hAnsi="Times New Roman"/>
          <w:sz w:val="28"/>
          <w:szCs w:val="28"/>
        </w:rPr>
        <w:t>Амуржилинспекции</w:t>
      </w:r>
      <w:r w:rsidRPr="001A3000">
        <w:rPr>
          <w:rFonts w:ascii="Times New Roman" w:hAnsi="Times New Roman"/>
          <w:sz w:val="28"/>
          <w:szCs w:val="28"/>
        </w:rPr>
        <w:t xml:space="preserve">: </w:t>
      </w:r>
      <w:r w:rsidRPr="001D633F">
        <w:rPr>
          <w:rFonts w:ascii="Times New Roman" w:hAnsi="Times New Roman"/>
          <w:sz w:val="28"/>
          <w:szCs w:val="28"/>
          <w:u w:val="single"/>
          <w:lang w:val="en-US"/>
        </w:rPr>
        <w:t>gilinspekcia</w:t>
      </w:r>
      <w:r w:rsidRPr="001D633F">
        <w:rPr>
          <w:rFonts w:ascii="Times New Roman" w:hAnsi="Times New Roman"/>
          <w:sz w:val="28"/>
          <w:szCs w:val="28"/>
          <w:u w:val="single"/>
        </w:rPr>
        <w:t>@</w:t>
      </w:r>
      <w:r w:rsidRPr="001D633F">
        <w:rPr>
          <w:rFonts w:ascii="Times New Roman" w:hAnsi="Times New Roman"/>
          <w:sz w:val="28"/>
          <w:szCs w:val="28"/>
          <w:u w:val="single"/>
          <w:lang w:val="en-US"/>
        </w:rPr>
        <w:t>tsl</w:t>
      </w:r>
      <w:r w:rsidRPr="001D633F">
        <w:rPr>
          <w:rFonts w:ascii="Times New Roman" w:hAnsi="Times New Roman"/>
          <w:sz w:val="28"/>
          <w:szCs w:val="28"/>
          <w:u w:val="single"/>
        </w:rPr>
        <w:t>.</w:t>
      </w:r>
      <w:r w:rsidRPr="001D633F">
        <w:rPr>
          <w:rFonts w:ascii="Times New Roman" w:hAnsi="Times New Roman"/>
          <w:sz w:val="28"/>
          <w:szCs w:val="28"/>
          <w:u w:val="single"/>
          <w:lang w:val="en-US"/>
        </w:rPr>
        <w:t>ru</w:t>
      </w:r>
      <w:r w:rsidRPr="001D633F">
        <w:rPr>
          <w:rFonts w:ascii="Times New Roman" w:hAnsi="Times New Roman"/>
          <w:sz w:val="28"/>
          <w:szCs w:val="28"/>
        </w:rPr>
        <w:t>,</w:t>
      </w:r>
      <w:r w:rsidRPr="006643B4">
        <w:rPr>
          <w:rFonts w:ascii="Times New Roman" w:hAnsi="Times New Roman"/>
          <w:sz w:val="28"/>
          <w:szCs w:val="28"/>
        </w:rPr>
        <w:t xml:space="preserve"> а также может быть принята при личном приеме от заявителя руко</w:t>
      </w:r>
      <w:r w:rsidR="001D4267">
        <w:rPr>
          <w:rFonts w:ascii="Times New Roman" w:hAnsi="Times New Roman"/>
          <w:sz w:val="28"/>
          <w:szCs w:val="28"/>
        </w:rPr>
        <w:t>водителем Амуржилинспекции</w:t>
      </w:r>
      <w:r w:rsidRPr="006643B4">
        <w:rPr>
          <w:rFonts w:ascii="Times New Roman" w:hAnsi="Times New Roman"/>
          <w:sz w:val="28"/>
          <w:szCs w:val="28"/>
        </w:rPr>
        <w:t xml:space="preserve">. </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Предмет досудебного (внесудебного) обжалования</w:t>
      </w:r>
    </w:p>
    <w:p w:rsidR="00982450" w:rsidRDefault="00982450" w:rsidP="005F1247">
      <w:pPr>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188. Предметом досудебного (внесудебного) обжалования являются действия (бездействие) и решения принятые (осуществляемые) должностными лицами </w:t>
      </w:r>
      <w:r w:rsidR="001D4267">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ответственными за исполнение государственной функции.</w:t>
      </w:r>
    </w:p>
    <w:p w:rsidR="00982450" w:rsidRDefault="00982450" w:rsidP="005F1247">
      <w:pPr>
        <w:tabs>
          <w:tab w:val="left" w:pos="3420"/>
        </w:tabs>
        <w:autoSpaceDE w:val="0"/>
        <w:autoSpaceDN w:val="0"/>
        <w:adjustRightInd w:val="0"/>
        <w:spacing w:after="0" w:line="240" w:lineRule="auto"/>
        <w:ind w:firstLine="567"/>
        <w:jc w:val="both"/>
        <w:outlineLvl w:val="0"/>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Исчерпывающий перечень оснований</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для приостановления рассмотрения жалобы и случаев,</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в которых ответ на жалобу не дается</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189. Оснований для приостановления рассмотрения жалобы действующим законодательством не предусмотрено.</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190. Перечень случаев, в которых ответ на жалобу, поданную в </w:t>
      </w:r>
      <w:r w:rsidR="001D4267">
        <w:rPr>
          <w:rFonts w:ascii="Times New Roman" w:hAnsi="Times New Roman"/>
          <w:bCs/>
          <w:color w:val="000000"/>
          <w:sz w:val="28"/>
          <w:szCs w:val="28"/>
        </w:rPr>
        <w:t>Амур</w:t>
      </w:r>
      <w:r>
        <w:rPr>
          <w:rFonts w:ascii="Times New Roman" w:hAnsi="Times New Roman"/>
          <w:bCs/>
          <w:color w:val="000000"/>
          <w:sz w:val="28"/>
          <w:szCs w:val="28"/>
        </w:rPr>
        <w:t>жилинспекцию</w:t>
      </w:r>
      <w:r>
        <w:rPr>
          <w:rFonts w:ascii="Times New Roman" w:hAnsi="Times New Roman"/>
          <w:sz w:val="28"/>
          <w:szCs w:val="28"/>
        </w:rPr>
        <w:t>, не дается:</w:t>
      </w:r>
    </w:p>
    <w:p w:rsidR="00982450" w:rsidRDefault="00982450" w:rsidP="00DB644C">
      <w:pPr>
        <w:pStyle w:val="12"/>
        <w:numPr>
          <w:ilvl w:val="0"/>
          <w:numId w:val="31"/>
        </w:numPr>
        <w:tabs>
          <w:tab w:val="left" w:pos="1134"/>
        </w:tabs>
        <w:ind w:left="0" w:firstLine="709"/>
        <w:jc w:val="both"/>
        <w:rPr>
          <w:sz w:val="28"/>
          <w:szCs w:val="28"/>
        </w:rPr>
      </w:pPr>
      <w:r>
        <w:rPr>
          <w:sz w:val="28"/>
          <w:szCs w:val="28"/>
        </w:rPr>
        <w:t>в жалобе, поданной в письменной форме, не указан ее отправитель и почтовый адрес, по которому должен быть направлен ответ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982450" w:rsidRDefault="00982450" w:rsidP="00DB644C">
      <w:pPr>
        <w:pStyle w:val="12"/>
        <w:numPr>
          <w:ilvl w:val="0"/>
          <w:numId w:val="31"/>
        </w:numPr>
        <w:tabs>
          <w:tab w:val="left" w:pos="1134"/>
        </w:tabs>
        <w:ind w:left="0" w:firstLine="709"/>
        <w:jc w:val="both"/>
        <w:rPr>
          <w:sz w:val="28"/>
          <w:szCs w:val="28"/>
        </w:rPr>
      </w:pPr>
      <w:r>
        <w:rPr>
          <w:sz w:val="28"/>
          <w:szCs w:val="28"/>
        </w:rPr>
        <w:t>текст жалобы, поданной в письменной форме, не поддается прочтению (если фамилия и почтовый адрес заинтересованного лица поддаются прочтению, ему в течение семи дней со дня регистрации жалобы сообщается о том, что ответ на нее не последует);</w:t>
      </w:r>
    </w:p>
    <w:p w:rsidR="00982450" w:rsidRDefault="00982450" w:rsidP="00DB644C">
      <w:pPr>
        <w:pStyle w:val="12"/>
        <w:numPr>
          <w:ilvl w:val="0"/>
          <w:numId w:val="31"/>
        </w:numPr>
        <w:tabs>
          <w:tab w:val="left" w:pos="1134"/>
        </w:tabs>
        <w:ind w:left="0" w:firstLine="709"/>
        <w:jc w:val="both"/>
        <w:rPr>
          <w:sz w:val="28"/>
          <w:szCs w:val="28"/>
        </w:rPr>
      </w:pPr>
      <w:r>
        <w:rPr>
          <w:sz w:val="28"/>
          <w:szCs w:val="28"/>
        </w:rPr>
        <w:t xml:space="preserve">в жалобе, поданной в письменной форме, содержится вопрос, на который заинтересованному лицу многократно давались письменные ответы по существу в связи с ранее направлявшимися в </w:t>
      </w:r>
      <w:r w:rsidR="001D4267">
        <w:rPr>
          <w:bCs/>
          <w:color w:val="000000"/>
          <w:sz w:val="28"/>
          <w:szCs w:val="28"/>
        </w:rPr>
        <w:t>Амур</w:t>
      </w:r>
      <w:r>
        <w:rPr>
          <w:bCs/>
          <w:color w:val="000000"/>
          <w:sz w:val="28"/>
          <w:szCs w:val="28"/>
        </w:rPr>
        <w:t>жилинспекцию</w:t>
      </w:r>
      <w:r w:rsidR="00DB644C">
        <w:rPr>
          <w:bCs/>
          <w:color w:val="000000"/>
          <w:sz w:val="28"/>
          <w:szCs w:val="28"/>
        </w:rPr>
        <w:t xml:space="preserve"> </w:t>
      </w:r>
      <w:r>
        <w:rPr>
          <w:sz w:val="28"/>
          <w:szCs w:val="28"/>
        </w:rPr>
        <w:t>обращениями, и при этом в жалобе не приводятся новые доводы или обстоятельства (заинтересованному лицу, направившему жалобу, в течение семи дней со дня регистрации жалобы сообщается о том, что ответ на нее не последует);</w:t>
      </w:r>
    </w:p>
    <w:p w:rsidR="00982450" w:rsidRDefault="00982450" w:rsidP="00DB644C">
      <w:pPr>
        <w:pStyle w:val="12"/>
        <w:numPr>
          <w:ilvl w:val="0"/>
          <w:numId w:val="31"/>
        </w:numPr>
        <w:tabs>
          <w:tab w:val="left" w:pos="1134"/>
        </w:tabs>
        <w:ind w:left="0" w:firstLine="709"/>
        <w:jc w:val="both"/>
        <w:rPr>
          <w:sz w:val="28"/>
          <w:szCs w:val="28"/>
        </w:rPr>
      </w:pPr>
      <w:r>
        <w:rPr>
          <w:sz w:val="28"/>
          <w:szCs w:val="28"/>
        </w:rPr>
        <w:t xml:space="preserve">ответ на поданную в </w:t>
      </w:r>
      <w:r w:rsidR="001D4267">
        <w:rPr>
          <w:bCs/>
          <w:color w:val="000000"/>
          <w:sz w:val="28"/>
          <w:szCs w:val="28"/>
        </w:rPr>
        <w:t>Амур</w:t>
      </w:r>
      <w:r>
        <w:rPr>
          <w:bCs/>
          <w:color w:val="000000"/>
          <w:sz w:val="28"/>
          <w:szCs w:val="28"/>
        </w:rPr>
        <w:t>жилинспекцию</w:t>
      </w:r>
      <w:r>
        <w:rPr>
          <w:sz w:val="28"/>
          <w:szCs w:val="28"/>
        </w:rPr>
        <w:t xml:space="preserve"> жалобу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сообщается о невозможности дать ответ по существу поставленного в жалобе вопроса в связи с недопустимостью разглашения указанных сведений);</w:t>
      </w:r>
    </w:p>
    <w:p w:rsidR="00982450" w:rsidRDefault="00982450" w:rsidP="00DB644C">
      <w:pPr>
        <w:pStyle w:val="12"/>
        <w:numPr>
          <w:ilvl w:val="0"/>
          <w:numId w:val="31"/>
        </w:numPr>
        <w:tabs>
          <w:tab w:val="left" w:pos="1134"/>
        </w:tabs>
        <w:ind w:left="0" w:firstLine="709"/>
        <w:jc w:val="both"/>
        <w:rPr>
          <w:sz w:val="28"/>
          <w:szCs w:val="28"/>
        </w:rPr>
      </w:pPr>
      <w:r>
        <w:rPr>
          <w:sz w:val="28"/>
          <w:szCs w:val="28"/>
        </w:rPr>
        <w:t xml:space="preserve">в жалобе, поданной в письменной форме, содержатся нецензурные либо оскорбительные выражения, угрозы жизни, здоровью и имуществу должностного лица, а также членов его семьи (заинтересованному лицу сообщается о недопустимости злоупотребления правом обращения в </w:t>
      </w:r>
      <w:r w:rsidR="00114F26">
        <w:rPr>
          <w:bCs/>
          <w:color w:val="000000"/>
          <w:sz w:val="28"/>
          <w:szCs w:val="28"/>
        </w:rPr>
        <w:t>Амур</w:t>
      </w:r>
      <w:r>
        <w:rPr>
          <w:bCs/>
          <w:color w:val="000000"/>
          <w:sz w:val="28"/>
          <w:szCs w:val="28"/>
        </w:rPr>
        <w:t>жилинспекцию</w:t>
      </w:r>
      <w:r>
        <w:rPr>
          <w:sz w:val="28"/>
          <w:szCs w:val="28"/>
        </w:rPr>
        <w:t>);</w:t>
      </w:r>
    </w:p>
    <w:p w:rsidR="003B4868" w:rsidRDefault="00114F26" w:rsidP="00DB644C">
      <w:pPr>
        <w:pStyle w:val="12"/>
        <w:numPr>
          <w:ilvl w:val="0"/>
          <w:numId w:val="31"/>
        </w:numPr>
        <w:tabs>
          <w:tab w:val="left" w:pos="1134"/>
        </w:tabs>
        <w:ind w:left="0" w:firstLine="709"/>
        <w:jc w:val="both"/>
        <w:rPr>
          <w:sz w:val="28"/>
          <w:szCs w:val="28"/>
        </w:rPr>
      </w:pPr>
      <w:r w:rsidRPr="003B4868">
        <w:rPr>
          <w:sz w:val="28"/>
          <w:szCs w:val="28"/>
        </w:rPr>
        <w:lastRenderedPageBreak/>
        <w:t>в жалобе, поданной в Амур</w:t>
      </w:r>
      <w:r w:rsidR="00982450" w:rsidRPr="003B4868">
        <w:rPr>
          <w:sz w:val="28"/>
          <w:szCs w:val="28"/>
        </w:rPr>
        <w:t xml:space="preserve">жилинспекцию, обжалуется судебное решение (жалоба возвращается заинтересованному лицу в течение семи дней со дня регистрации жалобы с разъяснением порядка обжалования судебного </w:t>
      </w:r>
      <w:r w:rsidR="003B4868" w:rsidRPr="003B4868">
        <w:rPr>
          <w:sz w:val="28"/>
          <w:szCs w:val="28"/>
        </w:rPr>
        <w:t>решения);</w:t>
      </w:r>
    </w:p>
    <w:p w:rsidR="00982450" w:rsidRPr="003B4868" w:rsidRDefault="00982450" w:rsidP="00DB644C">
      <w:pPr>
        <w:pStyle w:val="12"/>
        <w:numPr>
          <w:ilvl w:val="0"/>
          <w:numId w:val="31"/>
        </w:numPr>
        <w:tabs>
          <w:tab w:val="left" w:pos="1134"/>
        </w:tabs>
        <w:ind w:left="0" w:firstLine="709"/>
        <w:jc w:val="both"/>
        <w:rPr>
          <w:sz w:val="28"/>
          <w:szCs w:val="28"/>
        </w:rPr>
      </w:pPr>
      <w:r w:rsidRPr="003B4868">
        <w:rPr>
          <w:sz w:val="28"/>
          <w:szCs w:val="28"/>
        </w:rPr>
        <w:t>в жалобе, поданной в письменной форме</w:t>
      </w:r>
      <w:r w:rsidRPr="003B4868">
        <w:rPr>
          <w:bCs/>
          <w:iCs/>
          <w:sz w:val="28"/>
          <w:szCs w:val="28"/>
        </w:rPr>
        <w:t xml:space="preserve"> или в форме электронного документа</w:t>
      </w:r>
      <w:r w:rsidR="00114F26" w:rsidRPr="003B4868">
        <w:rPr>
          <w:sz w:val="28"/>
          <w:szCs w:val="28"/>
        </w:rPr>
        <w:t>, в Амуржилинспекцию</w:t>
      </w:r>
      <w:r w:rsidR="00DB644C">
        <w:rPr>
          <w:sz w:val="28"/>
          <w:szCs w:val="28"/>
        </w:rPr>
        <w:t xml:space="preserve"> </w:t>
      </w:r>
      <w:r w:rsidRPr="003B4868">
        <w:rPr>
          <w:bCs/>
          <w:iCs/>
          <w:sz w:val="28"/>
          <w:szCs w:val="28"/>
        </w:rPr>
        <w:t xml:space="preserve">вправе не рассматривать его по существу, если по вопросам, </w:t>
      </w:r>
      <w:r w:rsidRPr="003B4868">
        <w:rPr>
          <w:sz w:val="28"/>
          <w:szCs w:val="28"/>
        </w:rPr>
        <w:t>содержащимся в обращении, имеется вступившее в законную силу судебное решение.</w:t>
      </w:r>
    </w:p>
    <w:p w:rsidR="00982450" w:rsidRDefault="00982450" w:rsidP="00B41C48">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191. В случае если причины, по которым ответ по существу поставленных в жалобе вопросов не мог быть дан, в последующем были устранены, гражданин вправе вновь подать жалобу в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жилинспекцию</w:t>
      </w:r>
      <w:r>
        <w:rPr>
          <w:rFonts w:ascii="Times New Roman" w:hAnsi="Times New Roman"/>
          <w:sz w:val="28"/>
          <w:szCs w:val="28"/>
        </w:rPr>
        <w:t>.</w:t>
      </w:r>
    </w:p>
    <w:p w:rsidR="00982450" w:rsidRDefault="00982450" w:rsidP="005F1247">
      <w:pPr>
        <w:tabs>
          <w:tab w:val="left" w:pos="3420"/>
        </w:tabs>
        <w:autoSpaceDE w:val="0"/>
        <w:autoSpaceDN w:val="0"/>
        <w:adjustRightInd w:val="0"/>
        <w:spacing w:after="0" w:line="240" w:lineRule="auto"/>
        <w:ind w:firstLine="567"/>
        <w:jc w:val="both"/>
        <w:outlineLvl w:val="0"/>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Основания для начала процедуры досудебного</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(внесудебного) обжалования</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192. Основанием для начала процедуры досудебного (внесудебного) обжалования действий (бездействия) должностных лиц</w:t>
      </w:r>
      <w:r w:rsidR="00DB644C">
        <w:rPr>
          <w:rFonts w:ascii="Times New Roman" w:hAnsi="Times New Roman"/>
          <w:sz w:val="28"/>
          <w:szCs w:val="28"/>
        </w:rPr>
        <w:t xml:space="preserve">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xml:space="preserve"> является жалоба, поступившая при личном приеме руководителям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xml:space="preserve">, на адрес электронной почты или почтовый адрес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жилинспекции.</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193. Письменная жалоба подлежит обязательной регистрации в течение трех дней с момента ее подачи.</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194. В обращении, поступившем на почтовый адрес или на адрес электронной почты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в обязательном порядке указываются:</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а) наименование </w:t>
      </w:r>
      <w:r>
        <w:rPr>
          <w:rFonts w:ascii="Times New Roman" w:hAnsi="Times New Roman"/>
          <w:bCs/>
          <w:color w:val="000000"/>
          <w:sz w:val="28"/>
          <w:szCs w:val="28"/>
        </w:rPr>
        <w:t>органа</w:t>
      </w:r>
      <w:r>
        <w:rPr>
          <w:rFonts w:ascii="Times New Roman" w:hAnsi="Times New Roman"/>
          <w:sz w:val="28"/>
          <w:szCs w:val="28"/>
        </w:rPr>
        <w:t xml:space="preserve">, либо фамилия, имя, отчество соответствующего должностного лица </w:t>
      </w:r>
      <w:r w:rsidR="00114F26">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фамилия, имя и отчество (последнее при наличии) заинтересованного лица, почтовый адрес, адрес электронной почты (если жалоба подается в электронной форме и ответ на нее должен быть направлен в форме электронного документа), по которому должны быть направлены ответ, уведомление о переадресации обращения;</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излагается суть жалобы;</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 проставляются личная подпись заинтересованного лица (в случае письменного обращения) и дата.</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195. В случае необходимости, в подтверждение своих доводов, заинтересованное лицо прилагает к письменной жалобе документы и материалы либо их копии. Заинтересованное лицо, направившее жалобу в форме электронного документа, 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196. Жалоба подлежит обязательному рассмотрению, которое должно быть объективным, всесторонним и своевременным. Переадресация жалобы (в случае необходимости) осуществляется в соответствии с требованиями </w:t>
      </w:r>
      <w:hyperlink r:id="rId64" w:history="1">
        <w:r>
          <w:rPr>
            <w:rStyle w:val="a3"/>
            <w:color w:val="000000"/>
            <w:sz w:val="28"/>
            <w:szCs w:val="28"/>
            <w:u w:val="none"/>
          </w:rPr>
          <w:t>статьи 8</w:t>
        </w:r>
      </w:hyperlink>
      <w:r w:rsidR="00DB644C">
        <w:t xml:space="preserve"> </w:t>
      </w:r>
      <w:r>
        <w:rPr>
          <w:rFonts w:ascii="Times New Roman" w:hAnsi="Times New Roman"/>
          <w:sz w:val="28"/>
          <w:szCs w:val="28"/>
        </w:rPr>
        <w:t>Федерального зако</w:t>
      </w:r>
      <w:r w:rsidR="00DB644C">
        <w:rPr>
          <w:rFonts w:ascii="Times New Roman" w:hAnsi="Times New Roman"/>
          <w:sz w:val="28"/>
          <w:szCs w:val="28"/>
        </w:rPr>
        <w:t>на от 02 мая 2006 года № 59-ФЗ «</w:t>
      </w:r>
      <w:r>
        <w:rPr>
          <w:rFonts w:ascii="Times New Roman" w:hAnsi="Times New Roman"/>
          <w:sz w:val="28"/>
          <w:szCs w:val="28"/>
        </w:rPr>
        <w:t>О порядке рассмотрения обращен</w:t>
      </w:r>
      <w:r w:rsidR="00DB644C">
        <w:rPr>
          <w:rFonts w:ascii="Times New Roman" w:hAnsi="Times New Roman"/>
          <w:sz w:val="28"/>
          <w:szCs w:val="28"/>
        </w:rPr>
        <w:t>ий граждан Российской Федерации»</w:t>
      </w:r>
      <w:r>
        <w:rPr>
          <w:rFonts w:ascii="Times New Roman" w:hAnsi="Times New Roman"/>
          <w:sz w:val="28"/>
          <w:szCs w:val="28"/>
        </w:rPr>
        <w:t>.</w:t>
      </w:r>
    </w:p>
    <w:p w:rsidR="00E969D7" w:rsidRDefault="00E969D7"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Права заинтересованных лиц на получение</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информации и документов, необходимых для обоснования</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и рассмотрения жалобы</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197. Заинтересованное лицо имеет право на получение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указанная информация и документы не содержат сведений, составляющих государственную или иную охраняемую законом тайну.</w:t>
      </w:r>
    </w:p>
    <w:p w:rsidR="00E969D7" w:rsidRDefault="00E969D7" w:rsidP="005F1247">
      <w:pPr>
        <w:tabs>
          <w:tab w:val="left" w:pos="3420"/>
        </w:tabs>
        <w:autoSpaceDE w:val="0"/>
        <w:autoSpaceDN w:val="0"/>
        <w:adjustRightInd w:val="0"/>
        <w:spacing w:after="0" w:line="240" w:lineRule="auto"/>
        <w:ind w:firstLine="567"/>
        <w:jc w:val="both"/>
        <w:outlineLvl w:val="0"/>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Органы государственной власти и должностные лица,</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которым может быть направлена жалоба заявителя в досудебном</w:t>
      </w:r>
    </w:p>
    <w:p w:rsidR="00982450" w:rsidRPr="00C2043A" w:rsidRDefault="00982450" w:rsidP="005F1247">
      <w:pPr>
        <w:tabs>
          <w:tab w:val="left" w:pos="3420"/>
        </w:tabs>
        <w:autoSpaceDE w:val="0"/>
        <w:autoSpaceDN w:val="0"/>
        <w:adjustRightInd w:val="0"/>
        <w:spacing w:after="0" w:line="240" w:lineRule="auto"/>
        <w:jc w:val="center"/>
        <w:rPr>
          <w:rFonts w:ascii="Times New Roman" w:hAnsi="Times New Roman"/>
          <w:b/>
          <w:i/>
          <w:sz w:val="28"/>
          <w:szCs w:val="28"/>
        </w:rPr>
      </w:pPr>
      <w:r w:rsidRPr="00C2043A">
        <w:rPr>
          <w:rFonts w:ascii="Times New Roman" w:hAnsi="Times New Roman"/>
          <w:b/>
          <w:i/>
          <w:sz w:val="28"/>
          <w:szCs w:val="28"/>
        </w:rPr>
        <w:t>(внесудебном) порядке</w:t>
      </w:r>
    </w:p>
    <w:p w:rsidR="00E969D7" w:rsidRDefault="00E969D7" w:rsidP="005F1247">
      <w:pPr>
        <w:tabs>
          <w:tab w:val="left" w:pos="3420"/>
        </w:tabs>
        <w:autoSpaceDE w:val="0"/>
        <w:autoSpaceDN w:val="0"/>
        <w:adjustRightInd w:val="0"/>
        <w:spacing w:after="0" w:line="240" w:lineRule="auto"/>
        <w:jc w:val="center"/>
        <w:rPr>
          <w:rFonts w:ascii="Times New Roman" w:hAnsi="Times New Roman"/>
          <w:sz w:val="28"/>
          <w:szCs w:val="28"/>
        </w:rPr>
      </w:pP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198. Жалоба на действия (бездействие) и решения должностных лиц </w:t>
      </w:r>
      <w:r w:rsidR="005E6C9F">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xml:space="preserve"> (за исключением руководителя </w:t>
      </w:r>
      <w:r w:rsidR="005E6C9F">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xml:space="preserve">) адресуется руководителю </w:t>
      </w:r>
      <w:r w:rsidR="005E6C9F">
        <w:rPr>
          <w:rFonts w:ascii="Times New Roman" w:hAnsi="Times New Roman"/>
          <w:bCs/>
          <w:color w:val="000000"/>
          <w:sz w:val="28"/>
          <w:szCs w:val="28"/>
        </w:rPr>
        <w:t>Амур</w:t>
      </w:r>
      <w:r>
        <w:rPr>
          <w:rFonts w:ascii="Times New Roman" w:hAnsi="Times New Roman"/>
          <w:bCs/>
          <w:color w:val="000000"/>
          <w:sz w:val="28"/>
          <w:szCs w:val="28"/>
        </w:rPr>
        <w:t>жилинспекции</w:t>
      </w:r>
      <w:r w:rsidR="00DB644C">
        <w:rPr>
          <w:rFonts w:ascii="Times New Roman" w:hAnsi="Times New Roman"/>
          <w:bCs/>
          <w:color w:val="000000"/>
          <w:sz w:val="28"/>
          <w:szCs w:val="28"/>
        </w:rPr>
        <w:t xml:space="preserve"> </w:t>
      </w:r>
      <w:r>
        <w:rPr>
          <w:rFonts w:ascii="Times New Roman" w:hAnsi="Times New Roman"/>
          <w:sz w:val="28"/>
          <w:szCs w:val="28"/>
        </w:rPr>
        <w:t>Амурской области.</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198. Жалоба на действия (бездействие) и решения руководителя </w:t>
      </w:r>
      <w:r w:rsidR="005E6C9F">
        <w:rPr>
          <w:rFonts w:ascii="Times New Roman" w:hAnsi="Times New Roman"/>
          <w:bCs/>
          <w:color w:val="000000"/>
          <w:sz w:val="28"/>
          <w:szCs w:val="28"/>
        </w:rPr>
        <w:t>Амур</w:t>
      </w:r>
      <w:r>
        <w:rPr>
          <w:rFonts w:ascii="Times New Roman" w:hAnsi="Times New Roman"/>
          <w:bCs/>
          <w:color w:val="000000"/>
          <w:sz w:val="28"/>
          <w:szCs w:val="28"/>
        </w:rPr>
        <w:t>жилинспекции</w:t>
      </w:r>
      <w:r>
        <w:rPr>
          <w:rFonts w:ascii="Times New Roman" w:hAnsi="Times New Roman"/>
          <w:sz w:val="28"/>
          <w:szCs w:val="28"/>
        </w:rPr>
        <w:t xml:space="preserve"> направляется заинтересованным лицом Губернатору Амурской области.</w:t>
      </w:r>
    </w:p>
    <w:p w:rsidR="00975800" w:rsidRDefault="00975800" w:rsidP="005F1247">
      <w:pPr>
        <w:tabs>
          <w:tab w:val="left" w:pos="3420"/>
        </w:tabs>
        <w:autoSpaceDE w:val="0"/>
        <w:autoSpaceDN w:val="0"/>
        <w:adjustRightInd w:val="0"/>
        <w:spacing w:after="0" w:line="240" w:lineRule="auto"/>
        <w:jc w:val="center"/>
        <w:outlineLvl w:val="0"/>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Сроки рассмотрения жалобы</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200. Срок рассмотрения жалобы не должен превышать 30 календарных дней с момента ее регистрации.</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201. В исключительных случаях, а также в случае направления в государственные органы, органы местного самоуправления или должностным лицам запросов о предоставлении документов и материалов, необходимых для рассмотрения жалобы, срок рассмотрения жалобы продлевается не более чем на 30 дней с соответствующим уведомлением заинтересованного лица.</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Pr="00C2043A" w:rsidRDefault="00982450" w:rsidP="005F1247">
      <w:pPr>
        <w:tabs>
          <w:tab w:val="left" w:pos="3420"/>
        </w:tabs>
        <w:autoSpaceDE w:val="0"/>
        <w:autoSpaceDN w:val="0"/>
        <w:adjustRightInd w:val="0"/>
        <w:spacing w:after="0" w:line="240" w:lineRule="auto"/>
        <w:jc w:val="center"/>
        <w:outlineLvl w:val="0"/>
        <w:rPr>
          <w:rFonts w:ascii="Times New Roman" w:hAnsi="Times New Roman"/>
          <w:b/>
          <w:i/>
          <w:sz w:val="28"/>
          <w:szCs w:val="28"/>
        </w:rPr>
      </w:pPr>
      <w:r w:rsidRPr="00C2043A">
        <w:rPr>
          <w:rFonts w:ascii="Times New Roman" w:hAnsi="Times New Roman"/>
          <w:b/>
          <w:i/>
          <w:sz w:val="28"/>
          <w:szCs w:val="28"/>
        </w:rPr>
        <w:t>Результат досудебного (внесудебного) обжалования</w:t>
      </w:r>
    </w:p>
    <w:p w:rsidR="00982450" w:rsidRDefault="00982450" w:rsidP="005F1247">
      <w:pPr>
        <w:tabs>
          <w:tab w:val="left" w:pos="3420"/>
        </w:tabs>
        <w:autoSpaceDE w:val="0"/>
        <w:autoSpaceDN w:val="0"/>
        <w:adjustRightInd w:val="0"/>
        <w:spacing w:after="0" w:line="240" w:lineRule="auto"/>
        <w:ind w:firstLine="567"/>
        <w:jc w:val="both"/>
        <w:rPr>
          <w:rFonts w:ascii="Times New Roman" w:hAnsi="Times New Roman"/>
          <w:sz w:val="28"/>
          <w:szCs w:val="28"/>
        </w:rPr>
      </w:pP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202. Результатом досудебного (внесудебного) обжалования является:</w:t>
      </w:r>
    </w:p>
    <w:p w:rsidR="00982450" w:rsidRDefault="00982450" w:rsidP="00DB644C">
      <w:pPr>
        <w:pStyle w:val="12"/>
        <w:numPr>
          <w:ilvl w:val="0"/>
          <w:numId w:val="32"/>
        </w:numPr>
        <w:tabs>
          <w:tab w:val="left" w:pos="851"/>
        </w:tabs>
        <w:ind w:left="0" w:firstLine="709"/>
        <w:jc w:val="both"/>
        <w:rPr>
          <w:sz w:val="28"/>
          <w:szCs w:val="28"/>
        </w:rPr>
      </w:pPr>
      <w:r>
        <w:rPr>
          <w:sz w:val="28"/>
          <w:szCs w:val="28"/>
        </w:rPr>
        <w:t>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982450" w:rsidRDefault="00982450" w:rsidP="00DB644C">
      <w:pPr>
        <w:pStyle w:val="12"/>
        <w:numPr>
          <w:ilvl w:val="0"/>
          <w:numId w:val="32"/>
        </w:numPr>
        <w:tabs>
          <w:tab w:val="left" w:pos="851"/>
        </w:tabs>
        <w:ind w:left="0" w:firstLine="709"/>
        <w:jc w:val="both"/>
        <w:rPr>
          <w:sz w:val="28"/>
          <w:szCs w:val="28"/>
        </w:rPr>
      </w:pPr>
      <w:r>
        <w:rPr>
          <w:sz w:val="28"/>
          <w:szCs w:val="28"/>
        </w:rPr>
        <w:t>признание жалобы необоснованной и отказ в ее удовлетворении.</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203. 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982450" w:rsidRDefault="00982450" w:rsidP="00DB644C">
      <w:pPr>
        <w:tabs>
          <w:tab w:val="left" w:pos="342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204.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982450" w:rsidRPr="00D54E5C" w:rsidRDefault="00982450" w:rsidP="00DB644C">
      <w:pPr>
        <w:spacing w:after="0" w:line="240" w:lineRule="auto"/>
        <w:ind w:firstLine="709"/>
        <w:jc w:val="both"/>
        <w:rPr>
          <w:rFonts w:ascii="Times New Roman" w:hAnsi="Times New Roman"/>
          <w:color w:val="000000"/>
        </w:rPr>
      </w:pPr>
      <w:r w:rsidRPr="006643B4">
        <w:rPr>
          <w:rFonts w:ascii="Times New Roman" w:hAnsi="Times New Roman"/>
          <w:sz w:val="28"/>
          <w:szCs w:val="28"/>
        </w:rPr>
        <w:t>205</w:t>
      </w:r>
      <w:r w:rsidRPr="004E21DC">
        <w:rPr>
          <w:rFonts w:ascii="Times New Roman" w:hAnsi="Times New Roman"/>
          <w:sz w:val="28"/>
          <w:szCs w:val="28"/>
        </w:rPr>
        <w:t>.</w:t>
      </w:r>
      <w:r w:rsidRPr="006643B4">
        <w:rPr>
          <w:rFonts w:ascii="Times New Roman" w:hAnsi="Times New Roman"/>
          <w:color w:val="000000"/>
          <w:sz w:val="28"/>
          <w:szCs w:val="28"/>
        </w:rPr>
        <w:t>В случае установления в ходе или по результатам рассмотрения жалобы признак</w:t>
      </w:r>
      <w:r w:rsidR="00E22BD7">
        <w:rPr>
          <w:rFonts w:ascii="Times New Roman" w:hAnsi="Times New Roman"/>
          <w:color w:val="000000"/>
          <w:sz w:val="28"/>
          <w:szCs w:val="28"/>
        </w:rPr>
        <w:t>ов преступления руководитель Амур</w:t>
      </w:r>
      <w:r w:rsidRPr="006643B4">
        <w:rPr>
          <w:rFonts w:ascii="Times New Roman" w:hAnsi="Times New Roman"/>
          <w:color w:val="000000"/>
          <w:sz w:val="28"/>
          <w:szCs w:val="28"/>
        </w:rPr>
        <w:t>жилинспекции  незамедлительно направляет в уполномоченные органы имеющиеся материалы для решения вопросов о возбуждении уголовных дел в случае выявления  нарушений, содержащих признаки уголовно-наказуемых деяний.</w:t>
      </w:r>
    </w:p>
    <w:p w:rsidR="00982450" w:rsidRDefault="00982450" w:rsidP="005F1247">
      <w:pPr>
        <w:tabs>
          <w:tab w:val="left" w:pos="3420"/>
        </w:tabs>
        <w:autoSpaceDE w:val="0"/>
        <w:autoSpaceDN w:val="0"/>
        <w:adjustRightInd w:val="0"/>
        <w:spacing w:after="0" w:line="240" w:lineRule="auto"/>
        <w:ind w:firstLine="540"/>
        <w:jc w:val="both"/>
        <w:rPr>
          <w:rFonts w:ascii="Times New Roman" w:hAnsi="Times New Roman"/>
          <w:sz w:val="28"/>
          <w:szCs w:val="28"/>
        </w:rPr>
      </w:pPr>
    </w:p>
    <w:p w:rsidR="00982450" w:rsidRDefault="00982450" w:rsidP="005F1247">
      <w:pPr>
        <w:spacing w:after="0" w:line="240" w:lineRule="auto"/>
        <w:jc w:val="both"/>
        <w:rPr>
          <w:sz w:val="24"/>
          <w:szCs w:val="24"/>
        </w:rPr>
      </w:pPr>
    </w:p>
    <w:p w:rsidR="00982450" w:rsidRPr="008917D5" w:rsidRDefault="00982450" w:rsidP="008917D5">
      <w:pPr>
        <w:ind w:left="-426"/>
      </w:pPr>
    </w:p>
    <w:p w:rsidR="00982450" w:rsidRPr="003B1BE7" w:rsidRDefault="00982450" w:rsidP="000C7936">
      <w:pPr>
        <w:rPr>
          <w:sz w:val="28"/>
          <w:szCs w:val="28"/>
        </w:rPr>
      </w:pPr>
    </w:p>
    <w:p w:rsidR="00982450" w:rsidRDefault="00982450"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697915" w:rsidRDefault="00697915" w:rsidP="000C7936">
      <w:pPr>
        <w:autoSpaceDE w:val="0"/>
        <w:autoSpaceDN w:val="0"/>
        <w:adjustRightInd w:val="0"/>
        <w:spacing w:after="0" w:line="240" w:lineRule="auto"/>
        <w:jc w:val="center"/>
        <w:rPr>
          <w:rFonts w:ascii="Times New Roman" w:hAnsi="Times New Roman"/>
          <w:b/>
          <w:bCs/>
          <w:sz w:val="28"/>
          <w:szCs w:val="28"/>
        </w:rPr>
      </w:pPr>
    </w:p>
    <w:p w:rsidR="00697915" w:rsidRDefault="00697915" w:rsidP="000C7936">
      <w:pPr>
        <w:autoSpaceDE w:val="0"/>
        <w:autoSpaceDN w:val="0"/>
        <w:adjustRightInd w:val="0"/>
        <w:spacing w:after="0" w:line="240" w:lineRule="auto"/>
        <w:jc w:val="center"/>
        <w:rPr>
          <w:rFonts w:ascii="Times New Roman" w:hAnsi="Times New Roman"/>
          <w:b/>
          <w:bCs/>
          <w:sz w:val="28"/>
          <w:szCs w:val="28"/>
        </w:rPr>
      </w:pPr>
    </w:p>
    <w:p w:rsidR="00697915" w:rsidRDefault="00697915"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830DF1" w:rsidRDefault="00830DF1" w:rsidP="000C7936">
      <w:pPr>
        <w:autoSpaceDE w:val="0"/>
        <w:autoSpaceDN w:val="0"/>
        <w:adjustRightInd w:val="0"/>
        <w:spacing w:after="0" w:line="240" w:lineRule="auto"/>
        <w:jc w:val="center"/>
        <w:rPr>
          <w:rFonts w:ascii="Times New Roman" w:hAnsi="Times New Roman"/>
          <w:b/>
          <w:bCs/>
          <w:sz w:val="28"/>
          <w:szCs w:val="28"/>
        </w:rPr>
      </w:pPr>
    </w:p>
    <w:p w:rsidR="00E22BD7" w:rsidRDefault="00E22BD7"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3B4868" w:rsidRDefault="003B4868" w:rsidP="00EB5082">
      <w:pPr>
        <w:autoSpaceDE w:val="0"/>
        <w:autoSpaceDN w:val="0"/>
        <w:adjustRightInd w:val="0"/>
        <w:spacing w:after="0" w:line="240" w:lineRule="auto"/>
        <w:jc w:val="right"/>
        <w:outlineLvl w:val="0"/>
        <w:rPr>
          <w:szCs w:val="20"/>
        </w:rPr>
      </w:pPr>
    </w:p>
    <w:p w:rsidR="00FA011F" w:rsidRPr="00CE7F68" w:rsidRDefault="00FA011F" w:rsidP="00FA011F">
      <w:pPr>
        <w:autoSpaceDE w:val="0"/>
        <w:autoSpaceDN w:val="0"/>
        <w:adjustRightInd w:val="0"/>
        <w:spacing w:after="0" w:line="240" w:lineRule="auto"/>
        <w:ind w:firstLine="709"/>
        <w:jc w:val="right"/>
        <w:outlineLvl w:val="0"/>
        <w:rPr>
          <w:rFonts w:ascii="Times New Roman" w:hAnsi="Times New Roman"/>
          <w:sz w:val="24"/>
          <w:szCs w:val="24"/>
        </w:rPr>
      </w:pPr>
      <w:r w:rsidRPr="00CE7F68">
        <w:rPr>
          <w:rFonts w:ascii="Times New Roman" w:hAnsi="Times New Roman"/>
          <w:sz w:val="24"/>
          <w:szCs w:val="24"/>
        </w:rPr>
        <w:lastRenderedPageBreak/>
        <w:t>Приложение №1</w:t>
      </w:r>
    </w:p>
    <w:p w:rsidR="00FA011F" w:rsidRPr="00CE7F68" w:rsidRDefault="00A47CA7" w:rsidP="00FA011F">
      <w:pPr>
        <w:autoSpaceDE w:val="0"/>
        <w:autoSpaceDN w:val="0"/>
        <w:adjustRightInd w:val="0"/>
        <w:spacing w:after="0" w:line="240" w:lineRule="auto"/>
        <w:ind w:firstLine="709"/>
        <w:jc w:val="right"/>
        <w:rPr>
          <w:rFonts w:ascii="Times New Roman" w:hAnsi="Times New Roman"/>
          <w:sz w:val="24"/>
          <w:szCs w:val="24"/>
        </w:rPr>
      </w:pPr>
      <w:r>
        <w:rPr>
          <w:rFonts w:ascii="Times New Roman" w:hAnsi="Times New Roman"/>
          <w:sz w:val="24"/>
          <w:szCs w:val="24"/>
        </w:rPr>
        <w:t>к административному регламенту</w:t>
      </w:r>
    </w:p>
    <w:p w:rsidR="00FA011F" w:rsidRPr="00CE7F68" w:rsidRDefault="00FA011F" w:rsidP="00FA011F">
      <w:pPr>
        <w:autoSpaceDE w:val="0"/>
        <w:autoSpaceDN w:val="0"/>
        <w:adjustRightInd w:val="0"/>
        <w:spacing w:after="0" w:line="240" w:lineRule="auto"/>
        <w:ind w:firstLine="709"/>
        <w:jc w:val="right"/>
        <w:rPr>
          <w:rFonts w:ascii="Times New Roman" w:hAnsi="Times New Roman"/>
          <w:sz w:val="24"/>
          <w:szCs w:val="24"/>
        </w:rPr>
      </w:pPr>
    </w:p>
    <w:p w:rsidR="00FA011F" w:rsidRPr="00CE7F68" w:rsidRDefault="00FA011F" w:rsidP="00FA011F">
      <w:pPr>
        <w:autoSpaceDE w:val="0"/>
        <w:autoSpaceDN w:val="0"/>
        <w:adjustRightInd w:val="0"/>
        <w:spacing w:after="0" w:line="240" w:lineRule="auto"/>
        <w:ind w:firstLine="709"/>
        <w:jc w:val="both"/>
        <w:rPr>
          <w:rFonts w:ascii="Times New Roman" w:hAnsi="Times New Roman"/>
          <w:sz w:val="24"/>
          <w:szCs w:val="24"/>
        </w:rPr>
      </w:pPr>
    </w:p>
    <w:p w:rsidR="00FA011F" w:rsidRDefault="00FA011F" w:rsidP="00FA011F">
      <w:pPr>
        <w:autoSpaceDE w:val="0"/>
        <w:autoSpaceDN w:val="0"/>
        <w:adjustRightInd w:val="0"/>
        <w:spacing w:after="0" w:line="240" w:lineRule="auto"/>
        <w:ind w:firstLine="709"/>
        <w:jc w:val="center"/>
        <w:rPr>
          <w:rFonts w:ascii="Times New Roman" w:hAnsi="Times New Roman"/>
          <w:b/>
          <w:bCs/>
          <w:sz w:val="24"/>
          <w:szCs w:val="24"/>
        </w:rPr>
      </w:pPr>
      <w:r w:rsidRPr="00CE7F68">
        <w:rPr>
          <w:rFonts w:ascii="Times New Roman" w:hAnsi="Times New Roman"/>
          <w:b/>
          <w:bCs/>
          <w:sz w:val="24"/>
          <w:szCs w:val="24"/>
        </w:rPr>
        <w:t>БЛОК-СХЕМАИСПОЛНЕНИЯ ГОСУДАРСТВЕННОЙ ФУНКЦИИ</w:t>
      </w:r>
    </w:p>
    <w:p w:rsidR="00FA011F" w:rsidRPr="00CE7F68" w:rsidRDefault="00FA011F" w:rsidP="00FA011F">
      <w:pPr>
        <w:autoSpaceDE w:val="0"/>
        <w:autoSpaceDN w:val="0"/>
        <w:adjustRightInd w:val="0"/>
        <w:spacing w:after="0" w:line="240" w:lineRule="auto"/>
        <w:ind w:firstLine="709"/>
        <w:jc w:val="center"/>
        <w:rPr>
          <w:rFonts w:ascii="Times New Roman" w:hAnsi="Times New Roman"/>
          <w:b/>
          <w:bCs/>
          <w:sz w:val="24"/>
          <w:szCs w:val="24"/>
        </w:rPr>
      </w:pPr>
    </w:p>
    <w:p w:rsidR="00FA011F" w:rsidRDefault="00AC0BCF" w:rsidP="00FA011F">
      <w:pPr>
        <w:autoSpaceDE w:val="0"/>
        <w:autoSpaceDN w:val="0"/>
        <w:adjustRightInd w:val="0"/>
        <w:spacing w:after="0" w:line="240" w:lineRule="auto"/>
        <w:ind w:left="-426"/>
        <w:jc w:val="center"/>
        <w:rPr>
          <w:rFonts w:ascii="Times New Roman" w:hAnsi="Times New Roman"/>
          <w:b/>
          <w:bCs/>
          <w:sz w:val="28"/>
          <w:szCs w:val="28"/>
        </w:rPr>
      </w:pPr>
      <w:r>
        <w:rPr>
          <w:rFonts w:ascii="Times New Roman" w:hAnsi="Times New Roman"/>
          <w:b/>
          <w:bCs/>
          <w:noProof/>
          <w:sz w:val="28"/>
          <w:szCs w:val="28"/>
        </w:rPr>
      </w:r>
      <w:r>
        <w:rPr>
          <w:rFonts w:ascii="Times New Roman" w:hAnsi="Times New Roman"/>
          <w:b/>
          <w:bCs/>
          <w:noProof/>
          <w:sz w:val="28"/>
          <w:szCs w:val="28"/>
        </w:rPr>
        <w:pict>
          <v:group id="Полотно 96" o:spid="_x0000_s1026" editas="canvas" style="width:539.5pt;height:579.45pt;mso-position-horizontal-relative:char;mso-position-vertical-relative:line" coordsize="68516,73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16;height:73590;visibility:visible">
              <v:fill o:detectmouseclick="t"/>
              <v:path o:connecttype="none"/>
            </v:shape>
            <v:shapetype id="_x0000_t202" coordsize="21600,21600" o:spt="202" path="m,l,21600r21600,l21600,xe">
              <v:stroke joinstyle="miter"/>
              <v:path gradientshapeok="t" o:connecttype="rect"/>
            </v:shapetype>
            <v:shape id="Text Box 98" o:spid="_x0000_s1028" type="#_x0000_t202" style="position:absolute;left:17265;top:1574;width:1143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Распоряжение о проведении проверки</w:t>
                    </w:r>
                  </w:p>
                </w:txbxContent>
              </v:textbox>
            </v:shape>
            <v:line id="Line 99" o:spid="_x0000_s1029" style="position:absolute;visibility:visible" from="12668,1574" to="17265,3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shape id="Text Box 100" o:spid="_x0000_s1030" type="#_x0000_t202" style="position:absolute;left:33267;top:431;width:13703;height:73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Уведомление о проведении проверки</w:t>
                    </w:r>
                  </w:p>
                  <w:p w:rsidR="00EF1C66" w:rsidRPr="00D423F5" w:rsidRDefault="00EF1C66" w:rsidP="00FA011F">
                    <w:pPr>
                      <w:jc w:val="center"/>
                      <w:rPr>
                        <w:rFonts w:ascii="Times New Roman" w:hAnsi="Times New Roman"/>
                        <w:sz w:val="16"/>
                        <w:szCs w:val="16"/>
                      </w:rPr>
                    </w:pPr>
                    <w:r w:rsidRPr="00D423F5">
                      <w:rPr>
                        <w:rFonts w:ascii="Times New Roman" w:hAnsi="Times New Roman"/>
                        <w:sz w:val="16"/>
                        <w:szCs w:val="16"/>
                      </w:rPr>
                      <w:t>(в случаях</w:t>
                    </w:r>
                    <w:r>
                      <w:rPr>
                        <w:rFonts w:ascii="Times New Roman" w:hAnsi="Times New Roman"/>
                        <w:sz w:val="16"/>
                        <w:szCs w:val="16"/>
                      </w:rPr>
                      <w:t>,</w:t>
                    </w:r>
                    <w:r w:rsidRPr="00D423F5">
                      <w:rPr>
                        <w:rFonts w:ascii="Times New Roman" w:hAnsi="Times New Roman"/>
                        <w:sz w:val="16"/>
                        <w:szCs w:val="16"/>
                      </w:rPr>
                      <w:t xml:space="preserve"> предусмотренных </w:t>
                    </w:r>
                    <w:r>
                      <w:rPr>
                        <w:rFonts w:ascii="Times New Roman" w:hAnsi="Times New Roman"/>
                        <w:sz w:val="16"/>
                        <w:szCs w:val="16"/>
                      </w:rPr>
                      <w:t>регламентом)</w:t>
                    </w:r>
                  </w:p>
                </w:txbxContent>
              </v:textbox>
            </v:shape>
            <v:line id="Line 101" o:spid="_x0000_s1031" style="position:absolute;flip:y;visibility:visible" from="12687,6191" to="17265,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02" o:spid="_x0000_s1032" style="position:absolute;visibility:visible" from="28689,4108" to="33254,4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03" o:spid="_x0000_s1033" style="position:absolute;visibility:visible" from="46970,4102" to="50977,4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shape id="Text Box 104" o:spid="_x0000_s1034" type="#_x0000_t202" style="position:absolute;left:49911;top:9620;width:16668;height:3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EF1C66" w:rsidRPr="00C92F9C" w:rsidRDefault="00EF1C66" w:rsidP="00FA011F">
                    <w:pPr>
                      <w:jc w:val="center"/>
                      <w:rPr>
                        <w:rFonts w:ascii="Times New Roman" w:hAnsi="Times New Roman"/>
                        <w:sz w:val="18"/>
                        <w:szCs w:val="18"/>
                      </w:rPr>
                    </w:pPr>
                    <w:r w:rsidRPr="00C92F9C">
                      <w:rPr>
                        <w:rFonts w:ascii="Times New Roman" w:hAnsi="Times New Roman"/>
                        <w:sz w:val="18"/>
                        <w:szCs w:val="18"/>
                      </w:rPr>
                      <w:t xml:space="preserve">Акт по результатам проверки </w:t>
                    </w:r>
                    <w:r>
                      <w:rPr>
                        <w:rFonts w:ascii="Times New Roman" w:hAnsi="Times New Roman"/>
                        <w:sz w:val="18"/>
                        <w:szCs w:val="18"/>
                      </w:rPr>
                      <w:t>/</w:t>
                    </w:r>
                    <w:r w:rsidRPr="00C92F9C">
                      <w:rPr>
                        <w:rFonts w:ascii="Times New Roman" w:hAnsi="Times New Roman"/>
                        <w:sz w:val="18"/>
                        <w:szCs w:val="18"/>
                      </w:rPr>
                      <w:t>обследования</w:t>
                    </w:r>
                  </w:p>
                </w:txbxContent>
              </v:textbox>
            </v:shape>
            <v:line id="Line 105" o:spid="_x0000_s1035" style="position:absolute;visibility:visible" from="58324,6623" to="58331,8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shape id="Text Box 106" o:spid="_x0000_s1036" type="#_x0000_t202" style="position:absolute;left:50869;top:15951;width:15044;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Установление отсутствия события правонарушения</w:t>
                    </w:r>
                  </w:p>
                </w:txbxContent>
              </v:textbox>
            </v:shape>
            <v:shape id="Text Box 107" o:spid="_x0000_s1037" type="#_x0000_t202" style="position:absolute;left:50399;top:23044;width:16180;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EF1C66" w:rsidRDefault="00EF1C66" w:rsidP="00FA011F">
                    <w:pPr>
                      <w:pStyle w:val="11"/>
                      <w:jc w:val="center"/>
                      <w:rPr>
                        <w:rFonts w:ascii="Times New Roman" w:hAnsi="Times New Roman"/>
                        <w:sz w:val="18"/>
                        <w:szCs w:val="18"/>
                      </w:rPr>
                    </w:pPr>
                    <w:r w:rsidRPr="00C92F9C">
                      <w:rPr>
                        <w:rFonts w:ascii="Times New Roman" w:hAnsi="Times New Roman"/>
                        <w:sz w:val="18"/>
                        <w:szCs w:val="18"/>
                      </w:rPr>
                      <w:t xml:space="preserve">Определение об отказе в возбуждении административного дела </w:t>
                    </w:r>
                  </w:p>
                  <w:p w:rsidR="00EF1C66" w:rsidRPr="00DA735A" w:rsidRDefault="00EF1C66" w:rsidP="00FA011F">
                    <w:pPr>
                      <w:pStyle w:val="11"/>
                      <w:jc w:val="center"/>
                      <w:rPr>
                        <w:sz w:val="20"/>
                        <w:szCs w:val="20"/>
                      </w:rPr>
                    </w:pPr>
                    <w:r w:rsidRPr="00C92F9C">
                      <w:rPr>
                        <w:rFonts w:ascii="Times New Roman" w:hAnsi="Times New Roman"/>
                        <w:sz w:val="18"/>
                        <w:szCs w:val="18"/>
                      </w:rPr>
                      <w:t>(ч. 5 ст.28.1 КоАП)</w:t>
                    </w:r>
                  </w:p>
                </w:txbxContent>
              </v:textbox>
            </v:shape>
            <v:shape id="Text Box 108" o:spid="_x0000_s1038" type="#_x0000_t202" style="position:absolute;left:596;top:15335;width:18282;height:25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EF1C66" w:rsidRPr="005D10A3" w:rsidRDefault="00EF1C66" w:rsidP="00FA011F">
                    <w:pPr>
                      <w:pStyle w:val="11"/>
                      <w:jc w:val="center"/>
                      <w:rPr>
                        <w:rFonts w:ascii="Times New Roman" w:hAnsi="Times New Roman"/>
                        <w:sz w:val="18"/>
                        <w:szCs w:val="18"/>
                      </w:rPr>
                    </w:pPr>
                    <w:r>
                      <w:rPr>
                        <w:rFonts w:ascii="Times New Roman" w:hAnsi="Times New Roman"/>
                        <w:sz w:val="18"/>
                        <w:szCs w:val="18"/>
                      </w:rPr>
                      <w:t xml:space="preserve">Составление протокола </w:t>
                    </w:r>
                  </w:p>
                </w:txbxContent>
              </v:textbox>
            </v:shape>
            <v:shape id="Text Box 109" o:spid="_x0000_s1039" type="#_x0000_t202" style="position:absolute;left:33267;top:8851;width:12573;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Установление наличия события правонарушения</w:t>
                    </w:r>
                  </w:p>
                  <w:p w:rsidR="00EF1C66" w:rsidRPr="00DA735A" w:rsidRDefault="00EF1C66" w:rsidP="00FA011F">
                    <w:pPr>
                      <w:jc w:val="center"/>
                      <w:rPr>
                        <w:sz w:val="20"/>
                        <w:szCs w:val="20"/>
                      </w:rPr>
                    </w:pPr>
                  </w:p>
                </w:txbxContent>
              </v:textbox>
            </v:shape>
            <v:line id="Line 110" o:spid="_x0000_s1040" style="position:absolute;flip:x y;visibility:visible" from="45840,11861" to="49911,11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vjTMMAAADbAAAADwAAAGRycy9kb3ducmV2LnhtbERPO2vDMBDeC/kP4gLdajkd8nCjmBIo&#10;dMiStCTr2bparq2TbSmO+++rQKHbfXzP2+aTbcVIg68dK1gkKQji0umaKwWfH29PaxA+IGtsHZOC&#10;H/KQ72YPW8y0u/GRxlOoRAxhn6ECE0KXSelLQxZ94jriyH25wWKIcKikHvAWw20rn9N0KS3WHBsM&#10;drQ3VDanq1UwFtfF9/lwbHxx6TfF2vT7Q79U6nE+vb6ACDSFf/Gf+13H+Su4/x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b40zDAAAA2wAAAA8AAAAAAAAAAAAA&#10;AAAAoQIAAGRycy9kb3ducmV2LnhtbFBLBQYAAAAABAAEAPkAAACRAwAAAAA=&#10;">
              <v:stroke endarrow="block"/>
            </v:line>
            <v:line id="Line 111" o:spid="_x0000_s1041" style="position:absolute;visibility:visible" from="58318,13265" to="58324,15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shape id="Text Box 112" o:spid="_x0000_s1042" type="#_x0000_t202" style="position:absolute;left:17265;top:8851;width:1258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Уведомление о составлении протокола</w:t>
                    </w:r>
                  </w:p>
                </w:txbxContent>
              </v:textbox>
            </v:shape>
            <v:shape id="Text Box 113" o:spid="_x0000_s1043" type="#_x0000_t202" style="position:absolute;left:53333;top:32188;width:12580;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Ответ заявителю</w:t>
                    </w:r>
                  </w:p>
                  <w:p w:rsidR="00EF1C66" w:rsidRPr="00DA735A" w:rsidRDefault="00EF1C66" w:rsidP="00FA011F">
                    <w:pPr>
                      <w:jc w:val="center"/>
                      <w:rPr>
                        <w:sz w:val="20"/>
                        <w:szCs w:val="20"/>
                      </w:rPr>
                    </w:pPr>
                  </w:p>
                </w:txbxContent>
              </v:textbox>
            </v:shape>
            <v:shape id="Text Box 114" o:spid="_x0000_s1044" type="#_x0000_t202" style="position:absolute;left:54000;top:36760;width:12579;height:2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Архив</w:t>
                    </w:r>
                  </w:p>
                  <w:p w:rsidR="00EF1C66" w:rsidRPr="00DA735A" w:rsidRDefault="00EF1C66" w:rsidP="00FA011F">
                    <w:pPr>
                      <w:jc w:val="center"/>
                      <w:rPr>
                        <w:sz w:val="20"/>
                        <w:szCs w:val="20"/>
                      </w:rPr>
                    </w:pPr>
                  </w:p>
                </w:txbxContent>
              </v:textbox>
            </v:shape>
            <v:line id="Line 115" o:spid="_x0000_s1045" style="position:absolute;flip:x;visibility:visible" from="29845,12401" to="33274,12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116" o:spid="_x0000_s1046" style="position:absolute;visibility:visible" from="11537,11868" to="11544,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17" o:spid="_x0000_s1047" style="position:absolute;visibility:visible" from="58312,20523" to="58318,22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118" o:spid="_x0000_s1048" style="position:absolute;visibility:visible" from="58331,29902" to="58337,32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19" o:spid="_x0000_s1049" style="position:absolute;visibility:visible" from="58305,34474" to="58312,36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120" o:spid="_x0000_s1050" style="position:absolute;visibility:visible" from="11537,11861" to="17246,11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Text Box 121" o:spid="_x0000_s1051" type="#_x0000_t202" style="position:absolute;left:32454;top:15709;width:1600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EF1C66" w:rsidRDefault="00EF1C66" w:rsidP="00FA011F">
                    <w:pPr>
                      <w:pStyle w:val="11"/>
                      <w:jc w:val="center"/>
                      <w:rPr>
                        <w:rFonts w:ascii="Times New Roman" w:hAnsi="Times New Roman"/>
                        <w:sz w:val="18"/>
                        <w:szCs w:val="18"/>
                      </w:rPr>
                    </w:pPr>
                    <w:r w:rsidRPr="00C92F9C">
                      <w:rPr>
                        <w:rFonts w:ascii="Times New Roman" w:hAnsi="Times New Roman"/>
                        <w:sz w:val="18"/>
                        <w:szCs w:val="18"/>
                      </w:rPr>
                      <w:t>Выдача предписания</w:t>
                    </w:r>
                  </w:p>
                  <w:p w:rsidR="00EF1C66" w:rsidRPr="00B74FFC" w:rsidRDefault="00EF1C66" w:rsidP="00FA011F">
                    <w:pPr>
                      <w:pStyle w:val="11"/>
                      <w:jc w:val="center"/>
                      <w:rPr>
                        <w:rFonts w:ascii="Times New Roman" w:hAnsi="Times New Roman"/>
                        <w:sz w:val="16"/>
                        <w:szCs w:val="16"/>
                      </w:rPr>
                    </w:pPr>
                    <w:r w:rsidRPr="00B74FFC">
                      <w:rPr>
                        <w:rFonts w:ascii="Times New Roman" w:hAnsi="Times New Roman"/>
                        <w:sz w:val="16"/>
                        <w:szCs w:val="16"/>
                      </w:rPr>
                      <w:t>(пункт 3 части 5 ст.20 ЖК РФ)</w:t>
                    </w:r>
                  </w:p>
                </w:txbxContent>
              </v:textbox>
            </v:shape>
            <v:shape id="Text Box 122" o:spid="_x0000_s1052" type="#_x0000_t202" style="position:absolute;left:33743;top:22809;width:14713;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Контроль исполнения предписания</w:t>
                    </w:r>
                  </w:p>
                </w:txbxContent>
              </v:textbox>
            </v:shape>
            <v:shape id="Text Box 123" o:spid="_x0000_s1053" type="#_x0000_t202" style="position:absolute;left:17030;top:18453;width:13723;height:3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EF1C66" w:rsidRPr="00C92F9C" w:rsidRDefault="00EF1C66" w:rsidP="00FA011F">
                    <w:pPr>
                      <w:pStyle w:val="11"/>
                      <w:jc w:val="center"/>
                      <w:rPr>
                        <w:rFonts w:ascii="Times New Roman" w:hAnsi="Times New Roman"/>
                        <w:sz w:val="18"/>
                        <w:szCs w:val="18"/>
                      </w:rPr>
                    </w:pPr>
                    <w:r>
                      <w:rPr>
                        <w:rFonts w:ascii="Times New Roman" w:hAnsi="Times New Roman"/>
                        <w:sz w:val="18"/>
                        <w:szCs w:val="18"/>
                      </w:rPr>
                      <w:t>Проверка</w:t>
                    </w:r>
                    <w:r w:rsidRPr="00C92F9C">
                      <w:rPr>
                        <w:rFonts w:ascii="Times New Roman" w:hAnsi="Times New Roman"/>
                        <w:sz w:val="18"/>
                        <w:szCs w:val="18"/>
                      </w:rPr>
                      <w:t xml:space="preserve"> исполненияпредписания</w:t>
                    </w:r>
                  </w:p>
                </w:txbxContent>
              </v:textbox>
            </v:shape>
            <v:line id="Line 124" o:spid="_x0000_s1054" style="position:absolute;visibility:visible" from="41249,20523" to="41255,22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25" o:spid="_x0000_s1055" style="position:absolute;flip:x y;visibility:visible" from="30753,21977" to="33743,2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iacUAAADcAAAADwAAAGRycy9kb3ducmV2LnhtbESPQW/CMAyF75P2HyJP2m2k7FCxQkAT&#10;EhIHLrBpXN3GNB2N0zahdP9+PkzazdZ7fu/zajP5Vo00xCawgfksA0VcBdtwbeDzY/eyABUTssU2&#10;MBn4oQib9ePDCgsb7nyk8ZRqJSEcCzTgUuoKrWPlyGOchY5YtEsYPCZZh1rbAe8S7lv9mmW59tiw&#10;NDjsaOuoup5u3sBY3ubfX4fjNZbn/q1cuH576HNjnp+m9yWoRFP6N/9d763g5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iacUAAADcAAAADwAAAAAAAAAA&#10;AAAAAAChAgAAZHJzL2Rvd25yZXYueG1sUEsFBgAAAAAEAAQA+QAAAJMDAAAAAA==&#10;">
              <v:stroke endarrow="block"/>
            </v:line>
            <v:shape id="Text Box 126" o:spid="_x0000_s1056" type="#_x0000_t202" style="position:absolute;left:16783;top:24263;width:13722;height:5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N8HcMA&#10;AADcAAAADwAAAGRycy9kb3ducmV2LnhtbERPTWvCQBC9C/0PywhepG60Em3qKiK06M1qaa9DdkyC&#10;2dl0dxvjv3cFobd5vM9ZrDpTi5acrywrGI8SEMS51RUXCr6O789zED4ga6wtk4IreVgtn3oLzLS9&#10;8Ce1h1CIGMI+QwVlCE0mpc9LMuhHtiGO3Mk6gyFCV0jt8BLDTS0nSZJKgxXHhhIb2pSUnw9/RsF8&#10;um1//O5l/52np/o1DGftx69TatDv1m8gAnXhX/xwb3Wcn4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N8Hc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 xml:space="preserve">Акт по результатам </w:t>
                    </w:r>
                    <w:r>
                      <w:rPr>
                        <w:rFonts w:ascii="Times New Roman" w:hAnsi="Times New Roman"/>
                        <w:sz w:val="18"/>
                        <w:szCs w:val="18"/>
                      </w:rPr>
                      <w:t>проверки исполнения предписания</w:t>
                    </w:r>
                  </w:p>
                </w:txbxContent>
              </v:textbox>
            </v:shape>
            <v:line id="Line 127" o:spid="_x0000_s1057" style="position:absolute;visibility:visible" from="12674,32651" to="12674,32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128" o:spid="_x0000_s1058" style="position:absolute;visibility:visible" from="48348,30200" to="54000,3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yrncMAAADcAAAADwAAAGRycy9kb3ducmV2LnhtbERPS2sCMRC+C/0PYQreNKuCj61RiovQ&#10;Q1twlZ6nm+lm6WaybOKa/vumUPA2H99ztvtoWzFQ7xvHCmbTDARx5XTDtYLL+ThZg/ABWWPrmBT8&#10;kIf97mG0xVy7G59oKEMtUgj7HBWYELpcSl8ZsuinriNO3JfrLYYE+1rqHm8p3LZynmVLabHh1GCw&#10;o4Oh6ru8WgUrU5zkShav5/diaGab+BY/PjdKjR/j8xOIQDHcxf/uF53mLxf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Mq53DAAAA3AAAAA8AAAAAAAAAAAAA&#10;AAAAoQIAAGRycy9kb3ducmV2LnhtbFBLBQYAAAAABAAEAPkAAACRAwAAAAA=&#10;">
              <v:stroke endarrow="block"/>
            </v:line>
            <v:shape id="Text Box 129" o:spid="_x0000_s1059" type="#_x0000_t202" style="position:absolute;left:33013;top:27908;width:1600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Выполнено</w:t>
                    </w:r>
                  </w:p>
                  <w:p w:rsidR="00EF1C66" w:rsidRPr="00DA735A" w:rsidRDefault="00EF1C66" w:rsidP="00FA011F">
                    <w:pPr>
                      <w:jc w:val="center"/>
                      <w:rPr>
                        <w:sz w:val="20"/>
                        <w:szCs w:val="20"/>
                      </w:rPr>
                    </w:pPr>
                  </w:p>
                </w:txbxContent>
              </v:textbox>
            </v:shape>
            <v:shape id="Text Box 130" o:spid="_x0000_s1060" type="#_x0000_t202" style="position:absolute;left:17919;top:32651;width:11437;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Не выполнено</w:t>
                    </w:r>
                  </w:p>
                  <w:p w:rsidR="00EF1C66" w:rsidRPr="00DA735A" w:rsidRDefault="00EF1C66" w:rsidP="00FA011F">
                    <w:pPr>
                      <w:jc w:val="center"/>
                      <w:rPr>
                        <w:sz w:val="20"/>
                        <w:szCs w:val="20"/>
                      </w:rPr>
                    </w:pPr>
                  </w:p>
                </w:txbxContent>
              </v:textbox>
            </v:shape>
            <v:shape id="Text Box 131" o:spid="_x0000_s1061" type="#_x0000_t202" style="position:absolute;left:16783;top:36760;width:15989;height:8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kacMA&#10;AADcAAAADwAAAGRycy9kb3ducmV2LnhtbERPTWvCQBC9F/oflin0UnTTKlFTVxFBsTebil6H7JiE&#10;ZmfT3TWm/75bELzN433OfNmbRnTkfG1ZweswAUFcWF1zqeDwtRlMQfiArLGxTAp+ycNy8fgwx0zb&#10;K39Sl4dSxBD2GSqoQmgzKX1RkUE/tC1x5M7WGQwRulJqh9cYbhr5liSpNFhzbKiwpXVFxXd+MQqm&#10;41138h+j/bFIz80svEy67Y9T6vmpX72DCNSHu/jm3uk4P03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rkac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Составление протокола по ч. 1 ст. 19.5 КоАП невыполнение в установленный срок</w:t>
                    </w:r>
                    <w:r>
                      <w:rPr>
                        <w:rFonts w:ascii="Times New Roman" w:hAnsi="Times New Roman"/>
                        <w:sz w:val="18"/>
                        <w:szCs w:val="18"/>
                      </w:rPr>
                      <w:t>предписания</w:t>
                    </w:r>
                  </w:p>
                  <w:p w:rsidR="00EF1C66" w:rsidRPr="00DA735A" w:rsidRDefault="00EF1C66" w:rsidP="00FA011F">
                    <w:pPr>
                      <w:jc w:val="center"/>
                      <w:rPr>
                        <w:sz w:val="20"/>
                        <w:szCs w:val="20"/>
                      </w:rPr>
                    </w:pPr>
                  </w:p>
                </w:txbxContent>
              </v:textbox>
            </v:shape>
            <v:shape id="Text Box 132" o:spid="_x0000_s1062" type="#_x0000_t202" style="position:absolute;left:1162;top:19761;width:14947;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EF1C66" w:rsidRDefault="00EF1C66" w:rsidP="00FA011F">
                    <w:pPr>
                      <w:pStyle w:val="11"/>
                      <w:jc w:val="center"/>
                      <w:rPr>
                        <w:rFonts w:ascii="Times New Roman" w:hAnsi="Times New Roman"/>
                        <w:sz w:val="18"/>
                        <w:szCs w:val="18"/>
                      </w:rPr>
                    </w:pPr>
                    <w:r w:rsidRPr="00D84E77">
                      <w:rPr>
                        <w:rFonts w:ascii="Times New Roman" w:hAnsi="Times New Roman"/>
                        <w:sz w:val="18"/>
                        <w:szCs w:val="18"/>
                      </w:rPr>
                      <w:t>Рассмотрение дела об административном правонарушении</w:t>
                    </w:r>
                  </w:p>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 xml:space="preserve"> (ст.</w:t>
                    </w:r>
                    <w:r>
                      <w:rPr>
                        <w:rFonts w:ascii="Times New Roman" w:hAnsi="Times New Roman"/>
                        <w:sz w:val="18"/>
                        <w:szCs w:val="18"/>
                      </w:rPr>
                      <w:t xml:space="preserve"> </w:t>
                    </w:r>
                    <w:r w:rsidRPr="00D84E77">
                      <w:rPr>
                        <w:rFonts w:ascii="Times New Roman" w:hAnsi="Times New Roman"/>
                        <w:sz w:val="18"/>
                        <w:szCs w:val="18"/>
                      </w:rPr>
                      <w:t>29.7 КоАП)</w:t>
                    </w:r>
                  </w:p>
                  <w:p w:rsidR="00EF1C66" w:rsidRPr="00DA735A" w:rsidRDefault="00EF1C66" w:rsidP="00FA011F">
                    <w:pPr>
                      <w:jc w:val="center"/>
                      <w:rPr>
                        <w:sz w:val="20"/>
                        <w:szCs w:val="20"/>
                      </w:rPr>
                    </w:pPr>
                  </w:p>
                </w:txbxContent>
              </v:textbox>
            </v:shape>
            <v:shape id="Text Box 133" o:spid="_x0000_s1063" type="#_x0000_t202" style="position:absolute;left:1162;top:32188;width:14179;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EF1C66" w:rsidRDefault="00EF1C66" w:rsidP="00FA011F">
                    <w:pPr>
                      <w:pStyle w:val="11"/>
                      <w:jc w:val="center"/>
                      <w:rPr>
                        <w:rFonts w:ascii="Times New Roman" w:hAnsi="Times New Roman"/>
                        <w:sz w:val="18"/>
                        <w:szCs w:val="18"/>
                      </w:rPr>
                    </w:pPr>
                    <w:r w:rsidRPr="00D84E77">
                      <w:rPr>
                        <w:rFonts w:ascii="Times New Roman" w:hAnsi="Times New Roman"/>
                        <w:sz w:val="18"/>
                        <w:szCs w:val="18"/>
                      </w:rPr>
                      <w:t xml:space="preserve">Постановление по делу об административном правонарушении </w:t>
                    </w:r>
                  </w:p>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(ст.29.10 КоАП)</w:t>
                    </w:r>
                  </w:p>
                  <w:p w:rsidR="00EF1C66" w:rsidRPr="00DA735A" w:rsidRDefault="00EF1C66" w:rsidP="00FA011F">
                    <w:pPr>
                      <w:jc w:val="center"/>
                      <w:rPr>
                        <w:sz w:val="20"/>
                        <w:szCs w:val="20"/>
                      </w:rPr>
                    </w:pPr>
                  </w:p>
                </w:txbxContent>
              </v:textbox>
            </v:shape>
            <v:shape id="Text Box 134" o:spid="_x0000_s1064" type="#_x0000_t202" style="position:absolute;left:17246;top:54660;width:11424;height:33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Предупреждение (ст.3.4 КоАП)</w:t>
                    </w:r>
                  </w:p>
                  <w:p w:rsidR="00EF1C66" w:rsidRPr="00DA735A" w:rsidRDefault="00EF1C66" w:rsidP="00FA011F">
                    <w:pPr>
                      <w:jc w:val="center"/>
                      <w:rPr>
                        <w:sz w:val="20"/>
                        <w:szCs w:val="20"/>
                      </w:rPr>
                    </w:pPr>
                  </w:p>
                </w:txbxContent>
              </v:textbox>
            </v:shape>
            <v:shape id="Text Box 135" o:spid="_x0000_s1065" type="#_x0000_t202" style="position:absolute;left:15544;top:45891;width:14783;height:58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О назначении администр</w:t>
                    </w:r>
                    <w:r>
                      <w:rPr>
                        <w:rFonts w:ascii="Times New Roman" w:hAnsi="Times New Roman"/>
                        <w:sz w:val="18"/>
                        <w:szCs w:val="18"/>
                      </w:rPr>
                      <w:t>ативного наказания</w:t>
                    </w:r>
                  </w:p>
                  <w:p w:rsidR="00EF1C66" w:rsidRPr="00DA735A" w:rsidRDefault="00EF1C66" w:rsidP="00FA011F">
                    <w:pPr>
                      <w:jc w:val="center"/>
                      <w:rPr>
                        <w:sz w:val="20"/>
                        <w:szCs w:val="20"/>
                      </w:rPr>
                    </w:pPr>
                  </w:p>
                </w:txbxContent>
              </v:textbox>
            </v:shape>
            <v:shape id="Text Box 136" o:spid="_x0000_s1066" type="#_x0000_t202" style="position:absolute;left:1365;top:431;width:11309;height:48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qwMMA&#10;AADcAAAADwAAAGRycy9kb3ducmV2LnhtbERPS2sCMRC+F/wPYQq9lJq1io/VKCIo9uaj6HXYjLtL&#10;N5M1iev23zcFwdt8fM+ZLVpTiYacLy0r6HUTEMSZ1SXnCr6P648xCB+QNVaWScEveVjMOy8zTLW9&#10;856aQ8hFDGGfooIihDqV0mcFGfRdWxNH7mKdwRChy6V2eI/hppKfSTKUBkuODQXWtCoo+zncjILx&#10;YNuc/Vd/d8qGl2oS3kfN5uqUenttl1MQgdrwFD/cWx3nj3r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rqwMMAAADcAAAADwAAAAAAAAAAAAAAAACYAgAAZHJzL2Rv&#10;d25yZXYueG1sUEsFBgAAAAAEAAQA9QAAAIgDA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 xml:space="preserve">План проведения </w:t>
                    </w:r>
                  </w:p>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плановой проверки</w:t>
                    </w:r>
                  </w:p>
                </w:txbxContent>
              </v:textbox>
            </v:shape>
            <v:shape id="Text Box 137" o:spid="_x0000_s1067" type="#_x0000_t202" style="position:absolute;left:50977;top:431;width:15602;height:6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0t8MA&#10;AADcAAAADwAAAGRycy9kb3ducmV2LnhtbERPS2sCMRC+C/0PYQq9SM1WRe12o0hBsTdri16HzeyD&#10;biZrEtftv28Kgrf5+J6TrXrTiI6cry0reBklIIhzq2suFXx/bZ4XIHxA1thYJgW/5GG1fBhkmGp7&#10;5U/qDqEUMYR9igqqENpUSp9XZNCPbEscucI6gyFCV0rt8BrDTSPHSTKTBmuODRW29F5R/nO4GAWL&#10;6a47+Y/J/pjPiuY1DOfd9uyUenrs128gAvXhLr65dzrOn4/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h0t8MAAADcAAAADwAAAAAAAAAAAAAAAACYAgAAZHJzL2Rv&#10;d25yZXYueG1sUEsFBgAAAAAEAAQA9QAAAIgDA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Плановые/внеплановые</w:t>
                    </w:r>
                    <w:r>
                      <w:rPr>
                        <w:rFonts w:ascii="Times New Roman" w:hAnsi="Times New Roman"/>
                        <w:sz w:val="18"/>
                        <w:szCs w:val="18"/>
                      </w:rPr>
                      <w:t xml:space="preserve">, документарные/выездные </w:t>
                    </w:r>
                    <w:r w:rsidRPr="00C92F9C">
                      <w:rPr>
                        <w:rFonts w:ascii="Times New Roman" w:hAnsi="Times New Roman"/>
                        <w:sz w:val="18"/>
                        <w:szCs w:val="18"/>
                      </w:rPr>
                      <w:t>проверки</w:t>
                    </w:r>
                    <w:r>
                      <w:rPr>
                        <w:rFonts w:ascii="Times New Roman" w:hAnsi="Times New Roman"/>
                        <w:sz w:val="18"/>
                        <w:szCs w:val="18"/>
                      </w:rPr>
                      <w:t>, обследования жилищного фонда</w:t>
                    </w:r>
                  </w:p>
                </w:txbxContent>
              </v:textbox>
            </v:shape>
            <v:shape id="Text Box 138" o:spid="_x0000_s1068" type="#_x0000_t202" style="position:absolute;left:1365;top:6191;width:11303;height:47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RLMMA&#10;AADcAAAADwAAAGRycy9kb3ducmV2LnhtbERPS2sCMRC+F/ofwgi9FM22itrtRpGCorfWil6HzewD&#10;N5M1Sdftv28Eobf5+J6TLXvTiI6cry0reBklIIhzq2suFRy+18M5CB+QNTaWScEveVguHh8yTLW9&#10;8hd1+1CKGMI+RQVVCG0qpc8rMuhHtiWOXGGdwRChK6V2eI3hppGvSTKVBmuODRW29FFRft7/GAXz&#10;ybY7+d3485hPi+YtPM+6zcUp9TToV+8gAvXhX3x3b3WcPxvD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TRLMMAAADcAAAADwAAAAAAAAAAAAAAAACYAgAAZHJzL2Rv&#10;d25yZXYueG1sUEsFBgAAAAAEAAQA9QAAAIgDAAAAAA==&#10;">
              <v:textbox>
                <w:txbxContent>
                  <w:p w:rsidR="00EF1C66" w:rsidRPr="00C92F9C" w:rsidRDefault="00EF1C66" w:rsidP="00FA011F">
                    <w:pPr>
                      <w:pStyle w:val="11"/>
                      <w:jc w:val="center"/>
                      <w:rPr>
                        <w:rFonts w:ascii="Times New Roman" w:hAnsi="Times New Roman"/>
                        <w:sz w:val="18"/>
                        <w:szCs w:val="18"/>
                      </w:rPr>
                    </w:pPr>
                    <w:r w:rsidRPr="00C92F9C">
                      <w:rPr>
                        <w:rFonts w:ascii="Times New Roman" w:hAnsi="Times New Roman"/>
                        <w:sz w:val="18"/>
                        <w:szCs w:val="18"/>
                      </w:rPr>
                      <w:t>Жалобы, заявления в Инспекцию</w:t>
                    </w:r>
                  </w:p>
                </w:txbxContent>
              </v:textbox>
            </v:shape>
            <v:rect id="Rectangle 139" o:spid="_x0000_s1069" style="position:absolute;left:2794;top:53295;width:11023;height:6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textbox>
                <w:txbxContent>
                  <w:p w:rsidR="00EF1C66" w:rsidRPr="009F4DD7" w:rsidRDefault="00EF1C66" w:rsidP="00FA011F">
                    <w:pPr>
                      <w:pStyle w:val="11"/>
                      <w:jc w:val="center"/>
                      <w:rPr>
                        <w:rFonts w:ascii="Times New Roman" w:hAnsi="Times New Roman"/>
                        <w:sz w:val="18"/>
                        <w:szCs w:val="18"/>
                      </w:rPr>
                    </w:pPr>
                    <w:r w:rsidRPr="009F4DD7">
                      <w:rPr>
                        <w:rFonts w:ascii="Times New Roman" w:hAnsi="Times New Roman"/>
                        <w:sz w:val="18"/>
                        <w:szCs w:val="18"/>
                      </w:rPr>
                      <w:t>Внесение представления (ст.29.13 КоАП)</w:t>
                    </w:r>
                  </w:p>
                </w:txbxContent>
              </v:textbox>
            </v:rect>
            <v:line id="Line 140" o:spid="_x0000_s1070" style="position:absolute;visibility:visible" from="23729,21977" to="23736,24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AAr8IAAADcAAAADwAAAGRycy9kb3ducmV2LnhtbERP32vCMBB+F/Y/hBvsTVOF2d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AAr8IAAADcAAAADwAAAAAAAAAAAAAA&#10;AAChAgAAZHJzL2Rvd25yZXYueG1sUEsFBgAAAAAEAAQA+QAAAJADAAAAAA==&#10;">
              <v:stroke endarrow="block"/>
            </v:line>
            <v:line id="Line 141" o:spid="_x0000_s1071" style="position:absolute;visibility:visible" from="8648,17837" to="8655,19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Ke2MMAAADcAAAADwAAAGRycy9kb3ducmV2LnhtbERPTWvCQBC9C/6HZYTedGMPRlNXEUOh&#10;h7ZgFM/T7DQbmp0N2W3c/vtuoeBtHu9ztvtoOzHS4FvHCpaLDARx7XTLjYLL+Xm+BuEDssbOMSn4&#10;IQ/73XSyxUK7G59orEIjUgj7AhWYEPpCSl8bsugXridO3KcbLIYEh0bqAW8p3HbyMctW0mLLqcFg&#10;T0dD9Vf1bRXkpjzJXJav5/dybJeb+BavHxulHmbx8AQiUAx38b/7Raf5+Qr+nkkX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intjDAAAA3AAAAA8AAAAAAAAAAAAA&#10;AAAAoQIAAGRycy9kb3ducmV2LnhtbFBLBQYAAAAABAAEAPkAAACRAwAAAAA=&#10;">
              <v:stroke endarrow="block"/>
            </v:line>
            <v:shape id="Text Box 142" o:spid="_x0000_s1072" type="#_x0000_t202" style="position:absolute;left:32454;top:51219;width:12573;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EF1C66" w:rsidRPr="00D84E77" w:rsidRDefault="00EF1C66" w:rsidP="00FA011F">
                    <w:pPr>
                      <w:pStyle w:val="11"/>
                      <w:jc w:val="center"/>
                      <w:rPr>
                        <w:rFonts w:ascii="Times New Roman" w:hAnsi="Times New Roman"/>
                        <w:sz w:val="18"/>
                        <w:szCs w:val="18"/>
                      </w:rPr>
                    </w:pPr>
                    <w:r>
                      <w:rPr>
                        <w:rFonts w:ascii="Times New Roman" w:hAnsi="Times New Roman"/>
                        <w:sz w:val="18"/>
                        <w:szCs w:val="18"/>
                      </w:rPr>
                      <w:t>Административный штраф (ст.3.5</w:t>
                    </w:r>
                    <w:r w:rsidRPr="00D84E77">
                      <w:rPr>
                        <w:rFonts w:ascii="Times New Roman" w:hAnsi="Times New Roman"/>
                        <w:sz w:val="18"/>
                        <w:szCs w:val="18"/>
                      </w:rPr>
                      <w:t xml:space="preserve"> КоАП)</w:t>
                    </w:r>
                  </w:p>
                  <w:p w:rsidR="00EF1C66" w:rsidRPr="00DA735A" w:rsidRDefault="00EF1C66" w:rsidP="00FA011F">
                    <w:pPr>
                      <w:jc w:val="center"/>
                      <w:rPr>
                        <w:sz w:val="20"/>
                        <w:szCs w:val="20"/>
                      </w:rPr>
                    </w:pPr>
                  </w:p>
                </w:txbxContent>
              </v:textbox>
            </v:shape>
            <v:shape id="Text Box 143" o:spid="_x0000_s1073" type="#_x0000_t202" style="position:absolute;left:34728;top:59010;width:9823;height:35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Pr>
                        <w:rFonts w:ascii="Times New Roman" w:hAnsi="Times New Roman"/>
                        <w:sz w:val="18"/>
                        <w:szCs w:val="18"/>
                      </w:rPr>
                      <w:t>Оплачен добровольно</w:t>
                    </w:r>
                  </w:p>
                  <w:p w:rsidR="00EF1C66" w:rsidRPr="00DA735A" w:rsidRDefault="00EF1C66" w:rsidP="00FA011F">
                    <w:pPr>
                      <w:jc w:val="center"/>
                      <w:rPr>
                        <w:sz w:val="20"/>
                        <w:szCs w:val="20"/>
                      </w:rPr>
                    </w:pPr>
                  </w:p>
                </w:txbxContent>
              </v:textbox>
            </v:shape>
            <v:shape id="Text Box 144" o:spid="_x0000_s1074" type="#_x0000_t202" style="position:absolute;left:16579;top:59010;width:1471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58MA&#10;AADcAAAADwAAAGRycy9kb3ducmV2LnhtbERPTWvCQBC9F/oflin0UnRjW2yauooIFr1pKnodsmMS&#10;mp1Nd9cY/70rFLzN433OZNabRnTkfG1ZwWiYgCAurK65VLD7WQ5SED4ga2wsk4ILeZhNHx8mmGl7&#10;5i11eShFDGGfoYIqhDaT0hcVGfRD2xJH7midwRChK6V2eI7hppGvSTKWBmuODRW2tKio+M1PRkH6&#10;vuoOfv222RfjY/MZXj667z+n1PNTP/8CEagPd/G/e6Xj/HQEt2fiBXJ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a58MAAADcAAAADwAAAAAAAAAAAAAAAACYAgAAZHJzL2Rv&#10;d25yZXYueG1sUEsFBgAAAAAEAAQA9QAAAIgDAAAAAA==&#10;">
              <v:textbox>
                <w:txbxContent>
                  <w:p w:rsidR="00EF1C66" w:rsidRPr="00D84E77" w:rsidRDefault="00EF1C66" w:rsidP="00FA011F">
                    <w:pPr>
                      <w:pStyle w:val="11"/>
                      <w:rPr>
                        <w:rFonts w:ascii="Times New Roman" w:hAnsi="Times New Roman"/>
                        <w:sz w:val="18"/>
                        <w:szCs w:val="18"/>
                      </w:rPr>
                    </w:pPr>
                    <w:r>
                      <w:rPr>
                        <w:rFonts w:ascii="Times New Roman" w:hAnsi="Times New Roman"/>
                        <w:sz w:val="18"/>
                        <w:szCs w:val="18"/>
                      </w:rPr>
                      <w:t>Не оплачен добровольно</w:t>
                    </w:r>
                  </w:p>
                  <w:p w:rsidR="00EF1C66" w:rsidRPr="00DA735A" w:rsidRDefault="00EF1C66" w:rsidP="00FA011F">
                    <w:pPr>
                      <w:jc w:val="center"/>
                      <w:rPr>
                        <w:sz w:val="20"/>
                        <w:szCs w:val="20"/>
                      </w:rPr>
                    </w:pPr>
                  </w:p>
                </w:txbxContent>
              </v:textbox>
            </v:shape>
            <v:shape id="Text Box 145" o:spid="_x0000_s1075" type="#_x0000_t202" style="position:absolute;left:11518;top:64833;width:12192;height:3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0EkMMA&#10;AADcAAAADwAAAGRycy9kb3ducmV2LnhtbERPTWvCQBC9C/0PyxS8SN3UFpumriKCRW+alvY6ZMck&#10;NDsbd9cY/70rFLzN433ObNGbRnTkfG1ZwfM4AUFcWF1zqeD7a/2UgvABWWNjmRRcyMNi/jCYYabt&#10;mffU5aEUMYR9hgqqENpMSl9UZNCPbUscuYN1BkOErpTa4TmGm0ZOkmQqDdYcGypsaVVR8ZefjIL0&#10;ddP9+u3L7qeYHpr3MHrrPo9OqeFjv/wAEagPd/G/e6Pj/HQCt2fiB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0EkM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Pr>
                        <w:rFonts w:ascii="Times New Roman" w:hAnsi="Times New Roman"/>
                        <w:sz w:val="18"/>
                        <w:szCs w:val="18"/>
                      </w:rPr>
                      <w:t>Судебный пристав-исполнитель</w:t>
                    </w:r>
                  </w:p>
                  <w:p w:rsidR="00EF1C66" w:rsidRPr="00DA735A" w:rsidRDefault="00EF1C66" w:rsidP="00FA011F">
                    <w:pPr>
                      <w:jc w:val="center"/>
                      <w:rPr>
                        <w:sz w:val="20"/>
                        <w:szCs w:val="20"/>
                      </w:rPr>
                    </w:pPr>
                  </w:p>
                </w:txbxContent>
              </v:textbox>
            </v:shape>
            <v:shape id="Text Box 146" o:spid="_x0000_s1076" type="#_x0000_t202" style="position:absolute;left:26479;top:64230;width:14040;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EF1C66" w:rsidRDefault="00EF1C66" w:rsidP="00FA011F">
                    <w:pPr>
                      <w:pStyle w:val="11"/>
                      <w:jc w:val="center"/>
                    </w:pPr>
                    <w:r>
                      <w:rPr>
                        <w:rFonts w:ascii="Times New Roman" w:hAnsi="Times New Roman"/>
                        <w:sz w:val="18"/>
                        <w:szCs w:val="18"/>
                      </w:rPr>
                      <w:t>Протокол по ч.1 ст.20.25 КоАП РФ</w:t>
                    </w:r>
                  </w:p>
                </w:txbxContent>
              </v:textbox>
            </v:shape>
            <v:shape id="Text Box 147" o:spid="_x0000_s1077" type="#_x0000_t202" style="position:absolute;left:33743;top:31673;width:13481;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EF1C66" w:rsidRPr="003D193B" w:rsidRDefault="00EF1C66" w:rsidP="00FA011F">
                    <w:pPr>
                      <w:pStyle w:val="11"/>
                      <w:jc w:val="center"/>
                      <w:rPr>
                        <w:rFonts w:ascii="Times New Roman" w:hAnsi="Times New Roman"/>
                        <w:sz w:val="18"/>
                        <w:szCs w:val="18"/>
                      </w:rPr>
                    </w:pPr>
                    <w:r>
                      <w:rPr>
                        <w:rFonts w:ascii="Times New Roman" w:hAnsi="Times New Roman"/>
                        <w:sz w:val="18"/>
                        <w:szCs w:val="18"/>
                      </w:rPr>
                      <w:t>Выдача второго предписания</w:t>
                    </w:r>
                  </w:p>
                </w:txbxContent>
              </v:textbox>
            </v:shape>
            <v:shape id="Text Box 148" o:spid="_x0000_s1078" type="#_x0000_t202" style="position:absolute;left:53543;top:40836;width:1399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Выполнено</w:t>
                    </w:r>
                  </w:p>
                  <w:p w:rsidR="00EF1C66" w:rsidRPr="00DA735A" w:rsidRDefault="00EF1C66" w:rsidP="00FA011F">
                    <w:pPr>
                      <w:jc w:val="center"/>
                      <w:rPr>
                        <w:sz w:val="20"/>
                        <w:szCs w:val="20"/>
                      </w:rPr>
                    </w:pPr>
                  </w:p>
                </w:txbxContent>
              </v:textbox>
            </v:shape>
            <v:shape id="Text Box 149" o:spid="_x0000_s1079" type="#_x0000_t202" style="position:absolute;left:34124;top:37477;width:13481;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Pr>
                        <w:rFonts w:ascii="Times New Roman" w:hAnsi="Times New Roman"/>
                        <w:sz w:val="18"/>
                        <w:szCs w:val="18"/>
                      </w:rPr>
                      <w:t>Не в</w:t>
                    </w:r>
                    <w:r w:rsidRPr="00D84E77">
                      <w:rPr>
                        <w:rFonts w:ascii="Times New Roman" w:hAnsi="Times New Roman"/>
                        <w:sz w:val="18"/>
                        <w:szCs w:val="18"/>
                      </w:rPr>
                      <w:t>ыполнено</w:t>
                    </w:r>
                  </w:p>
                  <w:p w:rsidR="00EF1C66" w:rsidRPr="00DA735A" w:rsidRDefault="00EF1C66" w:rsidP="00FA011F">
                    <w:pPr>
                      <w:jc w:val="center"/>
                      <w:rPr>
                        <w:sz w:val="20"/>
                        <w:szCs w:val="20"/>
                      </w:rPr>
                    </w:pPr>
                  </w:p>
                </w:txbxContent>
              </v:textbox>
            </v:shape>
            <v:shape id="Text Box 150" o:spid="_x0000_s1080" type="#_x0000_t202" style="position:absolute;left:33997;top:42659;width:15272;height:7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CMMA&#10;AADcAAAADwAAAGRycy9kb3ducmV2LnhtbERPTWvCQBC9F/wPywheim6qRdPUVUSo6M2q2OuQHZPQ&#10;7Gy6u43x37tCobd5vM+ZLztTi5acrywreBklIIhzqysuFJyOH8MUhA/IGmvLpOBGHpaL3tMcM22v&#10;/EntIRQihrDPUEEZQpNJ6fOSDPqRbYgjd7HOYIjQFVI7vMZwU8txkkylwYpjQ4kNrUvKvw+/RkH6&#10;um2//G6yP+fTS/0Wnmft5scpNeh3q3cQgbrwL/5zb3Wcn87g8U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nCMMAAADcAAAADwAAAAAAAAAAAAAAAACYAgAAZHJzL2Rv&#10;d25yZXYueG1sUEsFBgAAAAAEAAQA9QAAAIgDAAAAAA==&#10;">
              <v:textbox>
                <w:txbxContent>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Составление протокола по ч. 1 ст. 19.5 КоАП невыполнение в установленный срок</w:t>
                    </w:r>
                    <w:r>
                      <w:rPr>
                        <w:rFonts w:ascii="Times New Roman" w:hAnsi="Times New Roman"/>
                        <w:sz w:val="18"/>
                        <w:szCs w:val="18"/>
                      </w:rPr>
                      <w:t>предписания</w:t>
                    </w:r>
                  </w:p>
                  <w:p w:rsidR="00EF1C66" w:rsidRPr="00DA735A" w:rsidRDefault="00EF1C66" w:rsidP="00FA011F">
                    <w:pPr>
                      <w:jc w:val="center"/>
                      <w:rPr>
                        <w:sz w:val="20"/>
                        <w:szCs w:val="20"/>
                      </w:rPr>
                    </w:pPr>
                  </w:p>
                </w:txbxContent>
              </v:textbox>
            </v:shape>
            <v:shape id="Text Box 151" o:spid="_x0000_s1081" type="#_x0000_t202" style="position:absolute;left:51930;top:45339;width:14649;height:59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rsidR="00EF1C66" w:rsidRPr="00DA735A" w:rsidRDefault="00EF1C66" w:rsidP="00FA011F">
                    <w:pPr>
                      <w:pStyle w:val="11"/>
                      <w:jc w:val="center"/>
                    </w:pPr>
                    <w:r>
                      <w:rPr>
                        <w:rFonts w:ascii="Times New Roman" w:hAnsi="Times New Roman"/>
                        <w:sz w:val="18"/>
                        <w:szCs w:val="18"/>
                      </w:rPr>
                      <w:t>Подготовка материалов для направления в уполномоченные органы</w:t>
                    </w:r>
                  </w:p>
                </w:txbxContent>
              </v:textbox>
            </v:shape>
            <v:shapetype id="_x0000_t32" coordsize="21600,21600" o:spt="32" o:oned="t" path="m,l21600,21600e" filled="f">
              <v:path arrowok="t" fillok="f" o:connecttype="none"/>
              <o:lock v:ext="edit" shapetype="t"/>
            </v:shapetype>
            <v:shape id="AutoShape 152" o:spid="_x0000_s1082" type="#_x0000_t32" style="position:absolute;left:7854;top:26619;width:7;height:56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53" o:spid="_x0000_s1083" type="#_x0000_t32" style="position:absolute;left:23710;top:30200;width:7;height:2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54" o:spid="_x0000_s1084" type="#_x0000_t32" style="position:absolute;left:23736;top:34937;width:6;height:16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55" o:spid="_x0000_s1085" type="#_x0000_t32" style="position:absolute;left:29286;top:33724;width:4457;height:7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rLvMEAAADcAAAADwAAAGRycy9kb3ducmV2LnhtbERP32vCMBB+F/Y/hBv4pqkFh+uMxQmC&#10;+CJzg+3xaM422FxKkzX1vzeDgW/38f28dTnaVgzUe+NYwWKegSCunDZcK/j63M9WIHxA1tg6JgU3&#10;8lBuniZrLLSL/EHDOdQihbAvUEETQldI6auGLPq564gTd3G9xZBgX0vdY0zhtpV5lr1Ii4ZTQ4Md&#10;7Rqqrudfq8DEkxm6wy6+H79/vI5kbktnlJo+j9s3EIHG8BD/uw86zX/N4e+ZdIH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Osu8wQAAANwAAAAPAAAAAAAAAAAAAAAA&#10;AKECAABkcnMvZG93bnJldi54bWxQSwUGAAAAAAQABAD5AAAAjwMAAAAA&#10;">
              <v:stroke endarrow="block"/>
            </v:shape>
            <v:shape id="AutoShape 156" o:spid="_x0000_s1086" type="#_x0000_t32" style="position:absolute;left:40519;top:35858;width:6;height:1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AutoShape 157" o:spid="_x0000_s1087" type="#_x0000_t32" style="position:absolute;left:30245;top:27908;width:2768;height:9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stroke endarrow="block"/>
            </v:shape>
            <v:shape id="AutoShape 158" o:spid="_x0000_s1088" type="#_x0000_t32" style="position:absolute;left:47224;top:35858;width:6319;height:44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IYi8QAAADcAAAADwAAAGRycy9kb3ducmV2LnhtbERPS2vCQBC+F/oflhG81Y0Fi0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whiLxAAAANwAAAAPAAAAAAAAAAAA&#10;AAAAAKECAABkcnMvZG93bnJldi54bWxQSwUGAAAAAAQABAD5AAAAkgMAAAAA&#10;">
              <v:stroke endarrow="block"/>
            </v:shape>
            <v:shape id="AutoShape 159" o:spid="_x0000_s1089" type="#_x0000_t32" style="position:absolute;left:40011;top:39763;width:6;height:28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60" o:spid="_x0000_s1090" type="#_x0000_t32" style="position:absolute;left:58096;top:38887;width:6;height:19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1oJMEAAADcAAAADwAAAGRycy9kb3ducmV2LnhtbERPTWsCMRC9C/6HMEJvmrVg1a1RVBCk&#10;F1EL9ThsprvBzWTZpJv13zdCobd5vM9ZbXpbi45abxwrmE4yEMSF04ZLBZ/Xw3gBwgdkjbVjUvAg&#10;D5v1cLDCXLvIZ+ouoRQphH2OCqoQmlxKX1Rk0U9cQ5y4b9daDAm2pdQtxhRua/maZW/SouHUUGFD&#10;+4qK++XHKjDxZLrmuI+7j6+b15HMY+aMUi+jfvsOIlAf/sV/7qNO85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TWgkwQAAANwAAAAPAAAAAAAAAAAAAAAA&#10;AKECAABkcnMvZG93bnJldi54bWxQSwUGAAAAAAQABAD5AAAAjwMAAAAA&#10;">
              <v:stroke endarrow="block"/>
            </v:shape>
            <v:shape id="AutoShape 161" o:spid="_x0000_s1091" type="#_x0000_t32" style="position:absolute;left:6280;top:39046;width:1574;height:426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L8VsQAAADcAAAADwAAAGRycy9kb3ducmV2LnhtbESPQWsCMRCF74X+hzCF3mpWoaVdjaKC&#10;IL2U2kI9DptxN7iZLJu4Wf995yB4m+G9ee+bxWr0rRqojy6wgemkAEVcBeu4NvD7s3t5BxUTssU2&#10;MBm4UoTV8vFhgaUNmb9pOKRaSQjHEg00KXWl1rFqyGOchI5YtFPoPSZZ+1rbHrOE+1bPiuJNe3Qs&#10;DQ12tG2oOh8u3oDLX27o9tu8+fw7RpvJXV+DM+b5aVzPQSUa0918u95bwf8QWn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0vxWxAAAANwAAAAPAAAAAAAAAAAA&#10;AAAAAKECAABkcnMvZG93bnJldi54bWxQSwUGAAAAAAQABAD5AAAAkgMAAAAA&#10;">
              <v:stroke endarrow="block"/>
            </v:shape>
            <v:shape id="AutoShape 162" o:spid="_x0000_s1092" type="#_x0000_t32" style="position:absolute;left:22936;top:51733;width:6;height:28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SjsMAAADcAAAADwAAAGRycy9kb3ducmV2LnhtbERPTWvCQBC9C/0PyxR60016KE10DaWg&#10;FKWHqgS9DdlpEpqdDburRn99VxC8zeN9zqwYTCdO5HxrWUE6SUAQV1a3XCvYbRfjdxA+IGvsLJOC&#10;C3ko5k+jGebanvmHTptQixjCPkcFTQh9LqWvGjLoJ7YnjtyvdQZDhK6W2uE5hptOvibJmzTYcmxo&#10;sKfPhqq/zdEo2K+zY3kpv2lVptnqgM7463ap1Mvz8DEFEWgID/Hd/aXj/Cy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PEo7DAAAA3AAAAA8AAAAAAAAAAAAA&#10;AAAAoQIAAGRycy9kb3ducmV2LnhtbFBLBQYAAAAABAAEAPkAAACRAwAAAAA=&#10;">
              <v:stroke endarrow="block"/>
            </v:shape>
            <v:shape id="AutoShape 163" o:spid="_x0000_s1093" type="#_x0000_t32" style="position:absolute;left:30505;top:51733;width:1733;height:15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64" o:spid="_x0000_s1094" type="#_x0000_t34" style="position:absolute;left:4895;top:44919;width:14250;height:249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rkwMQAAADcAAAADwAAAGRycy9kb3ducmV2LnhtbESPT2sCMRTE74LfIbxCL1Kz7qHo1iit&#10;oPRY/0Cvj81zs3TzEjepxn76RhA8DjPzG2a+TLYTZ+pD61jBZFyAIK6dbrlRcNivX6YgQkTW2Dkm&#10;BVcKsFwMB3OstLvwls672IgM4VChAhOjr6QMtSGLYew8cfaOrrcYs+wbqXu8ZLjtZFkUr9Jiy3nB&#10;oKeVofpn92sVJOObI13/Pk5fpV99z9x2M6Kk1PNTen8DESnFR/je/tQKymICtzP5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uTAxAAAANwAAAAPAAAAAAAAAAAA&#10;AAAAAKECAABkcnMvZG93bnJldi54bWxQSwUGAAAAAAQABAD5AAAAkgMAAAAA&#10;" adj="4793">
              <v:stroke endarrow="block"/>
            </v:shape>
            <v:shape id="AutoShape 165" o:spid="_x0000_s1095" type="#_x0000_t32" style="position:absolute;left:49390;top:43770;width:2794;height:27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166" o:spid="_x0000_s1096" type="#_x0000_t202" style="position:absolute;left:52793;top:54076;width:13786;height:9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EF1C66" w:rsidRPr="00F10E42" w:rsidRDefault="00EF1C66" w:rsidP="00FA011F">
                    <w:pPr>
                      <w:spacing w:after="0" w:line="240" w:lineRule="auto"/>
                      <w:jc w:val="center"/>
                      <w:rPr>
                        <w:rFonts w:ascii="Times New Roman" w:hAnsi="Times New Roman"/>
                        <w:sz w:val="18"/>
                        <w:szCs w:val="18"/>
                      </w:rPr>
                    </w:pPr>
                    <w:r w:rsidRPr="00F10E42">
                      <w:rPr>
                        <w:rFonts w:ascii="Times New Roman" w:hAnsi="Times New Roman"/>
                        <w:sz w:val="18"/>
                        <w:szCs w:val="18"/>
                      </w:rPr>
                      <w:t>Направление материалов проверки в Роспотребнадзор для подготовки заявлений в суд в защиту неопределенного круга лиц</w:t>
                    </w:r>
                  </w:p>
                </w:txbxContent>
              </v:textbox>
            </v:shape>
            <v:shape id="Text Box 167" o:spid="_x0000_s1097" type="#_x0000_t202" style="position:absolute;left:41255;top:64833;width:25324;height:60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EF1C66" w:rsidRPr="00F10E42" w:rsidRDefault="00EF1C66" w:rsidP="00FA011F">
                    <w:pPr>
                      <w:spacing w:after="0" w:line="240" w:lineRule="auto"/>
                      <w:jc w:val="center"/>
                      <w:rPr>
                        <w:rFonts w:ascii="Times New Roman" w:hAnsi="Times New Roman"/>
                        <w:sz w:val="18"/>
                        <w:szCs w:val="18"/>
                      </w:rPr>
                    </w:pPr>
                    <w:r w:rsidRPr="00F10E42">
                      <w:rPr>
                        <w:rFonts w:ascii="Times New Roman" w:hAnsi="Times New Roman"/>
                        <w:sz w:val="18"/>
                        <w:szCs w:val="18"/>
                      </w:rPr>
                      <w:t xml:space="preserve">Направление материалов проверок в органы </w:t>
                    </w:r>
                    <w:r>
                      <w:rPr>
                        <w:rFonts w:ascii="Times New Roman" w:hAnsi="Times New Roman"/>
                        <w:sz w:val="18"/>
                        <w:szCs w:val="18"/>
                      </w:rPr>
                      <w:t>п</w:t>
                    </w:r>
                    <w:r w:rsidRPr="00F10E42">
                      <w:rPr>
                        <w:rFonts w:ascii="Times New Roman" w:hAnsi="Times New Roman"/>
                        <w:sz w:val="18"/>
                        <w:szCs w:val="18"/>
                      </w:rPr>
                      <w:t>рокуратуры для подготовки заявлений в суд в защиту прав и интересов граждан в порядке ст. 45 ГПК РФ</w:t>
                    </w:r>
                  </w:p>
                </w:txbxContent>
              </v:textbox>
            </v:shape>
            <v:shape id="AutoShape 168" o:spid="_x0000_s1098" type="#_x0000_t32" style="position:absolute;left:58883;top:51244;width:6;height:28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169" o:spid="_x0000_s1099" type="#_x0000_t32" style="position:absolute;left:46970;top:51219;width:4960;height:1361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45RMIAAADcAAAADwAAAGRycy9kb3ducmV2LnhtbESPT4vCMBTE78J+h/AW9qbpCitSjaLC&#10;gnhZ/AN6fDTPNti8lCY29dtvBMHjMDO/YebL3taio9Ybxwq+RxkI4sJpw6WC0/F3OAXhA7LG2jEp&#10;eJCH5eJjMMdcu8h76g6hFAnCPkcFVQhNLqUvKrLoR64hTt7VtRZDkm0pdYsxwW0tx1k2kRYNp4UK&#10;G9pUVNwOd6vAxD/TNdtNXO/OF68jmcePM0p9ffarGYhAfXiHX+2tVjDOJvA8k46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45RMIAAADcAAAADwAAAAAAAAAAAAAA&#10;AAChAgAAZHJzL2Rvd25yZXYueG1sUEsFBgAAAAAEAAQA+QAAAJADAAAAAA==&#10;">
              <v:stroke endarrow="block"/>
            </v:shape>
            <v:shape id="AutoShape 170" o:spid="_x0000_s1100" type="#_x0000_t32" style="position:absolute;left:31292;top:55791;width:6065;height:396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Kc38MAAADcAAAADwAAAGRycy9kb3ducmV2LnhtbESPQWvCQBSE70L/w/IK3nRjwFpS12AF&#10;QbxIbaE9PrLPZDH7NmS32fjv3ULB4zAz3zDrcrStGKj3xrGCxTwDQVw5bbhW8PW5n72C8AFZY+uY&#10;FNzIQ7l5mqyx0C7yBw3nUIsEYV+ggiaErpDSVw1Z9HPXESfv4nqLIcm+lrrHmOC2lXmWvUiLhtNC&#10;gx3tGqqu51+rwMSTGbrDLr4fv3+8jmRuS2eUmj6P2zcQgcbwCP+3D1pBnq3g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inN/DAAAA3AAAAA8AAAAAAAAAAAAA&#10;AAAAoQIAAGRycy9kb3ducmV2LnhtbFBLBQYAAAAABAAEAPkAAACRAwAAAAA=&#10;">
              <v:stroke endarrow="block"/>
            </v:shape>
            <v:shape id="AutoShape 171" o:spid="_x0000_s1101" type="#_x0000_t32" style="position:absolute;left:38741;top:55791;width:794;height:32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172" o:spid="_x0000_s1102" type="#_x0000_t32" style="position:absolute;left:13817;top:38887;width:1727;height:99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173" o:spid="_x0000_s1103" type="#_x0000_t32" style="position:absolute;left:19996;top:61296;width:3943;height:353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KSdr8AAADcAAAADwAAAGRycy9kb3ducmV2LnhtbERPy4rCMBTdC/MP4Q64s6mCIh2jOMKA&#10;uBEfMLO8NHfaYHNTmtjUvzcLweXhvFebwTaip84bxwqmWQ6CuHTacKXgevmZLEH4gKyxcUwKHuRh&#10;s/4YrbDQLvKJ+nOoRAphX6CCOoS2kNKXNVn0mWuJE/fvOoshwa6SusOYwm0jZ3m+kBYNp4YaW9rV&#10;VN7Od6vAxKPp2/0ufh9+/7yOZB5zZ5Qafw7bLxCBhvAWv9x7rWA2TfPTmXQE5P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FKSdr8AAADcAAAADwAAAAAAAAAAAAAAAACh&#10;AgAAZHJzL2Rvd25yZXYueG1sUEsFBgAAAAAEAAQA+QAAAI0DAAAAAA==&#10;">
              <v:stroke endarrow="block"/>
            </v:shape>
            <v:shape id="AutoShape 174" o:spid="_x0000_s1104" type="#_x0000_t32" style="position:absolute;left:23939;top:61296;width:3651;height:29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line id="Line 175" o:spid="_x0000_s1105" style="position:absolute;visibility:visible" from="18878,15951" to="32238,16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McB8UAAADcAAAADwAAAGRycy9kb3ducmV2LnhtbESPQWvCQBSE74X+h+UVequb5FA1dZXS&#10;IPRQBbX0/Jp9ZoPZtyG7xu2/7wqCx2FmvmEWq2g7MdLgW8cK8kkGgrh2uuVGwfdh/TID4QOyxs4x&#10;KfgjD6vl48MCS+0uvKNxHxqRIOxLVGBC6EspfW3Iop+4njh5RzdYDEkOjdQDXhLcdrLIsldpseW0&#10;YLCnD0P1aX+2Cqam2smprL4O22ps83ncxJ/fuVLPT/H9DUSgGO7hW/tTKyjy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McB8UAAADcAAAADwAAAAAAAAAA&#10;AAAAAAChAgAAZHJzL2Rvd25yZXYueG1sUEsFBgAAAAAEAAQA+QAAAJMDAAAAAA==&#10;">
              <v:stroke endarrow="block"/>
            </v:line>
            <v:shape id="Text Box 176" o:spid="_x0000_s1106" type="#_x0000_t202" style="position:absolute;left:1162;top:43313;width:11424;height:79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V8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ju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XwxQAAANwAAAAPAAAAAAAAAAAAAAAAAJgCAABkcnMv&#10;ZG93bnJldi54bWxQSwUGAAAAAAQABAD1AAAAigMAAAAA&#10;">
              <v:textbox>
                <w:txbxContent>
                  <w:p w:rsidR="00EF1C66" w:rsidRDefault="00EF1C66" w:rsidP="00FA011F">
                    <w:pPr>
                      <w:pStyle w:val="11"/>
                      <w:jc w:val="center"/>
                      <w:rPr>
                        <w:rFonts w:ascii="Times New Roman" w:hAnsi="Times New Roman"/>
                        <w:sz w:val="18"/>
                        <w:szCs w:val="18"/>
                      </w:rPr>
                    </w:pPr>
                    <w:r w:rsidRPr="00D84E77">
                      <w:rPr>
                        <w:rFonts w:ascii="Times New Roman" w:hAnsi="Times New Roman"/>
                        <w:sz w:val="18"/>
                        <w:szCs w:val="18"/>
                      </w:rPr>
                      <w:t xml:space="preserve">О прекращении производства </w:t>
                    </w:r>
                  </w:p>
                  <w:p w:rsidR="00EF1C66" w:rsidRPr="00D84E77" w:rsidRDefault="00EF1C66" w:rsidP="00FA011F">
                    <w:pPr>
                      <w:pStyle w:val="11"/>
                      <w:jc w:val="center"/>
                      <w:rPr>
                        <w:rFonts w:ascii="Times New Roman" w:hAnsi="Times New Roman"/>
                        <w:sz w:val="18"/>
                        <w:szCs w:val="18"/>
                      </w:rPr>
                    </w:pPr>
                    <w:r w:rsidRPr="00D84E77">
                      <w:rPr>
                        <w:rFonts w:ascii="Times New Roman" w:hAnsi="Times New Roman"/>
                        <w:sz w:val="18"/>
                        <w:szCs w:val="18"/>
                      </w:rPr>
                      <w:t>по делу (п. 2 ч.1ст.29.9, ст. 24.5, 2.9 КоАП)</w:t>
                    </w:r>
                  </w:p>
                  <w:p w:rsidR="00EF1C66" w:rsidRPr="00DA735A" w:rsidRDefault="00EF1C66" w:rsidP="00FA011F">
                    <w:pPr>
                      <w:jc w:val="center"/>
                      <w:rPr>
                        <w:sz w:val="20"/>
                        <w:szCs w:val="20"/>
                      </w:rPr>
                    </w:pPr>
                  </w:p>
                </w:txbxContent>
              </v:textbox>
            </v:shape>
            <w10:wrap type="none"/>
            <w10:anchorlock/>
          </v:group>
        </w:pict>
      </w:r>
    </w:p>
    <w:p w:rsidR="00FA011F" w:rsidRDefault="00FA011F" w:rsidP="00FA011F">
      <w:pPr>
        <w:autoSpaceDE w:val="0"/>
        <w:autoSpaceDN w:val="0"/>
        <w:adjustRightInd w:val="0"/>
        <w:spacing w:after="0" w:line="240" w:lineRule="auto"/>
        <w:jc w:val="right"/>
        <w:outlineLvl w:val="0"/>
        <w:rPr>
          <w:rFonts w:ascii="Times New Roman" w:hAnsi="Times New Roman"/>
          <w:sz w:val="24"/>
          <w:szCs w:val="24"/>
        </w:rPr>
      </w:pPr>
    </w:p>
    <w:sectPr w:rsidR="00FA011F" w:rsidSect="00235F6C">
      <w:headerReference w:type="even" r:id="rId65"/>
      <w:headerReference w:type="default" r:id="rId66"/>
      <w:footerReference w:type="even" r:id="rId67"/>
      <w:footnotePr>
        <w:numRestart w:val="eachPage"/>
      </w:footnotePr>
      <w:pgSz w:w="11906" w:h="16838" w:code="9"/>
      <w:pgMar w:top="1135" w:right="567" w:bottom="1276" w:left="1134" w:header="397" w:footer="0"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35F" w:rsidRDefault="00FF135F" w:rsidP="005F4A1E">
      <w:pPr>
        <w:spacing w:after="0" w:line="240" w:lineRule="auto"/>
      </w:pPr>
      <w:r>
        <w:separator/>
      </w:r>
    </w:p>
  </w:endnote>
  <w:endnote w:type="continuationSeparator" w:id="1">
    <w:p w:rsidR="00FF135F" w:rsidRDefault="00FF135F" w:rsidP="005F4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66" w:rsidRDefault="00AC0BCF">
    <w:pPr>
      <w:pStyle w:val="a7"/>
      <w:framePr w:wrap="around" w:vAnchor="text" w:hAnchor="margin" w:xAlign="right" w:y="1"/>
      <w:rPr>
        <w:rStyle w:val="ac"/>
      </w:rPr>
    </w:pPr>
    <w:r>
      <w:rPr>
        <w:rStyle w:val="ac"/>
      </w:rPr>
      <w:fldChar w:fldCharType="begin"/>
    </w:r>
    <w:r w:rsidR="00EF1C66">
      <w:rPr>
        <w:rStyle w:val="ac"/>
      </w:rPr>
      <w:instrText xml:space="preserve">PAGE  </w:instrText>
    </w:r>
    <w:r>
      <w:rPr>
        <w:rStyle w:val="ac"/>
      </w:rPr>
      <w:fldChar w:fldCharType="end"/>
    </w:r>
  </w:p>
  <w:p w:rsidR="00EF1C66" w:rsidRDefault="00EF1C6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35F" w:rsidRDefault="00FF135F" w:rsidP="005F4A1E">
      <w:pPr>
        <w:spacing w:after="0" w:line="240" w:lineRule="auto"/>
      </w:pPr>
      <w:r>
        <w:separator/>
      </w:r>
    </w:p>
  </w:footnote>
  <w:footnote w:type="continuationSeparator" w:id="1">
    <w:p w:rsidR="00FF135F" w:rsidRDefault="00FF135F" w:rsidP="005F4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66" w:rsidRDefault="00AC0BCF">
    <w:pPr>
      <w:pStyle w:val="a5"/>
      <w:framePr w:wrap="around" w:vAnchor="text" w:hAnchor="margin" w:xAlign="center" w:y="1"/>
      <w:rPr>
        <w:rStyle w:val="ac"/>
      </w:rPr>
    </w:pPr>
    <w:r>
      <w:rPr>
        <w:rStyle w:val="ac"/>
      </w:rPr>
      <w:fldChar w:fldCharType="begin"/>
    </w:r>
    <w:r w:rsidR="00EF1C66">
      <w:rPr>
        <w:rStyle w:val="ac"/>
      </w:rPr>
      <w:instrText xml:space="preserve">PAGE  </w:instrText>
    </w:r>
    <w:r>
      <w:rPr>
        <w:rStyle w:val="ac"/>
      </w:rPr>
      <w:fldChar w:fldCharType="end"/>
    </w:r>
  </w:p>
  <w:p w:rsidR="00EF1C66" w:rsidRDefault="00EF1C6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66" w:rsidRDefault="00AC0BCF">
    <w:pPr>
      <w:pStyle w:val="a5"/>
      <w:jc w:val="center"/>
    </w:pPr>
    <w:fldSimple w:instr=" PAGE   \* MERGEFORMAT ">
      <w:r w:rsidR="00335142">
        <w:rPr>
          <w:noProof/>
        </w:rPr>
        <w:t>9</w:t>
      </w:r>
    </w:fldSimple>
  </w:p>
  <w:p w:rsidR="00EF1C66" w:rsidRDefault="00EF1C6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4FE7F96"/>
    <w:lvl w:ilvl="0">
      <w:start w:val="1"/>
      <w:numFmt w:val="bullet"/>
      <w:lvlText w:val=""/>
      <w:lvlJc w:val="left"/>
      <w:pPr>
        <w:tabs>
          <w:tab w:val="num" w:pos="643"/>
        </w:tabs>
        <w:ind w:left="643" w:hanging="360"/>
      </w:pPr>
      <w:rPr>
        <w:rFonts w:ascii="Symbol" w:hAnsi="Symbol" w:hint="default"/>
      </w:rPr>
    </w:lvl>
  </w:abstractNum>
  <w:abstractNum w:abstractNumId="1">
    <w:nsid w:val="00672ABD"/>
    <w:multiLevelType w:val="hybridMultilevel"/>
    <w:tmpl w:val="9D7E524C"/>
    <w:lvl w:ilvl="0" w:tplc="632ADF4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05C44FCB"/>
    <w:multiLevelType w:val="hybridMultilevel"/>
    <w:tmpl w:val="2A3C98DE"/>
    <w:lvl w:ilvl="0" w:tplc="6B40EF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CF1F98"/>
    <w:multiLevelType w:val="hybridMultilevel"/>
    <w:tmpl w:val="CBBA4AAE"/>
    <w:lvl w:ilvl="0" w:tplc="CBB205E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nsid w:val="11883753"/>
    <w:multiLevelType w:val="multilevel"/>
    <w:tmpl w:val="131EDCD4"/>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E065D1"/>
    <w:multiLevelType w:val="hybridMultilevel"/>
    <w:tmpl w:val="F16C631C"/>
    <w:lvl w:ilvl="0" w:tplc="FC7A98F8">
      <w:start w:val="1"/>
      <w:numFmt w:val="decimal"/>
      <w:lvlText w:val="%1)"/>
      <w:lvlJc w:val="left"/>
      <w:pPr>
        <w:ind w:left="1707" w:hanging="114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nsid w:val="1EA12F00"/>
    <w:multiLevelType w:val="hybridMultilevel"/>
    <w:tmpl w:val="A774ADB6"/>
    <w:lvl w:ilvl="0" w:tplc="632ADF4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7">
    <w:nsid w:val="214625DE"/>
    <w:multiLevelType w:val="hybridMultilevel"/>
    <w:tmpl w:val="FE6E7266"/>
    <w:lvl w:ilvl="0" w:tplc="632ADF4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8">
    <w:nsid w:val="24E106DE"/>
    <w:multiLevelType w:val="hybridMultilevel"/>
    <w:tmpl w:val="9D9C0C02"/>
    <w:lvl w:ilvl="0" w:tplc="CBB205E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9">
    <w:nsid w:val="25E15013"/>
    <w:multiLevelType w:val="multilevel"/>
    <w:tmpl w:val="652C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F46265"/>
    <w:multiLevelType w:val="hybridMultilevel"/>
    <w:tmpl w:val="A69070DA"/>
    <w:lvl w:ilvl="0" w:tplc="24763A72">
      <w:start w:val="1"/>
      <w:numFmt w:val="decimal"/>
      <w:lvlText w:val="%1)"/>
      <w:lvlJc w:val="left"/>
      <w:pPr>
        <w:ind w:left="1560" w:hanging="102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1">
    <w:nsid w:val="322C6DAA"/>
    <w:multiLevelType w:val="hybridMultilevel"/>
    <w:tmpl w:val="6242EFE8"/>
    <w:lvl w:ilvl="0" w:tplc="38D846A4">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2">
    <w:nsid w:val="338D757C"/>
    <w:multiLevelType w:val="hybridMultilevel"/>
    <w:tmpl w:val="BEEE39A4"/>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33BA2839"/>
    <w:multiLevelType w:val="hybridMultilevel"/>
    <w:tmpl w:val="AEDCB512"/>
    <w:lvl w:ilvl="0" w:tplc="6338E69C">
      <w:start w:val="1"/>
      <w:numFmt w:val="decimal"/>
      <w:lvlText w:val="%1)"/>
      <w:lvlJc w:val="left"/>
      <w:pPr>
        <w:ind w:left="1925" w:hanging="1245"/>
      </w:pPr>
      <w:rPr>
        <w:rFonts w:cs="Times New Roman"/>
      </w:rPr>
    </w:lvl>
    <w:lvl w:ilvl="1" w:tplc="04190019">
      <w:start w:val="1"/>
      <w:numFmt w:val="lowerLetter"/>
      <w:lvlText w:val="%2."/>
      <w:lvlJc w:val="left"/>
      <w:pPr>
        <w:ind w:left="1760" w:hanging="360"/>
      </w:pPr>
      <w:rPr>
        <w:rFonts w:cs="Times New Roman"/>
      </w:rPr>
    </w:lvl>
    <w:lvl w:ilvl="2" w:tplc="0419001B">
      <w:start w:val="1"/>
      <w:numFmt w:val="lowerRoman"/>
      <w:lvlText w:val="%3."/>
      <w:lvlJc w:val="right"/>
      <w:pPr>
        <w:ind w:left="2480" w:hanging="180"/>
      </w:pPr>
      <w:rPr>
        <w:rFonts w:cs="Times New Roman"/>
      </w:rPr>
    </w:lvl>
    <w:lvl w:ilvl="3" w:tplc="0419000F">
      <w:start w:val="1"/>
      <w:numFmt w:val="decimal"/>
      <w:lvlText w:val="%4."/>
      <w:lvlJc w:val="left"/>
      <w:pPr>
        <w:ind w:left="3200" w:hanging="360"/>
      </w:pPr>
      <w:rPr>
        <w:rFonts w:cs="Times New Roman"/>
      </w:rPr>
    </w:lvl>
    <w:lvl w:ilvl="4" w:tplc="04190019">
      <w:start w:val="1"/>
      <w:numFmt w:val="lowerLetter"/>
      <w:lvlText w:val="%5."/>
      <w:lvlJc w:val="left"/>
      <w:pPr>
        <w:ind w:left="3920" w:hanging="360"/>
      </w:pPr>
      <w:rPr>
        <w:rFonts w:cs="Times New Roman"/>
      </w:rPr>
    </w:lvl>
    <w:lvl w:ilvl="5" w:tplc="0419001B">
      <w:start w:val="1"/>
      <w:numFmt w:val="lowerRoman"/>
      <w:lvlText w:val="%6."/>
      <w:lvlJc w:val="right"/>
      <w:pPr>
        <w:ind w:left="4640" w:hanging="180"/>
      </w:pPr>
      <w:rPr>
        <w:rFonts w:cs="Times New Roman"/>
      </w:rPr>
    </w:lvl>
    <w:lvl w:ilvl="6" w:tplc="0419000F">
      <w:start w:val="1"/>
      <w:numFmt w:val="decimal"/>
      <w:lvlText w:val="%7."/>
      <w:lvlJc w:val="left"/>
      <w:pPr>
        <w:ind w:left="5360" w:hanging="360"/>
      </w:pPr>
      <w:rPr>
        <w:rFonts w:cs="Times New Roman"/>
      </w:rPr>
    </w:lvl>
    <w:lvl w:ilvl="7" w:tplc="04190019">
      <w:start w:val="1"/>
      <w:numFmt w:val="lowerLetter"/>
      <w:lvlText w:val="%8."/>
      <w:lvlJc w:val="left"/>
      <w:pPr>
        <w:ind w:left="6080" w:hanging="360"/>
      </w:pPr>
      <w:rPr>
        <w:rFonts w:cs="Times New Roman"/>
      </w:rPr>
    </w:lvl>
    <w:lvl w:ilvl="8" w:tplc="0419001B">
      <w:start w:val="1"/>
      <w:numFmt w:val="lowerRoman"/>
      <w:lvlText w:val="%9."/>
      <w:lvlJc w:val="right"/>
      <w:pPr>
        <w:ind w:left="6800" w:hanging="180"/>
      </w:pPr>
      <w:rPr>
        <w:rFonts w:cs="Times New Roman"/>
      </w:rPr>
    </w:lvl>
  </w:abstractNum>
  <w:abstractNum w:abstractNumId="14">
    <w:nsid w:val="3405533E"/>
    <w:multiLevelType w:val="hybridMultilevel"/>
    <w:tmpl w:val="0ED08E78"/>
    <w:lvl w:ilvl="0" w:tplc="C924E502">
      <w:start w:val="1"/>
      <w:numFmt w:val="decimal"/>
      <w:lvlText w:val="%1)"/>
      <w:lvlJc w:val="left"/>
      <w:pPr>
        <w:ind w:left="1677" w:hanging="111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5">
    <w:nsid w:val="34816874"/>
    <w:multiLevelType w:val="multilevel"/>
    <w:tmpl w:val="F1E0D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5BE02FA"/>
    <w:multiLevelType w:val="multilevel"/>
    <w:tmpl w:val="17520C0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A30191"/>
    <w:multiLevelType w:val="hybridMultilevel"/>
    <w:tmpl w:val="2E248D94"/>
    <w:lvl w:ilvl="0" w:tplc="E56E458A">
      <w:start w:val="1"/>
      <w:numFmt w:val="decimal"/>
      <w:lvlText w:val="%1)"/>
      <w:lvlJc w:val="left"/>
      <w:pPr>
        <w:ind w:left="1425" w:hanging="885"/>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8">
    <w:nsid w:val="448019D7"/>
    <w:multiLevelType w:val="hybridMultilevel"/>
    <w:tmpl w:val="069CE726"/>
    <w:lvl w:ilvl="0" w:tplc="632ADF4E">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19">
    <w:nsid w:val="473867F6"/>
    <w:multiLevelType w:val="hybridMultilevel"/>
    <w:tmpl w:val="3550963A"/>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4FDC7762"/>
    <w:multiLevelType w:val="hybridMultilevel"/>
    <w:tmpl w:val="716EFE66"/>
    <w:lvl w:ilvl="0" w:tplc="632ADF4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022799F"/>
    <w:multiLevelType w:val="hybridMultilevel"/>
    <w:tmpl w:val="AC0CE570"/>
    <w:lvl w:ilvl="0" w:tplc="1B9EF1F4">
      <w:start w:val="1"/>
      <w:numFmt w:val="upperRoman"/>
      <w:lvlText w:val="%1."/>
      <w:lvlJc w:val="left"/>
      <w:pPr>
        <w:ind w:left="1080" w:hanging="72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057555F"/>
    <w:multiLevelType w:val="hybridMultilevel"/>
    <w:tmpl w:val="BAE8CEEA"/>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8E811C4"/>
    <w:multiLevelType w:val="hybridMultilevel"/>
    <w:tmpl w:val="679C459A"/>
    <w:lvl w:ilvl="0" w:tplc="632ADF4E">
      <w:start w:val="1"/>
      <w:numFmt w:val="bullet"/>
      <w:lvlText w:val=""/>
      <w:lvlJc w:val="left"/>
      <w:pPr>
        <w:ind w:left="1440" w:hanging="360"/>
      </w:pPr>
      <w:rPr>
        <w:rFonts w:ascii="Symbol" w:hAnsi="Symbol" w:hint="default"/>
      </w:rPr>
    </w:lvl>
    <w:lvl w:ilvl="1" w:tplc="632ADF4E">
      <w:start w:val="1"/>
      <w:numFmt w:val="bullet"/>
      <w:lvlText w:val=""/>
      <w:lvlJc w:val="left"/>
      <w:pPr>
        <w:ind w:left="2160" w:hanging="360"/>
      </w:pPr>
      <w:rPr>
        <w:rFonts w:ascii="Symbol" w:hAnsi="Symbol"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59834FF1"/>
    <w:multiLevelType w:val="hybridMultilevel"/>
    <w:tmpl w:val="00AE8104"/>
    <w:lvl w:ilvl="0" w:tplc="11E6281C">
      <w:start w:val="1"/>
      <w:numFmt w:val="decimal"/>
      <w:lvlText w:val="%1)"/>
      <w:lvlJc w:val="left"/>
      <w:pPr>
        <w:ind w:left="1410" w:hanging="87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5">
    <w:nsid w:val="5CB42C86"/>
    <w:multiLevelType w:val="hybridMultilevel"/>
    <w:tmpl w:val="2C82E768"/>
    <w:lvl w:ilvl="0" w:tplc="44CA6432">
      <w:start w:val="1"/>
      <w:numFmt w:val="decimal"/>
      <w:lvlText w:val="%1)"/>
      <w:lvlJc w:val="left"/>
      <w:pPr>
        <w:ind w:left="1845" w:hanging="1305"/>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6">
    <w:nsid w:val="5F1C02B6"/>
    <w:multiLevelType w:val="hybridMultilevel"/>
    <w:tmpl w:val="363642AC"/>
    <w:lvl w:ilvl="0" w:tplc="F996B474">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7">
    <w:nsid w:val="60A72037"/>
    <w:multiLevelType w:val="hybridMultilevel"/>
    <w:tmpl w:val="209084FC"/>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883492"/>
    <w:multiLevelType w:val="hybridMultilevel"/>
    <w:tmpl w:val="FCEEC692"/>
    <w:lvl w:ilvl="0" w:tplc="632ADF4E">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29">
    <w:nsid w:val="63160A94"/>
    <w:multiLevelType w:val="multilevel"/>
    <w:tmpl w:val="E9E8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6C2CAF"/>
    <w:multiLevelType w:val="hybridMultilevel"/>
    <w:tmpl w:val="052EFB24"/>
    <w:lvl w:ilvl="0" w:tplc="CBB205E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1">
    <w:nsid w:val="670873A2"/>
    <w:multiLevelType w:val="hybridMultilevel"/>
    <w:tmpl w:val="28ACC214"/>
    <w:lvl w:ilvl="0" w:tplc="EEA82EA0">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2">
    <w:nsid w:val="6C3745D7"/>
    <w:multiLevelType w:val="multilevel"/>
    <w:tmpl w:val="1244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D121B0A"/>
    <w:multiLevelType w:val="hybridMultilevel"/>
    <w:tmpl w:val="FC783A4A"/>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718D00A2"/>
    <w:multiLevelType w:val="hybridMultilevel"/>
    <w:tmpl w:val="011A7CAE"/>
    <w:lvl w:ilvl="0" w:tplc="0B04FDB6">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35">
    <w:nsid w:val="74DC5FEE"/>
    <w:multiLevelType w:val="hybridMultilevel"/>
    <w:tmpl w:val="B6A424F0"/>
    <w:lvl w:ilvl="0" w:tplc="0B04FDB6">
      <w:start w:val="1"/>
      <w:numFmt w:val="decimal"/>
      <w:lvlText w:val="%1)"/>
      <w:lvlJc w:val="left"/>
      <w:pPr>
        <w:ind w:left="1497" w:hanging="93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6">
    <w:nsid w:val="777D3EFE"/>
    <w:multiLevelType w:val="hybridMultilevel"/>
    <w:tmpl w:val="A7CE3192"/>
    <w:lvl w:ilvl="0" w:tplc="632ADF4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7">
    <w:nsid w:val="79627C8A"/>
    <w:multiLevelType w:val="hybridMultilevel"/>
    <w:tmpl w:val="0568B7CC"/>
    <w:lvl w:ilvl="0" w:tplc="632ADF4E">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38">
    <w:nsid w:val="7C661906"/>
    <w:multiLevelType w:val="multilevel"/>
    <w:tmpl w:val="5C8E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num>
  <w:num w:numId="3">
    <w:abstractNumId w:val="0"/>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7"/>
  </w:num>
  <w:num w:numId="7">
    <w:abstractNumId w:val="18"/>
  </w:num>
  <w:num w:numId="8">
    <w:abstractNumId w:val="33"/>
  </w:num>
  <w:num w:numId="9">
    <w:abstractNumId w:val="37"/>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1"/>
  </w:num>
  <w:num w:numId="25">
    <w:abstractNumId w:val="23"/>
  </w:num>
  <w:num w:numId="26">
    <w:abstractNumId w:val="36"/>
  </w:num>
  <w:num w:numId="27">
    <w:abstractNumId w:val="22"/>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2"/>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4"/>
  </w:num>
  <w:num w:numId="35">
    <w:abstractNumId w:val="5"/>
  </w:num>
  <w:num w:numId="36">
    <w:abstractNumId w:val="2"/>
  </w:num>
  <w:num w:numId="37">
    <w:abstractNumId w:val="20"/>
  </w:num>
  <w:num w:numId="38">
    <w:abstractNumId w:val="16"/>
  </w:num>
  <w:num w:numId="39">
    <w:abstractNumId w:val="4"/>
  </w:num>
  <w:num w:numId="40">
    <w:abstractNumId w:val="29"/>
  </w:num>
  <w:num w:numId="41">
    <w:abstractNumId w:val="32"/>
  </w:num>
  <w:num w:numId="42">
    <w:abstractNumId w:val="15"/>
  </w:num>
  <w:num w:numId="43">
    <w:abstractNumId w:val="9"/>
  </w:num>
  <w:num w:numId="44">
    <w:abstractNumId w:val="3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4338"/>
  </w:hdrShapeDefaults>
  <w:footnotePr>
    <w:numRestart w:val="eachPage"/>
    <w:footnote w:id="0"/>
    <w:footnote w:id="1"/>
  </w:footnotePr>
  <w:endnotePr>
    <w:endnote w:id="0"/>
    <w:endnote w:id="1"/>
  </w:endnotePr>
  <w:compat/>
  <w:rsids>
    <w:rsidRoot w:val="008C5D3B"/>
    <w:rsid w:val="00002C1F"/>
    <w:rsid w:val="000053C6"/>
    <w:rsid w:val="00005D23"/>
    <w:rsid w:val="0000724A"/>
    <w:rsid w:val="00013943"/>
    <w:rsid w:val="00014C7B"/>
    <w:rsid w:val="00015A7A"/>
    <w:rsid w:val="00016507"/>
    <w:rsid w:val="0002459A"/>
    <w:rsid w:val="0002699D"/>
    <w:rsid w:val="00030EFA"/>
    <w:rsid w:val="00034145"/>
    <w:rsid w:val="00034F96"/>
    <w:rsid w:val="00036340"/>
    <w:rsid w:val="00042909"/>
    <w:rsid w:val="00044FE4"/>
    <w:rsid w:val="000450E6"/>
    <w:rsid w:val="0005273A"/>
    <w:rsid w:val="00054278"/>
    <w:rsid w:val="00055D56"/>
    <w:rsid w:val="00062510"/>
    <w:rsid w:val="00062CFA"/>
    <w:rsid w:val="00065775"/>
    <w:rsid w:val="00071F89"/>
    <w:rsid w:val="00081683"/>
    <w:rsid w:val="00085F1C"/>
    <w:rsid w:val="00095741"/>
    <w:rsid w:val="000A281C"/>
    <w:rsid w:val="000A3968"/>
    <w:rsid w:val="000B1126"/>
    <w:rsid w:val="000B3A9F"/>
    <w:rsid w:val="000B44B9"/>
    <w:rsid w:val="000B4C10"/>
    <w:rsid w:val="000B694F"/>
    <w:rsid w:val="000C68A5"/>
    <w:rsid w:val="000C7936"/>
    <w:rsid w:val="000D08A3"/>
    <w:rsid w:val="000E027F"/>
    <w:rsid w:val="000E190C"/>
    <w:rsid w:val="000E292A"/>
    <w:rsid w:val="000E7547"/>
    <w:rsid w:val="000F239A"/>
    <w:rsid w:val="000F5FCE"/>
    <w:rsid w:val="001026EF"/>
    <w:rsid w:val="00103335"/>
    <w:rsid w:val="00104B41"/>
    <w:rsid w:val="00110477"/>
    <w:rsid w:val="00112A61"/>
    <w:rsid w:val="001134F1"/>
    <w:rsid w:val="00114F26"/>
    <w:rsid w:val="00117991"/>
    <w:rsid w:val="001214F0"/>
    <w:rsid w:val="00123F68"/>
    <w:rsid w:val="0012727E"/>
    <w:rsid w:val="001277B8"/>
    <w:rsid w:val="00130591"/>
    <w:rsid w:val="0014115D"/>
    <w:rsid w:val="00144C2B"/>
    <w:rsid w:val="00153E85"/>
    <w:rsid w:val="00154385"/>
    <w:rsid w:val="00163658"/>
    <w:rsid w:val="00165046"/>
    <w:rsid w:val="001800B9"/>
    <w:rsid w:val="00180D41"/>
    <w:rsid w:val="00182A02"/>
    <w:rsid w:val="001851DC"/>
    <w:rsid w:val="00191651"/>
    <w:rsid w:val="001935C7"/>
    <w:rsid w:val="001A0C01"/>
    <w:rsid w:val="001A3000"/>
    <w:rsid w:val="001A62EE"/>
    <w:rsid w:val="001A7413"/>
    <w:rsid w:val="001B487B"/>
    <w:rsid w:val="001B7504"/>
    <w:rsid w:val="001C16BC"/>
    <w:rsid w:val="001C48E5"/>
    <w:rsid w:val="001D0855"/>
    <w:rsid w:val="001D27BF"/>
    <w:rsid w:val="001D41CE"/>
    <w:rsid w:val="001D4267"/>
    <w:rsid w:val="001D633F"/>
    <w:rsid w:val="001D7091"/>
    <w:rsid w:val="001E1ED5"/>
    <w:rsid w:val="001E55B7"/>
    <w:rsid w:val="001F165D"/>
    <w:rsid w:val="001F3723"/>
    <w:rsid w:val="001F43D7"/>
    <w:rsid w:val="001F4F94"/>
    <w:rsid w:val="00200336"/>
    <w:rsid w:val="00206647"/>
    <w:rsid w:val="00206907"/>
    <w:rsid w:val="00210B40"/>
    <w:rsid w:val="00212661"/>
    <w:rsid w:val="002130A4"/>
    <w:rsid w:val="00213586"/>
    <w:rsid w:val="00214C2D"/>
    <w:rsid w:val="002176E1"/>
    <w:rsid w:val="00217C17"/>
    <w:rsid w:val="00223457"/>
    <w:rsid w:val="00232576"/>
    <w:rsid w:val="00235F6C"/>
    <w:rsid w:val="00241D2E"/>
    <w:rsid w:val="002432F1"/>
    <w:rsid w:val="002452C8"/>
    <w:rsid w:val="00247AC1"/>
    <w:rsid w:val="00250599"/>
    <w:rsid w:val="00261796"/>
    <w:rsid w:val="00264117"/>
    <w:rsid w:val="00266FB1"/>
    <w:rsid w:val="00273823"/>
    <w:rsid w:val="0027766D"/>
    <w:rsid w:val="00281036"/>
    <w:rsid w:val="00283573"/>
    <w:rsid w:val="00285760"/>
    <w:rsid w:val="002910CD"/>
    <w:rsid w:val="002945B6"/>
    <w:rsid w:val="002A35C1"/>
    <w:rsid w:val="002B2FB0"/>
    <w:rsid w:val="002B4043"/>
    <w:rsid w:val="002B41F1"/>
    <w:rsid w:val="002B5E6E"/>
    <w:rsid w:val="002B771C"/>
    <w:rsid w:val="002C3B37"/>
    <w:rsid w:val="002D3373"/>
    <w:rsid w:val="002D4F85"/>
    <w:rsid w:val="002D5EC0"/>
    <w:rsid w:val="002E14E1"/>
    <w:rsid w:val="002E4DDB"/>
    <w:rsid w:val="002F131C"/>
    <w:rsid w:val="002F26E3"/>
    <w:rsid w:val="002F42F7"/>
    <w:rsid w:val="002F5660"/>
    <w:rsid w:val="002F5D47"/>
    <w:rsid w:val="002F5DD5"/>
    <w:rsid w:val="00301893"/>
    <w:rsid w:val="00303239"/>
    <w:rsid w:val="00310CAA"/>
    <w:rsid w:val="00311FD0"/>
    <w:rsid w:val="003164E1"/>
    <w:rsid w:val="00320AF7"/>
    <w:rsid w:val="00321256"/>
    <w:rsid w:val="00323C58"/>
    <w:rsid w:val="003240CF"/>
    <w:rsid w:val="00324192"/>
    <w:rsid w:val="00324E02"/>
    <w:rsid w:val="0033280E"/>
    <w:rsid w:val="00335142"/>
    <w:rsid w:val="0033629C"/>
    <w:rsid w:val="0034084C"/>
    <w:rsid w:val="00340C2F"/>
    <w:rsid w:val="00341567"/>
    <w:rsid w:val="00343817"/>
    <w:rsid w:val="0034600A"/>
    <w:rsid w:val="00346A96"/>
    <w:rsid w:val="0035512C"/>
    <w:rsid w:val="003561E0"/>
    <w:rsid w:val="003614EF"/>
    <w:rsid w:val="0036576E"/>
    <w:rsid w:val="003658A0"/>
    <w:rsid w:val="00365C99"/>
    <w:rsid w:val="0036769F"/>
    <w:rsid w:val="003713E2"/>
    <w:rsid w:val="003723CE"/>
    <w:rsid w:val="00372AF4"/>
    <w:rsid w:val="003777E6"/>
    <w:rsid w:val="003800FD"/>
    <w:rsid w:val="003927CC"/>
    <w:rsid w:val="00395240"/>
    <w:rsid w:val="003A3EFE"/>
    <w:rsid w:val="003A5837"/>
    <w:rsid w:val="003B1BE7"/>
    <w:rsid w:val="003B4868"/>
    <w:rsid w:val="003B553F"/>
    <w:rsid w:val="003C0C4C"/>
    <w:rsid w:val="003C1CB0"/>
    <w:rsid w:val="003C2E83"/>
    <w:rsid w:val="003D193B"/>
    <w:rsid w:val="003D1E0F"/>
    <w:rsid w:val="003D253B"/>
    <w:rsid w:val="003D362B"/>
    <w:rsid w:val="003D6282"/>
    <w:rsid w:val="003E2730"/>
    <w:rsid w:val="003E5B7A"/>
    <w:rsid w:val="003E7961"/>
    <w:rsid w:val="003F139F"/>
    <w:rsid w:val="0040356C"/>
    <w:rsid w:val="00403D94"/>
    <w:rsid w:val="00405183"/>
    <w:rsid w:val="004061D4"/>
    <w:rsid w:val="00412860"/>
    <w:rsid w:val="004131E2"/>
    <w:rsid w:val="0041381F"/>
    <w:rsid w:val="00414B64"/>
    <w:rsid w:val="00414CBC"/>
    <w:rsid w:val="00416781"/>
    <w:rsid w:val="004301FD"/>
    <w:rsid w:val="00431D70"/>
    <w:rsid w:val="00440F7C"/>
    <w:rsid w:val="004411F5"/>
    <w:rsid w:val="00445936"/>
    <w:rsid w:val="00451657"/>
    <w:rsid w:val="004540E7"/>
    <w:rsid w:val="0045489F"/>
    <w:rsid w:val="00455D4B"/>
    <w:rsid w:val="00460078"/>
    <w:rsid w:val="00462184"/>
    <w:rsid w:val="0046618C"/>
    <w:rsid w:val="00470BC9"/>
    <w:rsid w:val="004753B2"/>
    <w:rsid w:val="0047646A"/>
    <w:rsid w:val="0048058E"/>
    <w:rsid w:val="0048274B"/>
    <w:rsid w:val="00485503"/>
    <w:rsid w:val="00485A5B"/>
    <w:rsid w:val="004873E5"/>
    <w:rsid w:val="00491CE4"/>
    <w:rsid w:val="00492110"/>
    <w:rsid w:val="00493250"/>
    <w:rsid w:val="00495D0A"/>
    <w:rsid w:val="00496F35"/>
    <w:rsid w:val="004A1BF9"/>
    <w:rsid w:val="004A2CBB"/>
    <w:rsid w:val="004A57BA"/>
    <w:rsid w:val="004B442D"/>
    <w:rsid w:val="004B5829"/>
    <w:rsid w:val="004B686A"/>
    <w:rsid w:val="004B7ED5"/>
    <w:rsid w:val="004C197A"/>
    <w:rsid w:val="004C2032"/>
    <w:rsid w:val="004D5D7C"/>
    <w:rsid w:val="004E17FF"/>
    <w:rsid w:val="004E21DC"/>
    <w:rsid w:val="004E4879"/>
    <w:rsid w:val="004E5248"/>
    <w:rsid w:val="004E5F5B"/>
    <w:rsid w:val="004F2E38"/>
    <w:rsid w:val="004F72BF"/>
    <w:rsid w:val="00501931"/>
    <w:rsid w:val="00510A00"/>
    <w:rsid w:val="00513543"/>
    <w:rsid w:val="00513B18"/>
    <w:rsid w:val="00513B32"/>
    <w:rsid w:val="00516B17"/>
    <w:rsid w:val="005208DA"/>
    <w:rsid w:val="00525A3F"/>
    <w:rsid w:val="00532BA6"/>
    <w:rsid w:val="0053494A"/>
    <w:rsid w:val="00534F15"/>
    <w:rsid w:val="00536537"/>
    <w:rsid w:val="00537C64"/>
    <w:rsid w:val="00540BE4"/>
    <w:rsid w:val="00541718"/>
    <w:rsid w:val="00541BFF"/>
    <w:rsid w:val="00541C81"/>
    <w:rsid w:val="00547DE3"/>
    <w:rsid w:val="0055242E"/>
    <w:rsid w:val="00552515"/>
    <w:rsid w:val="005554E5"/>
    <w:rsid w:val="0055666E"/>
    <w:rsid w:val="00576198"/>
    <w:rsid w:val="00581C9E"/>
    <w:rsid w:val="00585187"/>
    <w:rsid w:val="00585E98"/>
    <w:rsid w:val="00586144"/>
    <w:rsid w:val="005869E8"/>
    <w:rsid w:val="00590C2C"/>
    <w:rsid w:val="00591B59"/>
    <w:rsid w:val="005963A4"/>
    <w:rsid w:val="00597EAF"/>
    <w:rsid w:val="005A6B57"/>
    <w:rsid w:val="005B25EF"/>
    <w:rsid w:val="005B3BEF"/>
    <w:rsid w:val="005B4830"/>
    <w:rsid w:val="005C1687"/>
    <w:rsid w:val="005C2F52"/>
    <w:rsid w:val="005D2E80"/>
    <w:rsid w:val="005D6800"/>
    <w:rsid w:val="005E6C9F"/>
    <w:rsid w:val="005E749E"/>
    <w:rsid w:val="005F1247"/>
    <w:rsid w:val="005F17BE"/>
    <w:rsid w:val="005F2E87"/>
    <w:rsid w:val="005F4A1E"/>
    <w:rsid w:val="00601BFD"/>
    <w:rsid w:val="006113A9"/>
    <w:rsid w:val="00615FA9"/>
    <w:rsid w:val="006243B3"/>
    <w:rsid w:val="006252B9"/>
    <w:rsid w:val="006328DE"/>
    <w:rsid w:val="00632E72"/>
    <w:rsid w:val="00633E7C"/>
    <w:rsid w:val="00636402"/>
    <w:rsid w:val="00640F50"/>
    <w:rsid w:val="00641131"/>
    <w:rsid w:val="00646BEC"/>
    <w:rsid w:val="006504DD"/>
    <w:rsid w:val="00650AF6"/>
    <w:rsid w:val="00654FE2"/>
    <w:rsid w:val="006567EA"/>
    <w:rsid w:val="006616DC"/>
    <w:rsid w:val="00662740"/>
    <w:rsid w:val="006643B4"/>
    <w:rsid w:val="00665F91"/>
    <w:rsid w:val="00671205"/>
    <w:rsid w:val="00672092"/>
    <w:rsid w:val="00674B85"/>
    <w:rsid w:val="00675E31"/>
    <w:rsid w:val="00681408"/>
    <w:rsid w:val="00690629"/>
    <w:rsid w:val="00690BC3"/>
    <w:rsid w:val="00691D0E"/>
    <w:rsid w:val="00691E09"/>
    <w:rsid w:val="00697915"/>
    <w:rsid w:val="006A011A"/>
    <w:rsid w:val="006A078C"/>
    <w:rsid w:val="006A410E"/>
    <w:rsid w:val="006A4546"/>
    <w:rsid w:val="006A49B8"/>
    <w:rsid w:val="006A4DA2"/>
    <w:rsid w:val="006B7AD9"/>
    <w:rsid w:val="006C0C49"/>
    <w:rsid w:val="006C293A"/>
    <w:rsid w:val="006C7113"/>
    <w:rsid w:val="006E20B3"/>
    <w:rsid w:val="006E593E"/>
    <w:rsid w:val="006E6349"/>
    <w:rsid w:val="006F1272"/>
    <w:rsid w:val="006F138E"/>
    <w:rsid w:val="006F30DB"/>
    <w:rsid w:val="006F6C93"/>
    <w:rsid w:val="0070053E"/>
    <w:rsid w:val="00700547"/>
    <w:rsid w:val="00704F50"/>
    <w:rsid w:val="007152FC"/>
    <w:rsid w:val="00716EE5"/>
    <w:rsid w:val="00721F69"/>
    <w:rsid w:val="00723A5D"/>
    <w:rsid w:val="0072497E"/>
    <w:rsid w:val="007328A0"/>
    <w:rsid w:val="00734383"/>
    <w:rsid w:val="007431DD"/>
    <w:rsid w:val="007445E8"/>
    <w:rsid w:val="00744F1A"/>
    <w:rsid w:val="00747EAB"/>
    <w:rsid w:val="00750C72"/>
    <w:rsid w:val="00754BAD"/>
    <w:rsid w:val="00755AFE"/>
    <w:rsid w:val="0076553A"/>
    <w:rsid w:val="0077534A"/>
    <w:rsid w:val="00777C47"/>
    <w:rsid w:val="00783476"/>
    <w:rsid w:val="00790234"/>
    <w:rsid w:val="0079228B"/>
    <w:rsid w:val="007925EC"/>
    <w:rsid w:val="00792B5F"/>
    <w:rsid w:val="00793784"/>
    <w:rsid w:val="007A241F"/>
    <w:rsid w:val="007A45F6"/>
    <w:rsid w:val="007A5688"/>
    <w:rsid w:val="007B298D"/>
    <w:rsid w:val="007B7AD2"/>
    <w:rsid w:val="007C34FD"/>
    <w:rsid w:val="007C3803"/>
    <w:rsid w:val="007C6C08"/>
    <w:rsid w:val="007D1DB7"/>
    <w:rsid w:val="007D5EDA"/>
    <w:rsid w:val="007E1F1A"/>
    <w:rsid w:val="007E5CE0"/>
    <w:rsid w:val="007E6D31"/>
    <w:rsid w:val="007E7A45"/>
    <w:rsid w:val="007E7E0B"/>
    <w:rsid w:val="007F101F"/>
    <w:rsid w:val="007F404E"/>
    <w:rsid w:val="007F7E6C"/>
    <w:rsid w:val="00804A98"/>
    <w:rsid w:val="00805DA6"/>
    <w:rsid w:val="00806393"/>
    <w:rsid w:val="008114D5"/>
    <w:rsid w:val="008157DE"/>
    <w:rsid w:val="008230B7"/>
    <w:rsid w:val="00824361"/>
    <w:rsid w:val="00824544"/>
    <w:rsid w:val="00830DF1"/>
    <w:rsid w:val="0084592E"/>
    <w:rsid w:val="00845DB9"/>
    <w:rsid w:val="008556DB"/>
    <w:rsid w:val="00856881"/>
    <w:rsid w:val="0086113B"/>
    <w:rsid w:val="0086133F"/>
    <w:rsid w:val="00863410"/>
    <w:rsid w:val="008645E4"/>
    <w:rsid w:val="00867444"/>
    <w:rsid w:val="00880575"/>
    <w:rsid w:val="00883B40"/>
    <w:rsid w:val="008917D5"/>
    <w:rsid w:val="00892B66"/>
    <w:rsid w:val="00893091"/>
    <w:rsid w:val="008947C8"/>
    <w:rsid w:val="00895269"/>
    <w:rsid w:val="00897258"/>
    <w:rsid w:val="008A0244"/>
    <w:rsid w:val="008A2819"/>
    <w:rsid w:val="008A2C53"/>
    <w:rsid w:val="008B03AE"/>
    <w:rsid w:val="008B5658"/>
    <w:rsid w:val="008B672D"/>
    <w:rsid w:val="008C2454"/>
    <w:rsid w:val="008C5221"/>
    <w:rsid w:val="008C5D3B"/>
    <w:rsid w:val="008D0F6B"/>
    <w:rsid w:val="008D158B"/>
    <w:rsid w:val="008D53D6"/>
    <w:rsid w:val="008D5D6D"/>
    <w:rsid w:val="008D5F35"/>
    <w:rsid w:val="008D74C5"/>
    <w:rsid w:val="008E251C"/>
    <w:rsid w:val="008E4FCE"/>
    <w:rsid w:val="008E7367"/>
    <w:rsid w:val="008F3A69"/>
    <w:rsid w:val="008F68F4"/>
    <w:rsid w:val="00900729"/>
    <w:rsid w:val="009030AD"/>
    <w:rsid w:val="00904B5E"/>
    <w:rsid w:val="009075EF"/>
    <w:rsid w:val="0090764D"/>
    <w:rsid w:val="0091788F"/>
    <w:rsid w:val="0092216A"/>
    <w:rsid w:val="00924FBC"/>
    <w:rsid w:val="0092695E"/>
    <w:rsid w:val="00933247"/>
    <w:rsid w:val="00937563"/>
    <w:rsid w:val="00941CE3"/>
    <w:rsid w:val="0094325A"/>
    <w:rsid w:val="0094650F"/>
    <w:rsid w:val="00946C3D"/>
    <w:rsid w:val="00960F0A"/>
    <w:rsid w:val="0096155E"/>
    <w:rsid w:val="00961648"/>
    <w:rsid w:val="00962640"/>
    <w:rsid w:val="00964449"/>
    <w:rsid w:val="00966A41"/>
    <w:rsid w:val="00967B04"/>
    <w:rsid w:val="009709DF"/>
    <w:rsid w:val="00970E6D"/>
    <w:rsid w:val="00971CCF"/>
    <w:rsid w:val="00975800"/>
    <w:rsid w:val="009814BE"/>
    <w:rsid w:val="00982450"/>
    <w:rsid w:val="0098350E"/>
    <w:rsid w:val="00990A14"/>
    <w:rsid w:val="00992829"/>
    <w:rsid w:val="00997431"/>
    <w:rsid w:val="009A28DF"/>
    <w:rsid w:val="009A397D"/>
    <w:rsid w:val="009B02C6"/>
    <w:rsid w:val="009B0317"/>
    <w:rsid w:val="009B106D"/>
    <w:rsid w:val="009B2583"/>
    <w:rsid w:val="009B39C4"/>
    <w:rsid w:val="009B5F21"/>
    <w:rsid w:val="009B6D29"/>
    <w:rsid w:val="009C101A"/>
    <w:rsid w:val="009C1736"/>
    <w:rsid w:val="009C4086"/>
    <w:rsid w:val="009C62B6"/>
    <w:rsid w:val="009D0EBD"/>
    <w:rsid w:val="009D1972"/>
    <w:rsid w:val="009D4FDC"/>
    <w:rsid w:val="009D5083"/>
    <w:rsid w:val="009E20CF"/>
    <w:rsid w:val="009E2925"/>
    <w:rsid w:val="009E3CB8"/>
    <w:rsid w:val="009E530C"/>
    <w:rsid w:val="009F0FD8"/>
    <w:rsid w:val="009F1D47"/>
    <w:rsid w:val="009F275C"/>
    <w:rsid w:val="009F4DD7"/>
    <w:rsid w:val="009F55CF"/>
    <w:rsid w:val="009F613F"/>
    <w:rsid w:val="00A04F16"/>
    <w:rsid w:val="00A107C0"/>
    <w:rsid w:val="00A14E24"/>
    <w:rsid w:val="00A169D0"/>
    <w:rsid w:val="00A170AB"/>
    <w:rsid w:val="00A2038F"/>
    <w:rsid w:val="00A21182"/>
    <w:rsid w:val="00A22A66"/>
    <w:rsid w:val="00A22EDD"/>
    <w:rsid w:val="00A231FF"/>
    <w:rsid w:val="00A27EF4"/>
    <w:rsid w:val="00A301B6"/>
    <w:rsid w:val="00A30604"/>
    <w:rsid w:val="00A3112A"/>
    <w:rsid w:val="00A3237D"/>
    <w:rsid w:val="00A32C0A"/>
    <w:rsid w:val="00A43EEF"/>
    <w:rsid w:val="00A47CA7"/>
    <w:rsid w:val="00A52217"/>
    <w:rsid w:val="00A611D0"/>
    <w:rsid w:val="00A65030"/>
    <w:rsid w:val="00A716AC"/>
    <w:rsid w:val="00A7253F"/>
    <w:rsid w:val="00A72614"/>
    <w:rsid w:val="00A72E49"/>
    <w:rsid w:val="00A766DE"/>
    <w:rsid w:val="00A83E42"/>
    <w:rsid w:val="00A85DF6"/>
    <w:rsid w:val="00A8694E"/>
    <w:rsid w:val="00A96C94"/>
    <w:rsid w:val="00AA381D"/>
    <w:rsid w:val="00AB0154"/>
    <w:rsid w:val="00AB57EB"/>
    <w:rsid w:val="00AC0BCF"/>
    <w:rsid w:val="00AC3AC3"/>
    <w:rsid w:val="00AC3D17"/>
    <w:rsid w:val="00AC64E2"/>
    <w:rsid w:val="00AC7275"/>
    <w:rsid w:val="00AD4E42"/>
    <w:rsid w:val="00AD70EE"/>
    <w:rsid w:val="00AE4E6F"/>
    <w:rsid w:val="00AF35E9"/>
    <w:rsid w:val="00B055FA"/>
    <w:rsid w:val="00B10E7A"/>
    <w:rsid w:val="00B11073"/>
    <w:rsid w:val="00B14D1B"/>
    <w:rsid w:val="00B15314"/>
    <w:rsid w:val="00B16DD2"/>
    <w:rsid w:val="00B21A0A"/>
    <w:rsid w:val="00B273D6"/>
    <w:rsid w:val="00B30EF4"/>
    <w:rsid w:val="00B41520"/>
    <w:rsid w:val="00B41C48"/>
    <w:rsid w:val="00B44CCA"/>
    <w:rsid w:val="00B52866"/>
    <w:rsid w:val="00B55276"/>
    <w:rsid w:val="00B56268"/>
    <w:rsid w:val="00B60B6C"/>
    <w:rsid w:val="00B60D95"/>
    <w:rsid w:val="00B66738"/>
    <w:rsid w:val="00B703FC"/>
    <w:rsid w:val="00B70C1A"/>
    <w:rsid w:val="00B71E02"/>
    <w:rsid w:val="00B73371"/>
    <w:rsid w:val="00B73D62"/>
    <w:rsid w:val="00B74FFC"/>
    <w:rsid w:val="00B77336"/>
    <w:rsid w:val="00B77DD8"/>
    <w:rsid w:val="00B87DFE"/>
    <w:rsid w:val="00B9750E"/>
    <w:rsid w:val="00BA5F8E"/>
    <w:rsid w:val="00BA7EBA"/>
    <w:rsid w:val="00BB0672"/>
    <w:rsid w:val="00BB2DCA"/>
    <w:rsid w:val="00BB2F7C"/>
    <w:rsid w:val="00BB7FFD"/>
    <w:rsid w:val="00BC1AEC"/>
    <w:rsid w:val="00BC3DD1"/>
    <w:rsid w:val="00BC5841"/>
    <w:rsid w:val="00BC5898"/>
    <w:rsid w:val="00BD2DFD"/>
    <w:rsid w:val="00BD4DB3"/>
    <w:rsid w:val="00BE34D2"/>
    <w:rsid w:val="00BE4F40"/>
    <w:rsid w:val="00BE5E9D"/>
    <w:rsid w:val="00BE71C2"/>
    <w:rsid w:val="00BF2261"/>
    <w:rsid w:val="00BF68EA"/>
    <w:rsid w:val="00C02881"/>
    <w:rsid w:val="00C13993"/>
    <w:rsid w:val="00C16B61"/>
    <w:rsid w:val="00C2043A"/>
    <w:rsid w:val="00C218A8"/>
    <w:rsid w:val="00C30DA5"/>
    <w:rsid w:val="00C33D9B"/>
    <w:rsid w:val="00C355C8"/>
    <w:rsid w:val="00C37C9A"/>
    <w:rsid w:val="00C434A5"/>
    <w:rsid w:val="00C4620B"/>
    <w:rsid w:val="00C47EED"/>
    <w:rsid w:val="00C54C82"/>
    <w:rsid w:val="00C60C7F"/>
    <w:rsid w:val="00C616F2"/>
    <w:rsid w:val="00C61D6A"/>
    <w:rsid w:val="00C67D80"/>
    <w:rsid w:val="00C71B49"/>
    <w:rsid w:val="00C72046"/>
    <w:rsid w:val="00C73259"/>
    <w:rsid w:val="00C75E10"/>
    <w:rsid w:val="00C771FE"/>
    <w:rsid w:val="00C81AEF"/>
    <w:rsid w:val="00C82315"/>
    <w:rsid w:val="00C85E26"/>
    <w:rsid w:val="00C9179A"/>
    <w:rsid w:val="00C925DE"/>
    <w:rsid w:val="00C92F9C"/>
    <w:rsid w:val="00CB0B94"/>
    <w:rsid w:val="00CB277B"/>
    <w:rsid w:val="00CB4B85"/>
    <w:rsid w:val="00CB670B"/>
    <w:rsid w:val="00CC0F72"/>
    <w:rsid w:val="00CC4629"/>
    <w:rsid w:val="00CE040A"/>
    <w:rsid w:val="00CF21C3"/>
    <w:rsid w:val="00D066D0"/>
    <w:rsid w:val="00D0777C"/>
    <w:rsid w:val="00D120D3"/>
    <w:rsid w:val="00D23A7B"/>
    <w:rsid w:val="00D25CA0"/>
    <w:rsid w:val="00D35A76"/>
    <w:rsid w:val="00D40C9F"/>
    <w:rsid w:val="00D41692"/>
    <w:rsid w:val="00D423F5"/>
    <w:rsid w:val="00D47773"/>
    <w:rsid w:val="00D47D28"/>
    <w:rsid w:val="00D54E5C"/>
    <w:rsid w:val="00D563D5"/>
    <w:rsid w:val="00D7347D"/>
    <w:rsid w:val="00D738F2"/>
    <w:rsid w:val="00D775C2"/>
    <w:rsid w:val="00D81250"/>
    <w:rsid w:val="00D84E77"/>
    <w:rsid w:val="00D85083"/>
    <w:rsid w:val="00D8557C"/>
    <w:rsid w:val="00D87078"/>
    <w:rsid w:val="00D90694"/>
    <w:rsid w:val="00D93781"/>
    <w:rsid w:val="00D965EA"/>
    <w:rsid w:val="00D96816"/>
    <w:rsid w:val="00DA058D"/>
    <w:rsid w:val="00DA0A03"/>
    <w:rsid w:val="00DA422D"/>
    <w:rsid w:val="00DA735A"/>
    <w:rsid w:val="00DA7EA7"/>
    <w:rsid w:val="00DB0909"/>
    <w:rsid w:val="00DB644C"/>
    <w:rsid w:val="00DB7BBB"/>
    <w:rsid w:val="00DC2FC6"/>
    <w:rsid w:val="00DC398C"/>
    <w:rsid w:val="00DC59F8"/>
    <w:rsid w:val="00DC7528"/>
    <w:rsid w:val="00DD4F5D"/>
    <w:rsid w:val="00DD6D00"/>
    <w:rsid w:val="00DE042D"/>
    <w:rsid w:val="00DE0FE3"/>
    <w:rsid w:val="00DE1A78"/>
    <w:rsid w:val="00DE1DBD"/>
    <w:rsid w:val="00DE48E4"/>
    <w:rsid w:val="00DE780B"/>
    <w:rsid w:val="00DF28E7"/>
    <w:rsid w:val="00E00D49"/>
    <w:rsid w:val="00E01A37"/>
    <w:rsid w:val="00E0254E"/>
    <w:rsid w:val="00E04A2C"/>
    <w:rsid w:val="00E12BF8"/>
    <w:rsid w:val="00E2028C"/>
    <w:rsid w:val="00E2092F"/>
    <w:rsid w:val="00E2124C"/>
    <w:rsid w:val="00E21E1F"/>
    <w:rsid w:val="00E21E2C"/>
    <w:rsid w:val="00E21ED1"/>
    <w:rsid w:val="00E21F01"/>
    <w:rsid w:val="00E22BD7"/>
    <w:rsid w:val="00E27B92"/>
    <w:rsid w:val="00E30CFB"/>
    <w:rsid w:val="00E32A67"/>
    <w:rsid w:val="00E36D8C"/>
    <w:rsid w:val="00E40F68"/>
    <w:rsid w:val="00E414BF"/>
    <w:rsid w:val="00E453FB"/>
    <w:rsid w:val="00E45F7A"/>
    <w:rsid w:val="00E50079"/>
    <w:rsid w:val="00E506EE"/>
    <w:rsid w:val="00E50D2B"/>
    <w:rsid w:val="00E53A48"/>
    <w:rsid w:val="00E564CE"/>
    <w:rsid w:val="00E61CD2"/>
    <w:rsid w:val="00E632D8"/>
    <w:rsid w:val="00E66B9A"/>
    <w:rsid w:val="00E67DEC"/>
    <w:rsid w:val="00E72E5A"/>
    <w:rsid w:val="00E8043B"/>
    <w:rsid w:val="00E82DC0"/>
    <w:rsid w:val="00E8462B"/>
    <w:rsid w:val="00E8478D"/>
    <w:rsid w:val="00E84B45"/>
    <w:rsid w:val="00E86D00"/>
    <w:rsid w:val="00E927C2"/>
    <w:rsid w:val="00E95808"/>
    <w:rsid w:val="00E95940"/>
    <w:rsid w:val="00E95E43"/>
    <w:rsid w:val="00E969D7"/>
    <w:rsid w:val="00EA79EA"/>
    <w:rsid w:val="00EB3B38"/>
    <w:rsid w:val="00EB5082"/>
    <w:rsid w:val="00EB7BCD"/>
    <w:rsid w:val="00EC0153"/>
    <w:rsid w:val="00EC3A86"/>
    <w:rsid w:val="00ED30DC"/>
    <w:rsid w:val="00ED63F0"/>
    <w:rsid w:val="00ED6B64"/>
    <w:rsid w:val="00ED75CE"/>
    <w:rsid w:val="00EE6A3C"/>
    <w:rsid w:val="00EF1C66"/>
    <w:rsid w:val="00EF41D4"/>
    <w:rsid w:val="00EF4C04"/>
    <w:rsid w:val="00EF5598"/>
    <w:rsid w:val="00F0084D"/>
    <w:rsid w:val="00F04690"/>
    <w:rsid w:val="00F06EBB"/>
    <w:rsid w:val="00F10E42"/>
    <w:rsid w:val="00F13115"/>
    <w:rsid w:val="00F1539B"/>
    <w:rsid w:val="00F1718F"/>
    <w:rsid w:val="00F21404"/>
    <w:rsid w:val="00F262A7"/>
    <w:rsid w:val="00F36D45"/>
    <w:rsid w:val="00F41A98"/>
    <w:rsid w:val="00F46DE3"/>
    <w:rsid w:val="00F51318"/>
    <w:rsid w:val="00F56140"/>
    <w:rsid w:val="00F63A02"/>
    <w:rsid w:val="00F63F6A"/>
    <w:rsid w:val="00F66001"/>
    <w:rsid w:val="00F71263"/>
    <w:rsid w:val="00F721C8"/>
    <w:rsid w:val="00F741A6"/>
    <w:rsid w:val="00F82D67"/>
    <w:rsid w:val="00FA011F"/>
    <w:rsid w:val="00FA4FA4"/>
    <w:rsid w:val="00FA62A0"/>
    <w:rsid w:val="00FA7F0F"/>
    <w:rsid w:val="00FB0B43"/>
    <w:rsid w:val="00FB15A6"/>
    <w:rsid w:val="00FB2FA9"/>
    <w:rsid w:val="00FB45B2"/>
    <w:rsid w:val="00FB6E01"/>
    <w:rsid w:val="00FC2E30"/>
    <w:rsid w:val="00FC376E"/>
    <w:rsid w:val="00FC4F88"/>
    <w:rsid w:val="00FD1221"/>
    <w:rsid w:val="00FD62E7"/>
    <w:rsid w:val="00FE3C26"/>
    <w:rsid w:val="00FE5613"/>
    <w:rsid w:val="00FE6510"/>
    <w:rsid w:val="00FF03D9"/>
    <w:rsid w:val="00FF135F"/>
    <w:rsid w:val="00FF24AD"/>
    <w:rsid w:val="00FF630C"/>
    <w:rsid w:val="00FF6898"/>
    <w:rsid w:val="00FF7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22" type="connector" idref="#AutoShape 152"/>
        <o:r id="V:Rule23" type="connector" idref="#AutoShape 168"/>
        <o:r id="V:Rule24" type="connector" idref="#AutoShape 170"/>
        <o:r id="V:Rule25" type="connector" idref="#AutoShape 163"/>
        <o:r id="V:Rule26" type="connector" idref="#AutoShape 172"/>
        <o:r id="V:Rule27" type="connector" idref="#AutoShape 165"/>
        <o:r id="V:Rule28" type="connector" idref="#AutoShape 160"/>
        <o:r id="V:Rule29" type="connector" idref="#AutoShape 164"/>
        <o:r id="V:Rule30" type="connector" idref="#AutoShape 171"/>
        <o:r id="V:Rule31" type="connector" idref="#AutoShape 154"/>
        <o:r id="V:Rule32" type="connector" idref="#AutoShape 169"/>
        <o:r id="V:Rule33" type="connector" idref="#AutoShape 173"/>
        <o:r id="V:Rule34" type="connector" idref="#AutoShape 153"/>
        <o:r id="V:Rule35" type="connector" idref="#AutoShape 158"/>
        <o:r id="V:Rule36" type="connector" idref="#AutoShape 174"/>
        <o:r id="V:Rule37" type="connector" idref="#AutoShape 155"/>
        <o:r id="V:Rule38" type="connector" idref="#AutoShape 162"/>
        <o:r id="V:Rule39" type="connector" idref="#AutoShape 157"/>
        <o:r id="V:Rule40" type="connector" idref="#AutoShape 161"/>
        <o:r id="V:Rule41" type="connector" idref="#AutoShape 156"/>
        <o:r id="V:Rule42" type="connector" idref="#AutoShape 1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1247"/>
    <w:pPr>
      <w:spacing w:after="200" w:line="276" w:lineRule="auto"/>
    </w:pPr>
    <w:rPr>
      <w:rFonts w:eastAsia="Times New Roman"/>
      <w:sz w:val="22"/>
      <w:szCs w:val="22"/>
    </w:rPr>
  </w:style>
  <w:style w:type="paragraph" w:styleId="1">
    <w:name w:val="heading 1"/>
    <w:basedOn w:val="a"/>
    <w:next w:val="a"/>
    <w:link w:val="10"/>
    <w:uiPriority w:val="99"/>
    <w:qFormat/>
    <w:rsid w:val="00C85E26"/>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9"/>
    <w:qFormat/>
    <w:rsid w:val="00C85E26"/>
    <w:pPr>
      <w:keepNext/>
      <w:spacing w:before="240" w:after="60" w:line="240" w:lineRule="auto"/>
      <w:outlineLvl w:val="1"/>
    </w:pPr>
    <w:rPr>
      <w:rFonts w:ascii="Cambria" w:hAnsi="Cambria"/>
      <w:b/>
      <w:bCs/>
      <w:i/>
      <w:iCs/>
      <w:sz w:val="28"/>
      <w:szCs w:val="28"/>
    </w:rPr>
  </w:style>
  <w:style w:type="paragraph" w:styleId="3">
    <w:name w:val="heading 3"/>
    <w:basedOn w:val="a"/>
    <w:next w:val="a"/>
    <w:link w:val="30"/>
    <w:uiPriority w:val="99"/>
    <w:qFormat/>
    <w:rsid w:val="00C85E26"/>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C85E26"/>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5E2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C85E26"/>
    <w:rPr>
      <w:rFonts w:ascii="Cambria" w:hAnsi="Cambria" w:cs="Times New Roman"/>
      <w:b/>
      <w:bCs/>
      <w:i/>
      <w:iCs/>
      <w:sz w:val="28"/>
      <w:szCs w:val="28"/>
    </w:rPr>
  </w:style>
  <w:style w:type="character" w:customStyle="1" w:styleId="30">
    <w:name w:val="Заголовок 3 Знак"/>
    <w:basedOn w:val="a0"/>
    <w:link w:val="3"/>
    <w:uiPriority w:val="99"/>
    <w:locked/>
    <w:rsid w:val="00C85E26"/>
    <w:rPr>
      <w:rFonts w:ascii="Cambria" w:hAnsi="Cambria" w:cs="Times New Roman"/>
      <w:b/>
      <w:bCs/>
      <w:sz w:val="26"/>
      <w:szCs w:val="26"/>
      <w:lang w:eastAsia="ru-RU"/>
    </w:rPr>
  </w:style>
  <w:style w:type="character" w:customStyle="1" w:styleId="40">
    <w:name w:val="Заголовок 4 Знак"/>
    <w:basedOn w:val="a0"/>
    <w:link w:val="4"/>
    <w:uiPriority w:val="99"/>
    <w:locked/>
    <w:rsid w:val="00C85E26"/>
    <w:rPr>
      <w:rFonts w:ascii="Times New Roman" w:hAnsi="Times New Roman" w:cs="Times New Roman"/>
      <w:b/>
      <w:bCs/>
      <w:sz w:val="24"/>
      <w:szCs w:val="24"/>
    </w:rPr>
  </w:style>
  <w:style w:type="character" w:styleId="a3">
    <w:name w:val="Hyperlink"/>
    <w:basedOn w:val="a0"/>
    <w:uiPriority w:val="99"/>
    <w:rsid w:val="005F1247"/>
    <w:rPr>
      <w:rFonts w:ascii="Times New Roman" w:hAnsi="Times New Roman" w:cs="Times New Roman"/>
      <w:color w:val="2461C2"/>
      <w:u w:val="single"/>
    </w:rPr>
  </w:style>
  <w:style w:type="character" w:styleId="a4">
    <w:name w:val="FollowedHyperlink"/>
    <w:basedOn w:val="a0"/>
    <w:uiPriority w:val="99"/>
    <w:semiHidden/>
    <w:rsid w:val="005F1247"/>
    <w:rPr>
      <w:rFonts w:cs="Times New Roman"/>
      <w:color w:val="800080"/>
      <w:u w:val="single"/>
    </w:rPr>
  </w:style>
  <w:style w:type="paragraph" w:styleId="a5">
    <w:name w:val="header"/>
    <w:basedOn w:val="a"/>
    <w:link w:val="a6"/>
    <w:uiPriority w:val="99"/>
    <w:rsid w:val="005F1247"/>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locked/>
    <w:rsid w:val="005F1247"/>
    <w:rPr>
      <w:rFonts w:ascii="Times New Roman" w:hAnsi="Times New Roman" w:cs="Times New Roman"/>
      <w:sz w:val="24"/>
      <w:szCs w:val="24"/>
      <w:lang w:eastAsia="ru-RU"/>
    </w:rPr>
  </w:style>
  <w:style w:type="paragraph" w:styleId="a7">
    <w:name w:val="footer"/>
    <w:basedOn w:val="a"/>
    <w:link w:val="a8"/>
    <w:uiPriority w:val="99"/>
    <w:rsid w:val="005F1247"/>
    <w:pPr>
      <w:tabs>
        <w:tab w:val="center" w:pos="4677"/>
        <w:tab w:val="right" w:pos="9355"/>
      </w:tabs>
    </w:pPr>
    <w:rPr>
      <w:lang w:eastAsia="en-US"/>
    </w:rPr>
  </w:style>
  <w:style w:type="character" w:customStyle="1" w:styleId="a8">
    <w:name w:val="Нижний колонтитул Знак"/>
    <w:basedOn w:val="a0"/>
    <w:link w:val="a7"/>
    <w:uiPriority w:val="99"/>
    <w:locked/>
    <w:rsid w:val="005F1247"/>
    <w:rPr>
      <w:rFonts w:ascii="Calibri" w:hAnsi="Calibri" w:cs="Times New Roman"/>
    </w:rPr>
  </w:style>
  <w:style w:type="paragraph" w:styleId="21">
    <w:name w:val="List 2"/>
    <w:basedOn w:val="a"/>
    <w:uiPriority w:val="99"/>
    <w:semiHidden/>
    <w:rsid w:val="005F1247"/>
    <w:pPr>
      <w:spacing w:after="0" w:line="240" w:lineRule="auto"/>
      <w:ind w:left="566" w:hanging="283"/>
    </w:pPr>
    <w:rPr>
      <w:rFonts w:ascii="Times New Roman" w:hAnsi="Times New Roman"/>
      <w:sz w:val="24"/>
      <w:szCs w:val="24"/>
    </w:rPr>
  </w:style>
  <w:style w:type="paragraph" w:styleId="22">
    <w:name w:val="List Bullet 2"/>
    <w:basedOn w:val="a"/>
    <w:autoRedefine/>
    <w:uiPriority w:val="99"/>
    <w:semiHidden/>
    <w:rsid w:val="005F1247"/>
    <w:pPr>
      <w:tabs>
        <w:tab w:val="left" w:pos="0"/>
        <w:tab w:val="num" w:pos="643"/>
      </w:tabs>
      <w:spacing w:after="0" w:line="240" w:lineRule="auto"/>
      <w:jc w:val="both"/>
    </w:pPr>
    <w:rPr>
      <w:rFonts w:ascii="Times New Roman" w:hAnsi="Times New Roman"/>
      <w:b/>
      <w:bCs/>
      <w:color w:val="000000"/>
      <w:sz w:val="28"/>
      <w:szCs w:val="28"/>
    </w:rPr>
  </w:style>
  <w:style w:type="paragraph" w:styleId="a9">
    <w:name w:val="Document Map"/>
    <w:basedOn w:val="a"/>
    <w:link w:val="aa"/>
    <w:uiPriority w:val="99"/>
    <w:semiHidden/>
    <w:rsid w:val="005F1247"/>
    <w:pPr>
      <w:shd w:val="clear" w:color="auto" w:fill="000080"/>
    </w:pPr>
    <w:rPr>
      <w:rFonts w:ascii="Tahoma" w:hAnsi="Tahoma" w:cs="Tahoma"/>
      <w:sz w:val="20"/>
      <w:szCs w:val="20"/>
    </w:rPr>
  </w:style>
  <w:style w:type="character" w:customStyle="1" w:styleId="aa">
    <w:name w:val="Схема документа Знак"/>
    <w:basedOn w:val="a0"/>
    <w:link w:val="a9"/>
    <w:uiPriority w:val="99"/>
    <w:semiHidden/>
    <w:locked/>
    <w:rsid w:val="005F1247"/>
    <w:rPr>
      <w:rFonts w:ascii="Tahoma" w:hAnsi="Tahoma" w:cs="Tahoma"/>
      <w:sz w:val="20"/>
      <w:szCs w:val="20"/>
      <w:shd w:val="clear" w:color="auto" w:fill="000080"/>
      <w:lang w:eastAsia="ru-RU"/>
    </w:rPr>
  </w:style>
  <w:style w:type="paragraph" w:customStyle="1" w:styleId="ConsPlusNonformat">
    <w:name w:val="ConsPlusNonformat"/>
    <w:uiPriority w:val="99"/>
    <w:rsid w:val="005F1247"/>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5F1247"/>
    <w:pPr>
      <w:widowControl w:val="0"/>
      <w:autoSpaceDE w:val="0"/>
      <w:autoSpaceDN w:val="0"/>
      <w:adjustRightInd w:val="0"/>
    </w:pPr>
    <w:rPr>
      <w:rFonts w:eastAsia="Times New Roman" w:cs="Calibri"/>
      <w:b/>
      <w:bCs/>
      <w:sz w:val="22"/>
      <w:szCs w:val="22"/>
    </w:rPr>
  </w:style>
  <w:style w:type="paragraph" w:customStyle="1" w:styleId="ConsPlusNormal">
    <w:name w:val="ConsPlusNormal"/>
    <w:rsid w:val="005F1247"/>
    <w:pPr>
      <w:widowControl w:val="0"/>
      <w:autoSpaceDE w:val="0"/>
      <w:autoSpaceDN w:val="0"/>
      <w:adjustRightInd w:val="0"/>
      <w:ind w:firstLine="720"/>
    </w:pPr>
    <w:rPr>
      <w:rFonts w:ascii="Arial" w:eastAsia="Times New Roman" w:hAnsi="Arial" w:cs="Arial"/>
    </w:rPr>
  </w:style>
  <w:style w:type="paragraph" w:customStyle="1" w:styleId="11">
    <w:name w:val="Без интервала1"/>
    <w:rsid w:val="005F1247"/>
    <w:rPr>
      <w:rFonts w:eastAsia="Times New Roman"/>
      <w:sz w:val="22"/>
      <w:szCs w:val="22"/>
      <w:lang w:eastAsia="en-US"/>
    </w:rPr>
  </w:style>
  <w:style w:type="paragraph" w:customStyle="1" w:styleId="ab">
    <w:name w:val="Заголовок статьи"/>
    <w:basedOn w:val="a"/>
    <w:next w:val="a"/>
    <w:uiPriority w:val="99"/>
    <w:rsid w:val="005F1247"/>
    <w:pPr>
      <w:autoSpaceDE w:val="0"/>
      <w:autoSpaceDN w:val="0"/>
      <w:adjustRightInd w:val="0"/>
      <w:spacing w:after="0" w:line="240" w:lineRule="auto"/>
      <w:ind w:left="1612" w:hanging="892"/>
      <w:jc w:val="both"/>
    </w:pPr>
    <w:rPr>
      <w:rFonts w:ascii="Arial" w:hAnsi="Arial"/>
      <w:sz w:val="24"/>
      <w:szCs w:val="24"/>
    </w:rPr>
  </w:style>
  <w:style w:type="paragraph" w:customStyle="1" w:styleId="12">
    <w:name w:val="Абзац списка1"/>
    <w:basedOn w:val="a"/>
    <w:uiPriority w:val="99"/>
    <w:rsid w:val="005F1247"/>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customStyle="1" w:styleId="apple-converted-space">
    <w:name w:val="apple-converted-space"/>
    <w:rsid w:val="005F1247"/>
    <w:rPr>
      <w:rFonts w:ascii="Times New Roman" w:hAnsi="Times New Roman"/>
    </w:rPr>
  </w:style>
  <w:style w:type="character" w:styleId="ac">
    <w:name w:val="page number"/>
    <w:basedOn w:val="a0"/>
    <w:uiPriority w:val="99"/>
    <w:rsid w:val="003713E2"/>
    <w:rPr>
      <w:rFonts w:cs="Times New Roman"/>
    </w:rPr>
  </w:style>
  <w:style w:type="paragraph" w:styleId="ad">
    <w:name w:val="List Paragraph"/>
    <w:basedOn w:val="a"/>
    <w:uiPriority w:val="99"/>
    <w:qFormat/>
    <w:rsid w:val="003713E2"/>
    <w:pPr>
      <w:ind w:left="720"/>
      <w:contextualSpacing/>
    </w:pPr>
  </w:style>
  <w:style w:type="paragraph" w:styleId="ae">
    <w:name w:val="No Spacing"/>
    <w:uiPriority w:val="1"/>
    <w:qFormat/>
    <w:rsid w:val="00C85E26"/>
    <w:rPr>
      <w:sz w:val="22"/>
      <w:szCs w:val="22"/>
      <w:lang w:eastAsia="en-US"/>
    </w:rPr>
  </w:style>
  <w:style w:type="paragraph" w:customStyle="1" w:styleId="Heading">
    <w:name w:val="Heading"/>
    <w:uiPriority w:val="99"/>
    <w:rsid w:val="00C85E26"/>
    <w:pPr>
      <w:autoSpaceDE w:val="0"/>
      <w:autoSpaceDN w:val="0"/>
      <w:adjustRightInd w:val="0"/>
    </w:pPr>
    <w:rPr>
      <w:rFonts w:ascii="Arial" w:eastAsia="Times New Roman" w:hAnsi="Arial" w:cs="Arial"/>
      <w:b/>
      <w:bCs/>
      <w:sz w:val="22"/>
      <w:szCs w:val="22"/>
    </w:rPr>
  </w:style>
  <w:style w:type="paragraph" w:customStyle="1" w:styleId="western">
    <w:name w:val="western"/>
    <w:basedOn w:val="a"/>
    <w:uiPriority w:val="99"/>
    <w:rsid w:val="00C85E26"/>
    <w:pPr>
      <w:spacing w:before="100" w:beforeAutospacing="1" w:after="115" w:line="240" w:lineRule="auto"/>
    </w:pPr>
    <w:rPr>
      <w:rFonts w:ascii="Times New Roman" w:hAnsi="Times New Roman"/>
      <w:color w:val="000000"/>
      <w:sz w:val="24"/>
      <w:szCs w:val="24"/>
    </w:rPr>
  </w:style>
  <w:style w:type="paragraph" w:styleId="af">
    <w:name w:val="Normal (Web)"/>
    <w:basedOn w:val="a"/>
    <w:uiPriority w:val="99"/>
    <w:rsid w:val="00C85E26"/>
    <w:pPr>
      <w:spacing w:before="100" w:beforeAutospacing="1" w:after="115" w:line="240" w:lineRule="auto"/>
    </w:pPr>
    <w:rPr>
      <w:rFonts w:ascii="Times New Roman" w:hAnsi="Times New Roman"/>
      <w:color w:val="000000"/>
      <w:sz w:val="24"/>
      <w:szCs w:val="24"/>
    </w:rPr>
  </w:style>
  <w:style w:type="paragraph" w:customStyle="1" w:styleId="ConsPlusCell">
    <w:name w:val="ConsPlusCell"/>
    <w:uiPriority w:val="99"/>
    <w:rsid w:val="00C85E26"/>
    <w:pPr>
      <w:widowControl w:val="0"/>
      <w:autoSpaceDE w:val="0"/>
      <w:autoSpaceDN w:val="0"/>
      <w:adjustRightInd w:val="0"/>
    </w:pPr>
    <w:rPr>
      <w:rFonts w:ascii="Arial" w:eastAsia="Times New Roman" w:hAnsi="Arial" w:cs="Arial"/>
    </w:rPr>
  </w:style>
  <w:style w:type="paragraph" w:customStyle="1" w:styleId="ConsNormal">
    <w:name w:val="ConsNormal"/>
    <w:uiPriority w:val="99"/>
    <w:rsid w:val="00C85E26"/>
    <w:pPr>
      <w:widowControl w:val="0"/>
      <w:ind w:firstLine="720"/>
    </w:pPr>
    <w:rPr>
      <w:rFonts w:ascii="Arial" w:eastAsia="Times New Roman" w:hAnsi="Arial"/>
    </w:rPr>
  </w:style>
  <w:style w:type="paragraph" w:customStyle="1" w:styleId="ConsNonformat">
    <w:name w:val="ConsNonformat"/>
    <w:uiPriority w:val="99"/>
    <w:rsid w:val="00C85E26"/>
    <w:pPr>
      <w:widowControl w:val="0"/>
    </w:pPr>
    <w:rPr>
      <w:rFonts w:ascii="Courier New" w:eastAsia="Times New Roman" w:hAnsi="Courier New"/>
    </w:rPr>
  </w:style>
  <w:style w:type="paragraph" w:styleId="af0">
    <w:name w:val="caption"/>
    <w:basedOn w:val="a"/>
    <w:next w:val="a"/>
    <w:uiPriority w:val="99"/>
    <w:qFormat/>
    <w:rsid w:val="00C85E26"/>
    <w:pPr>
      <w:spacing w:after="0" w:line="240" w:lineRule="auto"/>
      <w:jc w:val="center"/>
    </w:pPr>
    <w:rPr>
      <w:rFonts w:ascii="Times New Roman" w:hAnsi="Times New Roman"/>
      <w:sz w:val="36"/>
      <w:szCs w:val="20"/>
    </w:rPr>
  </w:style>
  <w:style w:type="character" w:customStyle="1" w:styleId="blk">
    <w:name w:val="blk"/>
    <w:basedOn w:val="a0"/>
    <w:uiPriority w:val="99"/>
    <w:rsid w:val="00C85E26"/>
    <w:rPr>
      <w:rFonts w:cs="Times New Roman"/>
    </w:rPr>
  </w:style>
  <w:style w:type="character" w:styleId="af1">
    <w:name w:val="Strong"/>
    <w:basedOn w:val="a0"/>
    <w:uiPriority w:val="99"/>
    <w:qFormat/>
    <w:rsid w:val="00C85E26"/>
    <w:rPr>
      <w:rFonts w:cs="Times New Roman"/>
      <w:b/>
    </w:rPr>
  </w:style>
  <w:style w:type="paragraph" w:customStyle="1" w:styleId="u">
    <w:name w:val="u"/>
    <w:basedOn w:val="a"/>
    <w:uiPriority w:val="99"/>
    <w:rsid w:val="00C85E26"/>
    <w:pPr>
      <w:spacing w:after="0" w:line="240" w:lineRule="auto"/>
      <w:ind w:firstLine="300"/>
      <w:jc w:val="both"/>
    </w:pPr>
    <w:rPr>
      <w:rFonts w:ascii="Times New Roman" w:hAnsi="Times New Roman"/>
      <w:sz w:val="24"/>
      <w:szCs w:val="24"/>
    </w:rPr>
  </w:style>
  <w:style w:type="paragraph" w:customStyle="1" w:styleId="uni">
    <w:name w:val="uni"/>
    <w:basedOn w:val="a"/>
    <w:uiPriority w:val="99"/>
    <w:rsid w:val="00C85E26"/>
    <w:pPr>
      <w:spacing w:after="0" w:line="240" w:lineRule="auto"/>
      <w:jc w:val="both"/>
    </w:pPr>
    <w:rPr>
      <w:rFonts w:ascii="Times New Roman" w:hAnsi="Times New Roman"/>
      <w:sz w:val="24"/>
      <w:szCs w:val="24"/>
    </w:rPr>
  </w:style>
  <w:style w:type="paragraph" w:customStyle="1" w:styleId="formattext">
    <w:name w:val="formattext"/>
    <w:basedOn w:val="a"/>
    <w:uiPriority w:val="99"/>
    <w:rsid w:val="00C85E26"/>
    <w:pPr>
      <w:spacing w:before="100" w:beforeAutospacing="1" w:after="100" w:afterAutospacing="1" w:line="240" w:lineRule="auto"/>
    </w:pPr>
    <w:rPr>
      <w:rFonts w:ascii="Times New Roman" w:hAnsi="Times New Roman"/>
      <w:sz w:val="24"/>
      <w:szCs w:val="24"/>
    </w:rPr>
  </w:style>
  <w:style w:type="paragraph" w:styleId="af2">
    <w:name w:val="Balloon Text"/>
    <w:basedOn w:val="a"/>
    <w:link w:val="af3"/>
    <w:uiPriority w:val="99"/>
    <w:rsid w:val="00C85E2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locked/>
    <w:rsid w:val="00C85E26"/>
    <w:rPr>
      <w:rFonts w:ascii="Tahoma" w:hAnsi="Tahoma" w:cs="Tahoma"/>
      <w:sz w:val="16"/>
      <w:szCs w:val="16"/>
      <w:lang w:eastAsia="ru-RU"/>
    </w:rPr>
  </w:style>
  <w:style w:type="paragraph" w:styleId="af4">
    <w:name w:val="Title"/>
    <w:basedOn w:val="a"/>
    <w:link w:val="af5"/>
    <w:uiPriority w:val="99"/>
    <w:qFormat/>
    <w:rsid w:val="00960F0A"/>
    <w:pPr>
      <w:spacing w:after="0" w:line="240" w:lineRule="auto"/>
      <w:jc w:val="center"/>
    </w:pPr>
    <w:rPr>
      <w:rFonts w:ascii="Times New Roman" w:hAnsi="Times New Roman"/>
      <w:b/>
      <w:sz w:val="28"/>
      <w:szCs w:val="20"/>
    </w:rPr>
  </w:style>
  <w:style w:type="character" w:customStyle="1" w:styleId="af5">
    <w:name w:val="Название Знак"/>
    <w:basedOn w:val="a0"/>
    <w:link w:val="af4"/>
    <w:uiPriority w:val="99"/>
    <w:locked/>
    <w:rsid w:val="00960F0A"/>
    <w:rPr>
      <w:rFonts w:ascii="Times New Roman" w:hAnsi="Times New Roman" w:cs="Times New Roman"/>
      <w:b/>
      <w:sz w:val="20"/>
      <w:szCs w:val="20"/>
      <w:lang w:eastAsia="ru-RU"/>
    </w:rPr>
  </w:style>
  <w:style w:type="paragraph" w:styleId="31">
    <w:name w:val="Body Text 3"/>
    <w:basedOn w:val="a"/>
    <w:link w:val="32"/>
    <w:rsid w:val="00AE4E6F"/>
    <w:pPr>
      <w:spacing w:after="120" w:line="240" w:lineRule="auto"/>
    </w:pPr>
    <w:rPr>
      <w:rFonts w:ascii="Times New Roman" w:eastAsia="Calibri" w:hAnsi="Times New Roman"/>
      <w:sz w:val="16"/>
      <w:szCs w:val="16"/>
    </w:rPr>
  </w:style>
  <w:style w:type="character" w:customStyle="1" w:styleId="32">
    <w:name w:val="Основной текст 3 Знак"/>
    <w:basedOn w:val="a0"/>
    <w:link w:val="31"/>
    <w:rsid w:val="00AE4E6F"/>
    <w:rPr>
      <w:rFonts w:ascii="Times New Roman" w:hAnsi="Times New Roman"/>
      <w:sz w:val="16"/>
      <w:szCs w:val="16"/>
    </w:rPr>
  </w:style>
  <w:style w:type="character" w:customStyle="1" w:styleId="af6">
    <w:name w:val="Основной текст_"/>
    <w:basedOn w:val="a0"/>
    <w:link w:val="23"/>
    <w:rsid w:val="00F63F6A"/>
    <w:rPr>
      <w:rFonts w:ascii="Times New Roman" w:eastAsia="Times New Roman" w:hAnsi="Times New Roman"/>
      <w:b/>
      <w:bCs/>
      <w:sz w:val="26"/>
      <w:szCs w:val="26"/>
      <w:shd w:val="clear" w:color="auto" w:fill="FFFFFF"/>
    </w:rPr>
  </w:style>
  <w:style w:type="paragraph" w:customStyle="1" w:styleId="23">
    <w:name w:val="Основной текст2"/>
    <w:basedOn w:val="a"/>
    <w:link w:val="af6"/>
    <w:rsid w:val="00F63F6A"/>
    <w:pPr>
      <w:widowControl w:val="0"/>
      <w:shd w:val="clear" w:color="auto" w:fill="FFFFFF"/>
      <w:spacing w:before="120" w:after="300" w:line="322" w:lineRule="exact"/>
      <w:ind w:hanging="1500"/>
      <w:jc w:val="center"/>
    </w:pPr>
    <w:rPr>
      <w:rFonts w:ascii="Times New Roman" w:hAnsi="Times New Roman"/>
      <w:b/>
      <w:bCs/>
      <w:sz w:val="26"/>
      <w:szCs w:val="26"/>
    </w:rPr>
  </w:style>
  <w:style w:type="paragraph" w:styleId="HTML">
    <w:name w:val="HTML Preformatted"/>
    <w:basedOn w:val="a"/>
    <w:link w:val="HTML0"/>
    <w:uiPriority w:val="99"/>
    <w:unhideWhenUsed/>
    <w:rsid w:val="00AD7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AD70EE"/>
    <w:rPr>
      <w:rFonts w:ascii="Courier New" w:eastAsia="Times New Roman" w:hAnsi="Courier New" w:cs="Courier New"/>
    </w:rPr>
  </w:style>
  <w:style w:type="paragraph" w:customStyle="1" w:styleId="5">
    <w:name w:val="Знак Знак5"/>
    <w:basedOn w:val="a"/>
    <w:rsid w:val="00BD4DB3"/>
    <w:pPr>
      <w:spacing w:after="160" w:line="240" w:lineRule="exact"/>
    </w:pPr>
    <w:rPr>
      <w:rFonts w:ascii="Verdana" w:hAnsi="Verdana"/>
      <w:sz w:val="20"/>
      <w:szCs w:val="20"/>
      <w:lang w:val="en-US" w:eastAsia="en-US"/>
    </w:rPr>
  </w:style>
  <w:style w:type="paragraph" w:customStyle="1" w:styleId="af7">
    <w:name w:val="Прижатый влево"/>
    <w:basedOn w:val="a"/>
    <w:next w:val="a"/>
    <w:uiPriority w:val="99"/>
    <w:rsid w:val="00E72E5A"/>
    <w:pPr>
      <w:autoSpaceDE w:val="0"/>
      <w:autoSpaceDN w:val="0"/>
      <w:adjustRightInd w:val="0"/>
      <w:spacing w:after="0" w:line="240" w:lineRule="auto"/>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1247"/>
    <w:pPr>
      <w:spacing w:after="200" w:line="276" w:lineRule="auto"/>
    </w:pPr>
    <w:rPr>
      <w:rFonts w:eastAsia="Times New Roman"/>
      <w:sz w:val="22"/>
      <w:szCs w:val="22"/>
    </w:rPr>
  </w:style>
  <w:style w:type="paragraph" w:styleId="1">
    <w:name w:val="heading 1"/>
    <w:basedOn w:val="a"/>
    <w:next w:val="a"/>
    <w:link w:val="10"/>
    <w:uiPriority w:val="99"/>
    <w:qFormat/>
    <w:rsid w:val="00C85E26"/>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9"/>
    <w:qFormat/>
    <w:rsid w:val="00C85E26"/>
    <w:pPr>
      <w:keepNext/>
      <w:spacing w:before="240" w:after="60" w:line="240" w:lineRule="auto"/>
      <w:outlineLvl w:val="1"/>
    </w:pPr>
    <w:rPr>
      <w:rFonts w:ascii="Cambria" w:hAnsi="Cambria"/>
      <w:b/>
      <w:bCs/>
      <w:i/>
      <w:iCs/>
      <w:sz w:val="28"/>
      <w:szCs w:val="28"/>
    </w:rPr>
  </w:style>
  <w:style w:type="paragraph" w:styleId="3">
    <w:name w:val="heading 3"/>
    <w:basedOn w:val="a"/>
    <w:next w:val="a"/>
    <w:link w:val="30"/>
    <w:uiPriority w:val="99"/>
    <w:qFormat/>
    <w:rsid w:val="00C85E26"/>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C85E26"/>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5E2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C85E26"/>
    <w:rPr>
      <w:rFonts w:ascii="Cambria" w:hAnsi="Cambria" w:cs="Times New Roman"/>
      <w:b/>
      <w:bCs/>
      <w:i/>
      <w:iCs/>
      <w:sz w:val="28"/>
      <w:szCs w:val="28"/>
    </w:rPr>
  </w:style>
  <w:style w:type="character" w:customStyle="1" w:styleId="30">
    <w:name w:val="Заголовок 3 Знак"/>
    <w:basedOn w:val="a0"/>
    <w:link w:val="3"/>
    <w:uiPriority w:val="99"/>
    <w:locked/>
    <w:rsid w:val="00C85E26"/>
    <w:rPr>
      <w:rFonts w:ascii="Cambria" w:hAnsi="Cambria" w:cs="Times New Roman"/>
      <w:b/>
      <w:bCs/>
      <w:sz w:val="26"/>
      <w:szCs w:val="26"/>
      <w:lang w:eastAsia="ru-RU"/>
    </w:rPr>
  </w:style>
  <w:style w:type="character" w:customStyle="1" w:styleId="40">
    <w:name w:val="Заголовок 4 Знак"/>
    <w:basedOn w:val="a0"/>
    <w:link w:val="4"/>
    <w:uiPriority w:val="99"/>
    <w:locked/>
    <w:rsid w:val="00C85E26"/>
    <w:rPr>
      <w:rFonts w:ascii="Times New Roman" w:hAnsi="Times New Roman" w:cs="Times New Roman"/>
      <w:b/>
      <w:bCs/>
      <w:sz w:val="24"/>
      <w:szCs w:val="24"/>
    </w:rPr>
  </w:style>
  <w:style w:type="character" w:styleId="a3">
    <w:name w:val="Hyperlink"/>
    <w:basedOn w:val="a0"/>
    <w:uiPriority w:val="99"/>
    <w:rsid w:val="005F1247"/>
    <w:rPr>
      <w:rFonts w:ascii="Times New Roman" w:hAnsi="Times New Roman" w:cs="Times New Roman"/>
      <w:color w:val="2461C2"/>
      <w:u w:val="single"/>
    </w:rPr>
  </w:style>
  <w:style w:type="character" w:styleId="a4">
    <w:name w:val="FollowedHyperlink"/>
    <w:basedOn w:val="a0"/>
    <w:uiPriority w:val="99"/>
    <w:semiHidden/>
    <w:rsid w:val="005F1247"/>
    <w:rPr>
      <w:rFonts w:cs="Times New Roman"/>
      <w:color w:val="800080"/>
      <w:u w:val="single"/>
    </w:rPr>
  </w:style>
  <w:style w:type="paragraph" w:styleId="a5">
    <w:name w:val="header"/>
    <w:basedOn w:val="a"/>
    <w:link w:val="a6"/>
    <w:uiPriority w:val="99"/>
    <w:rsid w:val="005F1247"/>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locked/>
    <w:rsid w:val="005F1247"/>
    <w:rPr>
      <w:rFonts w:ascii="Times New Roman" w:hAnsi="Times New Roman" w:cs="Times New Roman"/>
      <w:sz w:val="24"/>
      <w:szCs w:val="24"/>
      <w:lang w:eastAsia="ru-RU"/>
    </w:rPr>
  </w:style>
  <w:style w:type="paragraph" w:styleId="a7">
    <w:name w:val="footer"/>
    <w:basedOn w:val="a"/>
    <w:link w:val="a8"/>
    <w:uiPriority w:val="99"/>
    <w:rsid w:val="005F1247"/>
    <w:pPr>
      <w:tabs>
        <w:tab w:val="center" w:pos="4677"/>
        <w:tab w:val="right" w:pos="9355"/>
      </w:tabs>
    </w:pPr>
    <w:rPr>
      <w:lang w:eastAsia="en-US"/>
    </w:rPr>
  </w:style>
  <w:style w:type="character" w:customStyle="1" w:styleId="a8">
    <w:name w:val="Нижний колонтитул Знак"/>
    <w:basedOn w:val="a0"/>
    <w:link w:val="a7"/>
    <w:uiPriority w:val="99"/>
    <w:locked/>
    <w:rsid w:val="005F1247"/>
    <w:rPr>
      <w:rFonts w:ascii="Calibri" w:hAnsi="Calibri" w:cs="Times New Roman"/>
    </w:rPr>
  </w:style>
  <w:style w:type="paragraph" w:styleId="21">
    <w:name w:val="List 2"/>
    <w:basedOn w:val="a"/>
    <w:uiPriority w:val="99"/>
    <w:semiHidden/>
    <w:rsid w:val="005F1247"/>
    <w:pPr>
      <w:spacing w:after="0" w:line="240" w:lineRule="auto"/>
      <w:ind w:left="566" w:hanging="283"/>
    </w:pPr>
    <w:rPr>
      <w:rFonts w:ascii="Times New Roman" w:hAnsi="Times New Roman"/>
      <w:sz w:val="24"/>
      <w:szCs w:val="24"/>
    </w:rPr>
  </w:style>
  <w:style w:type="paragraph" w:styleId="22">
    <w:name w:val="List Bullet 2"/>
    <w:basedOn w:val="a"/>
    <w:autoRedefine/>
    <w:uiPriority w:val="99"/>
    <w:semiHidden/>
    <w:rsid w:val="005F1247"/>
    <w:pPr>
      <w:tabs>
        <w:tab w:val="left" w:pos="0"/>
        <w:tab w:val="num" w:pos="643"/>
      </w:tabs>
      <w:spacing w:after="0" w:line="240" w:lineRule="auto"/>
      <w:jc w:val="both"/>
    </w:pPr>
    <w:rPr>
      <w:rFonts w:ascii="Times New Roman" w:hAnsi="Times New Roman"/>
      <w:b/>
      <w:bCs/>
      <w:color w:val="000000"/>
      <w:sz w:val="28"/>
      <w:szCs w:val="28"/>
    </w:rPr>
  </w:style>
  <w:style w:type="paragraph" w:styleId="a9">
    <w:name w:val="Document Map"/>
    <w:basedOn w:val="a"/>
    <w:link w:val="aa"/>
    <w:uiPriority w:val="99"/>
    <w:semiHidden/>
    <w:rsid w:val="005F1247"/>
    <w:pPr>
      <w:shd w:val="clear" w:color="auto" w:fill="000080"/>
    </w:pPr>
    <w:rPr>
      <w:rFonts w:ascii="Tahoma" w:hAnsi="Tahoma" w:cs="Tahoma"/>
      <w:sz w:val="20"/>
      <w:szCs w:val="20"/>
    </w:rPr>
  </w:style>
  <w:style w:type="character" w:customStyle="1" w:styleId="aa">
    <w:name w:val="Схема документа Знак"/>
    <w:basedOn w:val="a0"/>
    <w:link w:val="a9"/>
    <w:uiPriority w:val="99"/>
    <w:semiHidden/>
    <w:locked/>
    <w:rsid w:val="005F1247"/>
    <w:rPr>
      <w:rFonts w:ascii="Tahoma" w:hAnsi="Tahoma" w:cs="Tahoma"/>
      <w:sz w:val="20"/>
      <w:szCs w:val="20"/>
      <w:shd w:val="clear" w:color="auto" w:fill="000080"/>
      <w:lang w:eastAsia="ru-RU"/>
    </w:rPr>
  </w:style>
  <w:style w:type="paragraph" w:customStyle="1" w:styleId="ConsPlusNonformat">
    <w:name w:val="ConsPlusNonformat"/>
    <w:uiPriority w:val="99"/>
    <w:rsid w:val="005F1247"/>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5F1247"/>
    <w:pPr>
      <w:widowControl w:val="0"/>
      <w:autoSpaceDE w:val="0"/>
      <w:autoSpaceDN w:val="0"/>
      <w:adjustRightInd w:val="0"/>
    </w:pPr>
    <w:rPr>
      <w:rFonts w:eastAsia="Times New Roman" w:cs="Calibri"/>
      <w:b/>
      <w:bCs/>
      <w:sz w:val="22"/>
      <w:szCs w:val="22"/>
    </w:rPr>
  </w:style>
  <w:style w:type="paragraph" w:customStyle="1" w:styleId="ConsPlusNormal">
    <w:name w:val="ConsPlusNormal"/>
    <w:rsid w:val="005F1247"/>
    <w:pPr>
      <w:widowControl w:val="0"/>
      <w:autoSpaceDE w:val="0"/>
      <w:autoSpaceDN w:val="0"/>
      <w:adjustRightInd w:val="0"/>
      <w:ind w:firstLine="720"/>
    </w:pPr>
    <w:rPr>
      <w:rFonts w:ascii="Arial" w:eastAsia="Times New Roman" w:hAnsi="Arial" w:cs="Arial"/>
    </w:rPr>
  </w:style>
  <w:style w:type="paragraph" w:customStyle="1" w:styleId="11">
    <w:name w:val="Без интервала1"/>
    <w:rsid w:val="005F1247"/>
    <w:rPr>
      <w:rFonts w:eastAsia="Times New Roman"/>
      <w:sz w:val="22"/>
      <w:szCs w:val="22"/>
      <w:lang w:eastAsia="en-US"/>
    </w:rPr>
  </w:style>
  <w:style w:type="paragraph" w:customStyle="1" w:styleId="ab">
    <w:name w:val="Заголовок статьи"/>
    <w:basedOn w:val="a"/>
    <w:next w:val="a"/>
    <w:uiPriority w:val="99"/>
    <w:rsid w:val="005F1247"/>
    <w:pPr>
      <w:autoSpaceDE w:val="0"/>
      <w:autoSpaceDN w:val="0"/>
      <w:adjustRightInd w:val="0"/>
      <w:spacing w:after="0" w:line="240" w:lineRule="auto"/>
      <w:ind w:left="1612" w:hanging="892"/>
      <w:jc w:val="both"/>
    </w:pPr>
    <w:rPr>
      <w:rFonts w:ascii="Arial" w:hAnsi="Arial"/>
      <w:sz w:val="24"/>
      <w:szCs w:val="24"/>
    </w:rPr>
  </w:style>
  <w:style w:type="paragraph" w:customStyle="1" w:styleId="12">
    <w:name w:val="Абзац списка1"/>
    <w:basedOn w:val="a"/>
    <w:uiPriority w:val="99"/>
    <w:rsid w:val="005F1247"/>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customStyle="1" w:styleId="apple-converted-space">
    <w:name w:val="apple-converted-space"/>
    <w:rsid w:val="005F1247"/>
    <w:rPr>
      <w:rFonts w:ascii="Times New Roman" w:hAnsi="Times New Roman"/>
    </w:rPr>
  </w:style>
  <w:style w:type="character" w:styleId="ac">
    <w:name w:val="page number"/>
    <w:basedOn w:val="a0"/>
    <w:uiPriority w:val="99"/>
    <w:rsid w:val="003713E2"/>
    <w:rPr>
      <w:rFonts w:cs="Times New Roman"/>
    </w:rPr>
  </w:style>
  <w:style w:type="paragraph" w:styleId="ad">
    <w:name w:val="List Paragraph"/>
    <w:basedOn w:val="a"/>
    <w:uiPriority w:val="99"/>
    <w:qFormat/>
    <w:rsid w:val="003713E2"/>
    <w:pPr>
      <w:ind w:left="720"/>
      <w:contextualSpacing/>
    </w:pPr>
  </w:style>
  <w:style w:type="paragraph" w:styleId="ae">
    <w:name w:val="No Spacing"/>
    <w:uiPriority w:val="1"/>
    <w:qFormat/>
    <w:rsid w:val="00C85E26"/>
    <w:rPr>
      <w:sz w:val="22"/>
      <w:szCs w:val="22"/>
      <w:lang w:eastAsia="en-US"/>
    </w:rPr>
  </w:style>
  <w:style w:type="paragraph" w:customStyle="1" w:styleId="Heading">
    <w:name w:val="Heading"/>
    <w:uiPriority w:val="99"/>
    <w:rsid w:val="00C85E26"/>
    <w:pPr>
      <w:autoSpaceDE w:val="0"/>
      <w:autoSpaceDN w:val="0"/>
      <w:adjustRightInd w:val="0"/>
    </w:pPr>
    <w:rPr>
      <w:rFonts w:ascii="Arial" w:eastAsia="Times New Roman" w:hAnsi="Arial" w:cs="Arial"/>
      <w:b/>
      <w:bCs/>
      <w:sz w:val="22"/>
      <w:szCs w:val="22"/>
    </w:rPr>
  </w:style>
  <w:style w:type="paragraph" w:customStyle="1" w:styleId="western">
    <w:name w:val="western"/>
    <w:basedOn w:val="a"/>
    <w:uiPriority w:val="99"/>
    <w:rsid w:val="00C85E26"/>
    <w:pPr>
      <w:spacing w:before="100" w:beforeAutospacing="1" w:after="115" w:line="240" w:lineRule="auto"/>
    </w:pPr>
    <w:rPr>
      <w:rFonts w:ascii="Times New Roman" w:hAnsi="Times New Roman"/>
      <w:color w:val="000000"/>
      <w:sz w:val="24"/>
      <w:szCs w:val="24"/>
    </w:rPr>
  </w:style>
  <w:style w:type="paragraph" w:styleId="af">
    <w:name w:val="Normal (Web)"/>
    <w:basedOn w:val="a"/>
    <w:uiPriority w:val="99"/>
    <w:rsid w:val="00C85E26"/>
    <w:pPr>
      <w:spacing w:before="100" w:beforeAutospacing="1" w:after="115" w:line="240" w:lineRule="auto"/>
    </w:pPr>
    <w:rPr>
      <w:rFonts w:ascii="Times New Roman" w:hAnsi="Times New Roman"/>
      <w:color w:val="000000"/>
      <w:sz w:val="24"/>
      <w:szCs w:val="24"/>
    </w:rPr>
  </w:style>
  <w:style w:type="paragraph" w:customStyle="1" w:styleId="ConsPlusCell">
    <w:name w:val="ConsPlusCell"/>
    <w:uiPriority w:val="99"/>
    <w:rsid w:val="00C85E26"/>
    <w:pPr>
      <w:widowControl w:val="0"/>
      <w:autoSpaceDE w:val="0"/>
      <w:autoSpaceDN w:val="0"/>
      <w:adjustRightInd w:val="0"/>
    </w:pPr>
    <w:rPr>
      <w:rFonts w:ascii="Arial" w:eastAsia="Times New Roman" w:hAnsi="Arial" w:cs="Arial"/>
    </w:rPr>
  </w:style>
  <w:style w:type="paragraph" w:customStyle="1" w:styleId="ConsNormal">
    <w:name w:val="ConsNormal"/>
    <w:uiPriority w:val="99"/>
    <w:rsid w:val="00C85E26"/>
    <w:pPr>
      <w:widowControl w:val="0"/>
      <w:ind w:firstLine="720"/>
    </w:pPr>
    <w:rPr>
      <w:rFonts w:ascii="Arial" w:eastAsia="Times New Roman" w:hAnsi="Arial"/>
    </w:rPr>
  </w:style>
  <w:style w:type="paragraph" w:customStyle="1" w:styleId="ConsNonformat">
    <w:name w:val="ConsNonformat"/>
    <w:uiPriority w:val="99"/>
    <w:rsid w:val="00C85E26"/>
    <w:pPr>
      <w:widowControl w:val="0"/>
    </w:pPr>
    <w:rPr>
      <w:rFonts w:ascii="Courier New" w:eastAsia="Times New Roman" w:hAnsi="Courier New"/>
    </w:rPr>
  </w:style>
  <w:style w:type="paragraph" w:styleId="af0">
    <w:name w:val="caption"/>
    <w:basedOn w:val="a"/>
    <w:next w:val="a"/>
    <w:uiPriority w:val="99"/>
    <w:qFormat/>
    <w:rsid w:val="00C85E26"/>
    <w:pPr>
      <w:spacing w:after="0" w:line="240" w:lineRule="auto"/>
      <w:jc w:val="center"/>
    </w:pPr>
    <w:rPr>
      <w:rFonts w:ascii="Times New Roman" w:hAnsi="Times New Roman"/>
      <w:sz w:val="36"/>
      <w:szCs w:val="20"/>
    </w:rPr>
  </w:style>
  <w:style w:type="character" w:customStyle="1" w:styleId="blk">
    <w:name w:val="blk"/>
    <w:basedOn w:val="a0"/>
    <w:uiPriority w:val="99"/>
    <w:rsid w:val="00C85E26"/>
    <w:rPr>
      <w:rFonts w:cs="Times New Roman"/>
    </w:rPr>
  </w:style>
  <w:style w:type="character" w:styleId="af1">
    <w:name w:val="Strong"/>
    <w:basedOn w:val="a0"/>
    <w:uiPriority w:val="99"/>
    <w:qFormat/>
    <w:rsid w:val="00C85E26"/>
    <w:rPr>
      <w:rFonts w:cs="Times New Roman"/>
      <w:b/>
    </w:rPr>
  </w:style>
  <w:style w:type="paragraph" w:customStyle="1" w:styleId="u">
    <w:name w:val="u"/>
    <w:basedOn w:val="a"/>
    <w:uiPriority w:val="99"/>
    <w:rsid w:val="00C85E26"/>
    <w:pPr>
      <w:spacing w:after="0" w:line="240" w:lineRule="auto"/>
      <w:ind w:firstLine="300"/>
      <w:jc w:val="both"/>
    </w:pPr>
    <w:rPr>
      <w:rFonts w:ascii="Times New Roman" w:hAnsi="Times New Roman"/>
      <w:sz w:val="24"/>
      <w:szCs w:val="24"/>
    </w:rPr>
  </w:style>
  <w:style w:type="paragraph" w:customStyle="1" w:styleId="uni">
    <w:name w:val="uni"/>
    <w:basedOn w:val="a"/>
    <w:uiPriority w:val="99"/>
    <w:rsid w:val="00C85E26"/>
    <w:pPr>
      <w:spacing w:after="0" w:line="240" w:lineRule="auto"/>
      <w:jc w:val="both"/>
    </w:pPr>
    <w:rPr>
      <w:rFonts w:ascii="Times New Roman" w:hAnsi="Times New Roman"/>
      <w:sz w:val="24"/>
      <w:szCs w:val="24"/>
    </w:rPr>
  </w:style>
  <w:style w:type="paragraph" w:customStyle="1" w:styleId="formattext">
    <w:name w:val="formattext"/>
    <w:basedOn w:val="a"/>
    <w:uiPriority w:val="99"/>
    <w:rsid w:val="00C85E26"/>
    <w:pPr>
      <w:spacing w:before="100" w:beforeAutospacing="1" w:after="100" w:afterAutospacing="1" w:line="240" w:lineRule="auto"/>
    </w:pPr>
    <w:rPr>
      <w:rFonts w:ascii="Times New Roman" w:hAnsi="Times New Roman"/>
      <w:sz w:val="24"/>
      <w:szCs w:val="24"/>
    </w:rPr>
  </w:style>
  <w:style w:type="paragraph" w:styleId="af2">
    <w:name w:val="Balloon Text"/>
    <w:basedOn w:val="a"/>
    <w:link w:val="af3"/>
    <w:uiPriority w:val="99"/>
    <w:rsid w:val="00C85E2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locked/>
    <w:rsid w:val="00C85E26"/>
    <w:rPr>
      <w:rFonts w:ascii="Tahoma" w:hAnsi="Tahoma" w:cs="Tahoma"/>
      <w:sz w:val="16"/>
      <w:szCs w:val="16"/>
      <w:lang w:eastAsia="ru-RU"/>
    </w:rPr>
  </w:style>
  <w:style w:type="paragraph" w:styleId="af4">
    <w:name w:val="Title"/>
    <w:basedOn w:val="a"/>
    <w:link w:val="af5"/>
    <w:uiPriority w:val="99"/>
    <w:qFormat/>
    <w:rsid w:val="00960F0A"/>
    <w:pPr>
      <w:spacing w:after="0" w:line="240" w:lineRule="auto"/>
      <w:jc w:val="center"/>
    </w:pPr>
    <w:rPr>
      <w:rFonts w:ascii="Times New Roman" w:hAnsi="Times New Roman"/>
      <w:b/>
      <w:sz w:val="28"/>
      <w:szCs w:val="20"/>
    </w:rPr>
  </w:style>
  <w:style w:type="character" w:customStyle="1" w:styleId="af5">
    <w:name w:val="Название Знак"/>
    <w:basedOn w:val="a0"/>
    <w:link w:val="af4"/>
    <w:uiPriority w:val="99"/>
    <w:locked/>
    <w:rsid w:val="00960F0A"/>
    <w:rPr>
      <w:rFonts w:ascii="Times New Roman" w:hAnsi="Times New Roman" w:cs="Times New Roman"/>
      <w:b/>
      <w:sz w:val="20"/>
      <w:szCs w:val="20"/>
      <w:lang w:eastAsia="ru-RU"/>
    </w:rPr>
  </w:style>
  <w:style w:type="paragraph" w:styleId="31">
    <w:name w:val="Body Text 3"/>
    <w:basedOn w:val="a"/>
    <w:link w:val="32"/>
    <w:rsid w:val="00AE4E6F"/>
    <w:pPr>
      <w:spacing w:after="120" w:line="240" w:lineRule="auto"/>
    </w:pPr>
    <w:rPr>
      <w:rFonts w:ascii="Times New Roman" w:eastAsia="Calibri" w:hAnsi="Times New Roman"/>
      <w:sz w:val="16"/>
      <w:szCs w:val="16"/>
    </w:rPr>
  </w:style>
  <w:style w:type="character" w:customStyle="1" w:styleId="32">
    <w:name w:val="Основной текст 3 Знак"/>
    <w:basedOn w:val="a0"/>
    <w:link w:val="31"/>
    <w:rsid w:val="00AE4E6F"/>
    <w:rPr>
      <w:rFonts w:ascii="Times New Roman" w:hAnsi="Times New Roman"/>
      <w:sz w:val="16"/>
      <w:szCs w:val="16"/>
    </w:rPr>
  </w:style>
  <w:style w:type="character" w:customStyle="1" w:styleId="af6">
    <w:name w:val="Основной текст_"/>
    <w:basedOn w:val="a0"/>
    <w:link w:val="23"/>
    <w:rsid w:val="00F63F6A"/>
    <w:rPr>
      <w:rFonts w:ascii="Times New Roman" w:eastAsia="Times New Roman" w:hAnsi="Times New Roman"/>
      <w:b/>
      <w:bCs/>
      <w:sz w:val="26"/>
      <w:szCs w:val="26"/>
      <w:shd w:val="clear" w:color="auto" w:fill="FFFFFF"/>
    </w:rPr>
  </w:style>
  <w:style w:type="paragraph" w:customStyle="1" w:styleId="23">
    <w:name w:val="Основной текст2"/>
    <w:basedOn w:val="a"/>
    <w:link w:val="af6"/>
    <w:rsid w:val="00F63F6A"/>
    <w:pPr>
      <w:widowControl w:val="0"/>
      <w:shd w:val="clear" w:color="auto" w:fill="FFFFFF"/>
      <w:spacing w:before="120" w:after="300" w:line="322" w:lineRule="exact"/>
      <w:ind w:hanging="1500"/>
      <w:jc w:val="center"/>
    </w:pPr>
    <w:rPr>
      <w:rFonts w:ascii="Times New Roman" w:hAnsi="Times New Roman"/>
      <w:b/>
      <w:bCs/>
      <w:sz w:val="26"/>
      <w:szCs w:val="26"/>
    </w:rPr>
  </w:style>
  <w:style w:type="paragraph" w:styleId="HTML">
    <w:name w:val="HTML Preformatted"/>
    <w:basedOn w:val="a"/>
    <w:link w:val="HTML0"/>
    <w:uiPriority w:val="99"/>
    <w:unhideWhenUsed/>
    <w:rsid w:val="00AD7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AD70EE"/>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52973486">
      <w:bodyDiv w:val="1"/>
      <w:marLeft w:val="0"/>
      <w:marRight w:val="0"/>
      <w:marTop w:val="0"/>
      <w:marBottom w:val="0"/>
      <w:divBdr>
        <w:top w:val="none" w:sz="0" w:space="0" w:color="auto"/>
        <w:left w:val="none" w:sz="0" w:space="0" w:color="auto"/>
        <w:bottom w:val="none" w:sz="0" w:space="0" w:color="auto"/>
        <w:right w:val="none" w:sz="0" w:space="0" w:color="auto"/>
      </w:divBdr>
    </w:div>
    <w:div w:id="195625542">
      <w:bodyDiv w:val="1"/>
      <w:marLeft w:val="0"/>
      <w:marRight w:val="0"/>
      <w:marTop w:val="0"/>
      <w:marBottom w:val="0"/>
      <w:divBdr>
        <w:top w:val="none" w:sz="0" w:space="0" w:color="auto"/>
        <w:left w:val="none" w:sz="0" w:space="0" w:color="auto"/>
        <w:bottom w:val="none" w:sz="0" w:space="0" w:color="auto"/>
        <w:right w:val="none" w:sz="0" w:space="0" w:color="auto"/>
      </w:divBdr>
    </w:div>
    <w:div w:id="308486845">
      <w:bodyDiv w:val="1"/>
      <w:marLeft w:val="0"/>
      <w:marRight w:val="0"/>
      <w:marTop w:val="0"/>
      <w:marBottom w:val="0"/>
      <w:divBdr>
        <w:top w:val="none" w:sz="0" w:space="0" w:color="auto"/>
        <w:left w:val="none" w:sz="0" w:space="0" w:color="auto"/>
        <w:bottom w:val="none" w:sz="0" w:space="0" w:color="auto"/>
        <w:right w:val="none" w:sz="0" w:space="0" w:color="auto"/>
      </w:divBdr>
    </w:div>
    <w:div w:id="408769432">
      <w:bodyDiv w:val="1"/>
      <w:marLeft w:val="0"/>
      <w:marRight w:val="0"/>
      <w:marTop w:val="0"/>
      <w:marBottom w:val="0"/>
      <w:divBdr>
        <w:top w:val="none" w:sz="0" w:space="0" w:color="auto"/>
        <w:left w:val="none" w:sz="0" w:space="0" w:color="auto"/>
        <w:bottom w:val="none" w:sz="0" w:space="0" w:color="auto"/>
        <w:right w:val="none" w:sz="0" w:space="0" w:color="auto"/>
      </w:divBdr>
    </w:div>
    <w:div w:id="416295119">
      <w:bodyDiv w:val="1"/>
      <w:marLeft w:val="0"/>
      <w:marRight w:val="0"/>
      <w:marTop w:val="0"/>
      <w:marBottom w:val="0"/>
      <w:divBdr>
        <w:top w:val="none" w:sz="0" w:space="0" w:color="auto"/>
        <w:left w:val="none" w:sz="0" w:space="0" w:color="auto"/>
        <w:bottom w:val="none" w:sz="0" w:space="0" w:color="auto"/>
        <w:right w:val="none" w:sz="0" w:space="0" w:color="auto"/>
      </w:divBdr>
    </w:div>
    <w:div w:id="471948658">
      <w:bodyDiv w:val="1"/>
      <w:marLeft w:val="0"/>
      <w:marRight w:val="0"/>
      <w:marTop w:val="0"/>
      <w:marBottom w:val="0"/>
      <w:divBdr>
        <w:top w:val="none" w:sz="0" w:space="0" w:color="auto"/>
        <w:left w:val="none" w:sz="0" w:space="0" w:color="auto"/>
        <w:bottom w:val="none" w:sz="0" w:space="0" w:color="auto"/>
        <w:right w:val="none" w:sz="0" w:space="0" w:color="auto"/>
      </w:divBdr>
    </w:div>
    <w:div w:id="604918682">
      <w:bodyDiv w:val="1"/>
      <w:marLeft w:val="0"/>
      <w:marRight w:val="0"/>
      <w:marTop w:val="0"/>
      <w:marBottom w:val="0"/>
      <w:divBdr>
        <w:top w:val="none" w:sz="0" w:space="0" w:color="auto"/>
        <w:left w:val="none" w:sz="0" w:space="0" w:color="auto"/>
        <w:bottom w:val="none" w:sz="0" w:space="0" w:color="auto"/>
        <w:right w:val="none" w:sz="0" w:space="0" w:color="auto"/>
      </w:divBdr>
    </w:div>
    <w:div w:id="632517559">
      <w:bodyDiv w:val="1"/>
      <w:marLeft w:val="0"/>
      <w:marRight w:val="0"/>
      <w:marTop w:val="0"/>
      <w:marBottom w:val="0"/>
      <w:divBdr>
        <w:top w:val="none" w:sz="0" w:space="0" w:color="auto"/>
        <w:left w:val="none" w:sz="0" w:space="0" w:color="auto"/>
        <w:bottom w:val="none" w:sz="0" w:space="0" w:color="auto"/>
        <w:right w:val="none" w:sz="0" w:space="0" w:color="auto"/>
      </w:divBdr>
    </w:div>
    <w:div w:id="634140362">
      <w:bodyDiv w:val="1"/>
      <w:marLeft w:val="0"/>
      <w:marRight w:val="0"/>
      <w:marTop w:val="0"/>
      <w:marBottom w:val="0"/>
      <w:divBdr>
        <w:top w:val="none" w:sz="0" w:space="0" w:color="auto"/>
        <w:left w:val="none" w:sz="0" w:space="0" w:color="auto"/>
        <w:bottom w:val="none" w:sz="0" w:space="0" w:color="auto"/>
        <w:right w:val="none" w:sz="0" w:space="0" w:color="auto"/>
      </w:divBdr>
    </w:div>
    <w:div w:id="82339687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953706822">
      <w:bodyDiv w:val="1"/>
      <w:marLeft w:val="0"/>
      <w:marRight w:val="0"/>
      <w:marTop w:val="0"/>
      <w:marBottom w:val="0"/>
      <w:divBdr>
        <w:top w:val="none" w:sz="0" w:space="0" w:color="auto"/>
        <w:left w:val="none" w:sz="0" w:space="0" w:color="auto"/>
        <w:bottom w:val="none" w:sz="0" w:space="0" w:color="auto"/>
        <w:right w:val="none" w:sz="0" w:space="0" w:color="auto"/>
      </w:divBdr>
    </w:div>
    <w:div w:id="1034497267">
      <w:bodyDiv w:val="1"/>
      <w:marLeft w:val="0"/>
      <w:marRight w:val="0"/>
      <w:marTop w:val="0"/>
      <w:marBottom w:val="0"/>
      <w:divBdr>
        <w:top w:val="none" w:sz="0" w:space="0" w:color="auto"/>
        <w:left w:val="none" w:sz="0" w:space="0" w:color="auto"/>
        <w:bottom w:val="none" w:sz="0" w:space="0" w:color="auto"/>
        <w:right w:val="none" w:sz="0" w:space="0" w:color="auto"/>
      </w:divBdr>
    </w:div>
    <w:div w:id="1048534846">
      <w:bodyDiv w:val="1"/>
      <w:marLeft w:val="0"/>
      <w:marRight w:val="0"/>
      <w:marTop w:val="0"/>
      <w:marBottom w:val="0"/>
      <w:divBdr>
        <w:top w:val="none" w:sz="0" w:space="0" w:color="auto"/>
        <w:left w:val="none" w:sz="0" w:space="0" w:color="auto"/>
        <w:bottom w:val="none" w:sz="0" w:space="0" w:color="auto"/>
        <w:right w:val="none" w:sz="0" w:space="0" w:color="auto"/>
      </w:divBdr>
    </w:div>
    <w:div w:id="1070276000">
      <w:bodyDiv w:val="1"/>
      <w:marLeft w:val="0"/>
      <w:marRight w:val="0"/>
      <w:marTop w:val="0"/>
      <w:marBottom w:val="0"/>
      <w:divBdr>
        <w:top w:val="none" w:sz="0" w:space="0" w:color="auto"/>
        <w:left w:val="none" w:sz="0" w:space="0" w:color="auto"/>
        <w:bottom w:val="none" w:sz="0" w:space="0" w:color="auto"/>
        <w:right w:val="none" w:sz="0" w:space="0" w:color="auto"/>
      </w:divBdr>
    </w:div>
    <w:div w:id="1110204444">
      <w:bodyDiv w:val="1"/>
      <w:marLeft w:val="0"/>
      <w:marRight w:val="0"/>
      <w:marTop w:val="0"/>
      <w:marBottom w:val="0"/>
      <w:divBdr>
        <w:top w:val="none" w:sz="0" w:space="0" w:color="auto"/>
        <w:left w:val="none" w:sz="0" w:space="0" w:color="auto"/>
        <w:bottom w:val="none" w:sz="0" w:space="0" w:color="auto"/>
        <w:right w:val="none" w:sz="0" w:space="0" w:color="auto"/>
      </w:divBdr>
    </w:div>
    <w:div w:id="1180852357">
      <w:bodyDiv w:val="1"/>
      <w:marLeft w:val="0"/>
      <w:marRight w:val="0"/>
      <w:marTop w:val="0"/>
      <w:marBottom w:val="0"/>
      <w:divBdr>
        <w:top w:val="none" w:sz="0" w:space="0" w:color="auto"/>
        <w:left w:val="none" w:sz="0" w:space="0" w:color="auto"/>
        <w:bottom w:val="none" w:sz="0" w:space="0" w:color="auto"/>
        <w:right w:val="none" w:sz="0" w:space="0" w:color="auto"/>
      </w:divBdr>
    </w:div>
    <w:div w:id="1185897524">
      <w:bodyDiv w:val="1"/>
      <w:marLeft w:val="0"/>
      <w:marRight w:val="0"/>
      <w:marTop w:val="0"/>
      <w:marBottom w:val="0"/>
      <w:divBdr>
        <w:top w:val="none" w:sz="0" w:space="0" w:color="auto"/>
        <w:left w:val="none" w:sz="0" w:space="0" w:color="auto"/>
        <w:bottom w:val="none" w:sz="0" w:space="0" w:color="auto"/>
        <w:right w:val="none" w:sz="0" w:space="0" w:color="auto"/>
      </w:divBdr>
    </w:div>
    <w:div w:id="1287393737">
      <w:marLeft w:val="0"/>
      <w:marRight w:val="0"/>
      <w:marTop w:val="0"/>
      <w:marBottom w:val="0"/>
      <w:divBdr>
        <w:top w:val="none" w:sz="0" w:space="0" w:color="auto"/>
        <w:left w:val="none" w:sz="0" w:space="0" w:color="auto"/>
        <w:bottom w:val="none" w:sz="0" w:space="0" w:color="auto"/>
        <w:right w:val="none" w:sz="0" w:space="0" w:color="auto"/>
      </w:divBdr>
    </w:div>
    <w:div w:id="1287393738">
      <w:marLeft w:val="0"/>
      <w:marRight w:val="0"/>
      <w:marTop w:val="0"/>
      <w:marBottom w:val="0"/>
      <w:divBdr>
        <w:top w:val="none" w:sz="0" w:space="0" w:color="auto"/>
        <w:left w:val="none" w:sz="0" w:space="0" w:color="auto"/>
        <w:bottom w:val="none" w:sz="0" w:space="0" w:color="auto"/>
        <w:right w:val="none" w:sz="0" w:space="0" w:color="auto"/>
      </w:divBdr>
    </w:div>
    <w:div w:id="1341154272">
      <w:bodyDiv w:val="1"/>
      <w:marLeft w:val="0"/>
      <w:marRight w:val="0"/>
      <w:marTop w:val="0"/>
      <w:marBottom w:val="0"/>
      <w:divBdr>
        <w:top w:val="none" w:sz="0" w:space="0" w:color="auto"/>
        <w:left w:val="none" w:sz="0" w:space="0" w:color="auto"/>
        <w:bottom w:val="none" w:sz="0" w:space="0" w:color="auto"/>
        <w:right w:val="none" w:sz="0" w:space="0" w:color="auto"/>
      </w:divBdr>
    </w:div>
    <w:div w:id="1410690678">
      <w:bodyDiv w:val="1"/>
      <w:marLeft w:val="0"/>
      <w:marRight w:val="0"/>
      <w:marTop w:val="0"/>
      <w:marBottom w:val="0"/>
      <w:divBdr>
        <w:top w:val="none" w:sz="0" w:space="0" w:color="auto"/>
        <w:left w:val="none" w:sz="0" w:space="0" w:color="auto"/>
        <w:bottom w:val="none" w:sz="0" w:space="0" w:color="auto"/>
        <w:right w:val="none" w:sz="0" w:space="0" w:color="auto"/>
      </w:divBdr>
    </w:div>
    <w:div w:id="1448811883">
      <w:bodyDiv w:val="1"/>
      <w:marLeft w:val="0"/>
      <w:marRight w:val="0"/>
      <w:marTop w:val="0"/>
      <w:marBottom w:val="0"/>
      <w:divBdr>
        <w:top w:val="none" w:sz="0" w:space="0" w:color="auto"/>
        <w:left w:val="none" w:sz="0" w:space="0" w:color="auto"/>
        <w:bottom w:val="none" w:sz="0" w:space="0" w:color="auto"/>
        <w:right w:val="none" w:sz="0" w:space="0" w:color="auto"/>
      </w:divBdr>
    </w:div>
    <w:div w:id="1489321087">
      <w:bodyDiv w:val="1"/>
      <w:marLeft w:val="0"/>
      <w:marRight w:val="0"/>
      <w:marTop w:val="0"/>
      <w:marBottom w:val="0"/>
      <w:divBdr>
        <w:top w:val="none" w:sz="0" w:space="0" w:color="auto"/>
        <w:left w:val="none" w:sz="0" w:space="0" w:color="auto"/>
        <w:bottom w:val="none" w:sz="0" w:space="0" w:color="auto"/>
        <w:right w:val="none" w:sz="0" w:space="0" w:color="auto"/>
      </w:divBdr>
    </w:div>
    <w:div w:id="1659142134">
      <w:bodyDiv w:val="1"/>
      <w:marLeft w:val="0"/>
      <w:marRight w:val="0"/>
      <w:marTop w:val="0"/>
      <w:marBottom w:val="0"/>
      <w:divBdr>
        <w:top w:val="none" w:sz="0" w:space="0" w:color="auto"/>
        <w:left w:val="none" w:sz="0" w:space="0" w:color="auto"/>
        <w:bottom w:val="none" w:sz="0" w:space="0" w:color="auto"/>
        <w:right w:val="none" w:sz="0" w:space="0" w:color="auto"/>
      </w:divBdr>
    </w:div>
    <w:div w:id="1728332804">
      <w:bodyDiv w:val="1"/>
      <w:marLeft w:val="0"/>
      <w:marRight w:val="0"/>
      <w:marTop w:val="0"/>
      <w:marBottom w:val="0"/>
      <w:divBdr>
        <w:top w:val="none" w:sz="0" w:space="0" w:color="auto"/>
        <w:left w:val="none" w:sz="0" w:space="0" w:color="auto"/>
        <w:bottom w:val="none" w:sz="0" w:space="0" w:color="auto"/>
        <w:right w:val="none" w:sz="0" w:space="0" w:color="auto"/>
      </w:divBdr>
    </w:div>
    <w:div w:id="1891262858">
      <w:bodyDiv w:val="1"/>
      <w:marLeft w:val="0"/>
      <w:marRight w:val="0"/>
      <w:marTop w:val="0"/>
      <w:marBottom w:val="0"/>
      <w:divBdr>
        <w:top w:val="none" w:sz="0" w:space="0" w:color="auto"/>
        <w:left w:val="none" w:sz="0" w:space="0" w:color="auto"/>
        <w:bottom w:val="none" w:sz="0" w:space="0" w:color="auto"/>
        <w:right w:val="none" w:sz="0" w:space="0" w:color="auto"/>
      </w:divBdr>
    </w:div>
    <w:div w:id="2050181372">
      <w:bodyDiv w:val="1"/>
      <w:marLeft w:val="0"/>
      <w:marRight w:val="0"/>
      <w:marTop w:val="0"/>
      <w:marBottom w:val="0"/>
      <w:divBdr>
        <w:top w:val="none" w:sz="0" w:space="0" w:color="auto"/>
        <w:left w:val="none" w:sz="0" w:space="0" w:color="auto"/>
        <w:bottom w:val="none" w:sz="0" w:space="0" w:color="auto"/>
        <w:right w:val="none" w:sz="0" w:space="0" w:color="auto"/>
      </w:divBdr>
    </w:div>
    <w:div w:id="2077431722">
      <w:bodyDiv w:val="1"/>
      <w:marLeft w:val="0"/>
      <w:marRight w:val="0"/>
      <w:marTop w:val="0"/>
      <w:marBottom w:val="0"/>
      <w:divBdr>
        <w:top w:val="none" w:sz="0" w:space="0" w:color="auto"/>
        <w:left w:val="none" w:sz="0" w:space="0" w:color="auto"/>
        <w:bottom w:val="none" w:sz="0" w:space="0" w:color="auto"/>
        <w:right w:val="none" w:sz="0" w:space="0" w:color="auto"/>
      </w:divBdr>
    </w:div>
    <w:div w:id="214330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445DDC977133F346D4501C38304CEBD72437A5D7606E7C0BD806FC86226p0C" TargetMode="External"/><Relationship Id="rId18" Type="http://schemas.openxmlformats.org/officeDocument/2006/relationships/hyperlink" Target="http://gzhi.mosreg.ru/userdata/lawingzh/16.doc" TargetMode="External"/><Relationship Id="rId26" Type="http://schemas.openxmlformats.org/officeDocument/2006/relationships/hyperlink" Target="consultantplus://offline/ref=3DAC3ECC70479BC2A45BE964DD051F26B38B2E4D6730E5B2BEED8CE1C5C31A70BDD1A02E7178A1ADX5lEF" TargetMode="External"/><Relationship Id="rId39" Type="http://schemas.openxmlformats.org/officeDocument/2006/relationships/hyperlink" Target="consultantplus://offline/ref=1B0A573DD10AD9DC5B21FF96AC23E39F91AF1CCAB618716C82F8DFE690923837F1BD8D7464E889F1PFz1J" TargetMode="External"/><Relationship Id="rId21" Type="http://schemas.openxmlformats.org/officeDocument/2006/relationships/hyperlink" Target="garantf1://12036454.0/" TargetMode="External"/><Relationship Id="rId34" Type="http://schemas.openxmlformats.org/officeDocument/2006/relationships/hyperlink" Target="http://www.amurobl.ru/wps/portal/!ut/p/c5/04_SB8K8xLLM9MSSzPy8xBz9CP0os3gTAwN_RydDRwN_d3MDA09HHxfLEBdDYwNXQ30v_aj0nPwkoEo_j_zcVP2C7EBFAO1nRkc!/dl3/d3/L2dJQSEvUUt3QS9ZQnZ3LzZfNDAwT0FCMUEwT0c3MDBJQUxEOVREMTMwMjQ!/" TargetMode="External"/><Relationship Id="rId42" Type="http://schemas.openxmlformats.org/officeDocument/2006/relationships/hyperlink" Target="consultantplus://offline/ref=F1925D5DA8F815B5971FC88FDF8FE48744A10A1B4D99380276FB78CC00LDwBK" TargetMode="External"/><Relationship Id="rId47" Type="http://schemas.openxmlformats.org/officeDocument/2006/relationships/hyperlink" Target="garantF1://12025267.245" TargetMode="External"/><Relationship Id="rId50" Type="http://schemas.openxmlformats.org/officeDocument/2006/relationships/hyperlink" Target="consultantplus://offline/ref=0931AC3680243092D9142AD3EC192F00E1614CBD426CF2AF51F3AE9BD0F5084AF04D5F4490DF116Dq4I3F" TargetMode="External"/><Relationship Id="rId55" Type="http://schemas.openxmlformats.org/officeDocument/2006/relationships/hyperlink" Target="garantf1://12025267.305/" TargetMode="External"/><Relationship Id="rId63" Type="http://schemas.openxmlformats.org/officeDocument/2006/relationships/hyperlink" Target="garantf1://12025267.2911022/"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zhi.mosreg.ru/userdata/lawingzh/10.doc" TargetMode="External"/><Relationship Id="rId29" Type="http://schemas.openxmlformats.org/officeDocument/2006/relationships/hyperlink" Target="http://www.amurob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445DDC977133F346D4501C38304CEBD714B735C7A06E7C0BD806FC86260569E334072148928p0C" TargetMode="External"/><Relationship Id="rId24" Type="http://schemas.openxmlformats.org/officeDocument/2006/relationships/hyperlink" Target="consultantplus://offline/ref=6216AD2B3B68569E0EBFF2CEDE132FF235B98D53979714B9F629AE2801BAED4A486B13ECA6679698zChBF" TargetMode="External"/><Relationship Id="rId32" Type="http://schemas.openxmlformats.org/officeDocument/2006/relationships/hyperlink" Target="mailto:gilinspekcia@tsl.ru" TargetMode="External"/><Relationship Id="rId37" Type="http://schemas.openxmlformats.org/officeDocument/2006/relationships/hyperlink" Target="consultantplus://offline/ref=E42C3DF715E48695C0FA11548922CD41C4E727A2909F718BBFD8040EFD010CE92E590B4F88F7F557qA17F" TargetMode="External"/><Relationship Id="rId40" Type="http://schemas.openxmlformats.org/officeDocument/2006/relationships/hyperlink" Target="consultantplus://offline/ref=F6EEDC50D949C33F36228CE21AD103536447FFA6554D65B629945553F41260F3FFD15B8F3A27C916Q5Q6K" TargetMode="External"/><Relationship Id="rId45" Type="http://schemas.openxmlformats.org/officeDocument/2006/relationships/hyperlink" Target="consultantplus://offline/ref=00D931E734F74B96846FACE8B4A0A6981CFF7919A5AB8B139E5D492626DE57810900F93B18D2kDP7T" TargetMode="External"/><Relationship Id="rId53" Type="http://schemas.openxmlformats.org/officeDocument/2006/relationships/hyperlink" Target="consultantplus://offline/ref=0931AC3680243092D9142AD3EC192F00E1634FB8416EF2AF51F3AE9BD0qFI5F" TargetMode="External"/><Relationship Id="rId58" Type="http://schemas.openxmlformats.org/officeDocument/2006/relationships/hyperlink" Target="garantf1://12025267.202501/"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gzhi.mosreg.ru/userdata/lawingzh/9.doc" TargetMode="External"/><Relationship Id="rId23" Type="http://schemas.openxmlformats.org/officeDocument/2006/relationships/hyperlink" Target="consultantplus://offline/ref=633D8DB93299B65A3798B977A38B0812F4E3E043AF8D2CBA8BF9A2B1BE8A321E44AF4001AAE31BF956V5T" TargetMode="External"/><Relationship Id="rId28" Type="http://schemas.openxmlformats.org/officeDocument/2006/relationships/hyperlink" Target="consultantplus://offline/ref=85E2977E285B101F0CB30709276F05AFCC06DB8FF19ABCFD9BC5976C954ADCU" TargetMode="External"/><Relationship Id="rId36" Type="http://schemas.openxmlformats.org/officeDocument/2006/relationships/hyperlink" Target="http://www.gosuslugi.ru" TargetMode="External"/><Relationship Id="rId49" Type="http://schemas.openxmlformats.org/officeDocument/2006/relationships/hyperlink" Target="consultantplus://offline/ref=3F2816F57B8452B410CDB21B85CE3A7C21E066E18683C8EE52401871135B74B51204FA237387CD1BD1s0F" TargetMode="External"/><Relationship Id="rId57" Type="http://schemas.openxmlformats.org/officeDocument/2006/relationships/hyperlink" Target="garantf1://12025267.202501/" TargetMode="External"/><Relationship Id="rId61" Type="http://schemas.openxmlformats.org/officeDocument/2006/relationships/hyperlink" Target="garantf1://12025267.202501/" TargetMode="External"/><Relationship Id="rId10" Type="http://schemas.openxmlformats.org/officeDocument/2006/relationships/hyperlink" Target="consultantplus://offline/ref=C445DDC977133F346D4501C38304CEBD714B715C700AE7C0BD806FC86226p0C" TargetMode="External"/><Relationship Id="rId19" Type="http://schemas.openxmlformats.org/officeDocument/2006/relationships/hyperlink" Target="garantf1://12038291.0/" TargetMode="External"/><Relationship Id="rId31" Type="http://schemas.openxmlformats.org/officeDocument/2006/relationships/hyperlink" Target="http://www.amurobl.ru/wps/portal/!ut/p/c5/04_SB8K8xLLM9MSSzPy8xBz9CP0os3gTAwN_RydDRwN_d3MDA09HHxfLEBdDYwNXQ30v_aj0nPwkoEo_j_zcVP2C7EBFAO1nRkc!/dl3/d3/L2dJQSEvUUt3QS9ZQnZ3LzZfNDAwT0FCMUEwT0c3MDBJQUxEOVREMTMwNjM!/" TargetMode="External"/><Relationship Id="rId44" Type="http://schemas.openxmlformats.org/officeDocument/2006/relationships/hyperlink" Target="garantF1://70731204.0" TargetMode="External"/><Relationship Id="rId52" Type="http://schemas.openxmlformats.org/officeDocument/2006/relationships/hyperlink" Target="consultantplus://offline/ref=0931AC3680243092D9142AD3EC192F00E1674CBB4267F2AF51F3AE9BD0F5084AF04D5F4490DF106Dq4IFF" TargetMode="External"/><Relationship Id="rId60" Type="http://schemas.openxmlformats.org/officeDocument/2006/relationships/hyperlink" Target="garantf1://12025267.251/"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445DDC977133F346D4501C38304CEBD714B735F750AE7C0BD806FC86260569E3340721C28p8C" TargetMode="External"/><Relationship Id="rId14" Type="http://schemas.openxmlformats.org/officeDocument/2006/relationships/hyperlink" Target="garantF1://70731204.0" TargetMode="External"/><Relationship Id="rId22" Type="http://schemas.openxmlformats.org/officeDocument/2006/relationships/hyperlink" Target="garantf1://12064247.0/" TargetMode="External"/><Relationship Id="rId27" Type="http://schemas.openxmlformats.org/officeDocument/2006/relationships/hyperlink" Target="consultantplus://offline/ref=C898A2210F8D2BB62E37D71722D828EAE675BA5774E251C6C481E97134A6FDB4061E8B64CD6F16FEEEDBG" TargetMode="External"/><Relationship Id="rId30" Type="http://schemas.openxmlformats.org/officeDocument/2006/relationships/hyperlink" Target="http://www.amurobl.ru/wps/portal/!ut/p/c5/04_SB8K8xLLM9MSSzPy8xBz9CP0os3gTAwN_RydDRwN_d3MDA09HHxfLEBdDYwNXQ30v_aj0nPwkoEo_j_zcVP2C7EBFAO1nRkc!/dl3/d3/L2dJQSEvUUt3QS9ZQnZ3LzZfNDAwT0FCMUEwT0c3MDBJQUxEOVREMTMwMjQ!/" TargetMode="External"/><Relationship Id="rId35" Type="http://schemas.openxmlformats.org/officeDocument/2006/relationships/hyperlink" Target="http://www.amurobl.ru/wps/portal/!ut/p/c5/04_SB8K8xLLM9MSSzPy8xBz9CP0os3gTAwN_RydDRwN_d3MDA09HHxfLEBdDYwNXQ30v_aj0nPwkoEo_j_zcVP2C7EBFAO1nRkc!/dl3/d3/L2dJQSEvUUt3QS9ZQnZ3LzZfNDAwT0FCMUEwT0c3MDBJQUxEOVREMTMwNjM!/" TargetMode="External"/><Relationship Id="rId43" Type="http://schemas.openxmlformats.org/officeDocument/2006/relationships/hyperlink" Target="consultantplus://offline/ref=06D6761D21A3DF182A337A2074FB18CE9A70004B0A979C39C4D459D304487F165BA36BF43F1874BCl3WBL" TargetMode="External"/><Relationship Id="rId48" Type="http://schemas.openxmlformats.org/officeDocument/2006/relationships/hyperlink" Target="consultantplus://offline/ref=3F2816F57B8452B410CDB21B85CE3A7C21E066E18683C8EE52401871135B74B51204FA237387CC1BD1s0F" TargetMode="External"/><Relationship Id="rId56" Type="http://schemas.openxmlformats.org/officeDocument/2006/relationships/hyperlink" Target="garantf1://12025267.202501/" TargetMode="External"/><Relationship Id="rId64" Type="http://schemas.openxmlformats.org/officeDocument/2006/relationships/hyperlink" Target="consultantplus://offline/ref=7978672596FEBCF9CAD1FB1B0AAAC8CD1E5A07EA5F504FCCCF107346813EA141B1A006A58C1DCB53sFuBK" TargetMode="External"/><Relationship Id="rId69" Type="http://schemas.openxmlformats.org/officeDocument/2006/relationships/theme" Target="theme/theme1.xml"/><Relationship Id="rId8" Type="http://schemas.openxmlformats.org/officeDocument/2006/relationships/hyperlink" Target="consultantplus://offline/ref=C445DDC977133F346D4501C38304CEBD714B725B7508E7C0BD806FC86226p0C" TargetMode="External"/><Relationship Id="rId51" Type="http://schemas.openxmlformats.org/officeDocument/2006/relationships/hyperlink" Target="file:///C:\Users\&#1048;&#1056;&#1052;&#1053;&#1040;\Desktop\&#1055;&#1086;&#1089;&#1090;&#1072;&#1085;&#1086;&#1074;&#1083;&#1077;&#1085;&#1080;&#1077;,&#1087;&#1086;&#1088;&#1103;&#1076;&#1086;&#1082;,%20&#1087;&#1086;&#1083;&#1086;&#1078;&#1077;&#1085;&#1080;&#1077;,%20&#1088;&#1077;&#1075;&#1083;&#1072;&#1084;&#1077;&#1085;&#1090;,%20%20%20%20%20%20&#1084;&#1086;&#1089;&#1082;&#1074;&#1072;\&#1087;&#1088;&#1086;&#1077;&#1082;&#1090;%20&#1072;&#1076;&#1084;%20&#1088;&#1077;&#1075;&#1083;&#1072;&#1084;&#1077;&#1085;&#1090;&#1072;.doc" TargetMode="External"/><Relationship Id="rId3" Type="http://schemas.openxmlformats.org/officeDocument/2006/relationships/styles" Target="styles.xml"/><Relationship Id="rId12" Type="http://schemas.openxmlformats.org/officeDocument/2006/relationships/hyperlink" Target="http://gzhi.mosreg.ru/userdata/149928.rtf" TargetMode="External"/><Relationship Id="rId17" Type="http://schemas.openxmlformats.org/officeDocument/2006/relationships/hyperlink" Target="http://gzhi.mosreg.ru/userdata/lawingzh/14.doc" TargetMode="External"/><Relationship Id="rId25" Type="http://schemas.openxmlformats.org/officeDocument/2006/relationships/hyperlink" Target="consultantplus://offline/ref=3DAC3ECC70479BC2A45BE964DD051F26B38B2E4D6730E5B2BEED8CE1C5C31A70BDD1A02E7178A1ADX5lCF" TargetMode="External"/><Relationship Id="rId33" Type="http://schemas.openxmlformats.org/officeDocument/2006/relationships/hyperlink" Target="http://www.gu.amurobl.ru" TargetMode="External"/><Relationship Id="rId38" Type="http://schemas.openxmlformats.org/officeDocument/2006/relationships/hyperlink" Target="consultantplus://offline/ref=1B0A573DD10AD9DC5B21FF96AC23E39F91AF1CCAB618716C82F8DFE690923837F1BD8D7464E889F3PFz1J" TargetMode="External"/><Relationship Id="rId46" Type="http://schemas.openxmlformats.org/officeDocument/2006/relationships/hyperlink" Target="consultantplus://offline/ref=00D931E734F74B96846FACE8B4A0A6981CFF7919A5AB8B139E5D492626DE57810900F9381FD4D551k8P4T" TargetMode="External"/><Relationship Id="rId59" Type="http://schemas.openxmlformats.org/officeDocument/2006/relationships/hyperlink" Target="garantf1://12025267.202501/" TargetMode="External"/><Relationship Id="rId67" Type="http://schemas.openxmlformats.org/officeDocument/2006/relationships/footer" Target="footer1.xml"/><Relationship Id="rId20" Type="http://schemas.openxmlformats.org/officeDocument/2006/relationships/hyperlink" Target="garantf1://10002673.0/" TargetMode="External"/><Relationship Id="rId41" Type="http://schemas.openxmlformats.org/officeDocument/2006/relationships/hyperlink" Target="consultantplus://offline/ref=F6EEDC50D949C33F36228CE21AD103536447FFA6554D65B629945553F41260F3FFD15B8F3A27C916Q5Q7K" TargetMode="External"/><Relationship Id="rId54" Type="http://schemas.openxmlformats.org/officeDocument/2006/relationships/hyperlink" Target="garantf1://12025267.304/" TargetMode="External"/><Relationship Id="rId62" Type="http://schemas.openxmlformats.org/officeDocument/2006/relationships/hyperlink" Target="garantf1://12025267.202501/" TargetMode="External"/><Relationship Id="rId7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8AF86-4245-41B2-93DE-0CB27494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53</Pages>
  <Words>20595</Words>
  <Characters>117395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ИРМНА</dc:creator>
  <cp:lastModifiedBy>User</cp:lastModifiedBy>
  <cp:revision>18</cp:revision>
  <cp:lastPrinted>2017-03-01T23:53:00Z</cp:lastPrinted>
  <dcterms:created xsi:type="dcterms:W3CDTF">2017-02-28T23:37:00Z</dcterms:created>
  <dcterms:modified xsi:type="dcterms:W3CDTF">2017-03-02T00:03:00Z</dcterms:modified>
</cp:coreProperties>
</file>